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69ED" w:rsidRPr="000B28FD" w:rsidRDefault="00DD69ED" w:rsidP="00DD69ED">
      <w:pPr>
        <w:tabs>
          <w:tab w:val="left" w:pos="1445"/>
        </w:tabs>
        <w:spacing w:line="360" w:lineRule="auto"/>
        <w:jc w:val="both"/>
        <w:rPr>
          <w:rFonts w:ascii="David" w:hAnsi="David"/>
          <w:b/>
          <w:bCs/>
          <w:szCs w:val="24"/>
        </w:rPr>
      </w:pPr>
    </w:p>
    <w:p w:rsidR="00DD69ED" w:rsidRPr="000B28FD" w:rsidRDefault="00DD69ED" w:rsidP="00DD69ED">
      <w:pPr>
        <w:tabs>
          <w:tab w:val="left" w:pos="1445"/>
        </w:tabs>
        <w:spacing w:line="360" w:lineRule="auto"/>
        <w:jc w:val="both"/>
        <w:rPr>
          <w:rFonts w:ascii="David" w:hAnsi="David"/>
          <w:b/>
          <w:bCs/>
          <w:szCs w:val="24"/>
          <w:rtl/>
        </w:rPr>
      </w:pPr>
    </w:p>
    <w:p w:rsidR="00DD69ED" w:rsidRPr="000B28FD" w:rsidRDefault="00DD69ED" w:rsidP="00DD69ED">
      <w:pPr>
        <w:tabs>
          <w:tab w:val="left" w:pos="1445"/>
        </w:tabs>
        <w:spacing w:line="360" w:lineRule="auto"/>
        <w:jc w:val="both"/>
        <w:rPr>
          <w:rFonts w:ascii="David" w:hAnsi="David"/>
          <w:b/>
          <w:bCs/>
          <w:szCs w:val="24"/>
          <w:rtl/>
        </w:rPr>
      </w:pPr>
    </w:p>
    <w:p w:rsidR="00DD69ED" w:rsidRPr="000B28FD" w:rsidRDefault="00DD69ED" w:rsidP="00DD69ED">
      <w:pPr>
        <w:tabs>
          <w:tab w:val="left" w:pos="1445"/>
        </w:tabs>
        <w:spacing w:line="360" w:lineRule="auto"/>
        <w:jc w:val="both"/>
        <w:rPr>
          <w:rFonts w:ascii="David" w:hAnsi="David"/>
          <w:b/>
          <w:bCs/>
          <w:sz w:val="36"/>
          <w:szCs w:val="36"/>
          <w:rtl/>
        </w:rPr>
      </w:pPr>
    </w:p>
    <w:p w:rsidR="00DD69ED" w:rsidRPr="00667697" w:rsidRDefault="00DD69ED" w:rsidP="00725C55">
      <w:pPr>
        <w:tabs>
          <w:tab w:val="left" w:pos="1445"/>
        </w:tabs>
        <w:spacing w:line="360" w:lineRule="auto"/>
        <w:jc w:val="center"/>
        <w:rPr>
          <w:rFonts w:ascii="David" w:hAnsi="David"/>
          <w:b/>
          <w:bCs/>
          <w:sz w:val="36"/>
          <w:szCs w:val="36"/>
          <w:rtl/>
        </w:rPr>
      </w:pPr>
      <w:r w:rsidRPr="00667697">
        <w:rPr>
          <w:rFonts w:ascii="David" w:hAnsi="David"/>
          <w:b/>
          <w:bCs/>
          <w:sz w:val="36"/>
          <w:szCs w:val="36"/>
          <w:rtl/>
        </w:rPr>
        <w:t xml:space="preserve">מכרז </w:t>
      </w:r>
      <w:sdt>
        <w:sdtPr>
          <w:rPr>
            <w:rFonts w:ascii="David" w:hAnsi="David"/>
            <w:b/>
            <w:bCs/>
            <w:sz w:val="36"/>
            <w:szCs w:val="36"/>
            <w:rtl/>
          </w:rPr>
          <w:alias w:val="number"/>
          <w:tag w:val="number"/>
          <w:id w:val="1305737844"/>
          <w:lock w:val="contentLocked"/>
          <w:placeholder>
            <w:docPart w:val="DefaultPlaceholder_-1854013440"/>
          </w:placeholder>
          <w:text/>
        </w:sdtPr>
        <w:sdtEndPr/>
        <w:sdtContent>
          <w:r w:rsidR="00725C55">
            <w:rPr>
              <w:rFonts w:ascii="David" w:hAnsi="David"/>
              <w:b/>
              <w:bCs/>
              <w:sz w:val="36"/>
              <w:szCs w:val="36"/>
            </w:rPr>
            <w:t>33/2022</w:t>
          </w:r>
        </w:sdtContent>
      </w:sdt>
    </w:p>
    <w:p w:rsidR="00DD69ED" w:rsidRPr="00667697" w:rsidRDefault="00DD69ED" w:rsidP="00DD69ED">
      <w:pPr>
        <w:tabs>
          <w:tab w:val="left" w:pos="1445"/>
        </w:tabs>
        <w:spacing w:line="360" w:lineRule="auto"/>
        <w:jc w:val="both"/>
        <w:rPr>
          <w:rFonts w:ascii="David" w:hAnsi="David"/>
          <w:b/>
          <w:bCs/>
          <w:sz w:val="36"/>
          <w:szCs w:val="36"/>
          <w:rtl/>
        </w:rPr>
      </w:pPr>
    </w:p>
    <w:p w:rsidR="00DD69ED" w:rsidRPr="00667697" w:rsidRDefault="00DD69ED" w:rsidP="00DD69ED">
      <w:pPr>
        <w:tabs>
          <w:tab w:val="left" w:pos="1445"/>
        </w:tabs>
        <w:spacing w:line="360" w:lineRule="auto"/>
        <w:jc w:val="both"/>
        <w:rPr>
          <w:rFonts w:ascii="David" w:hAnsi="David"/>
          <w:b/>
          <w:bCs/>
          <w:sz w:val="36"/>
          <w:szCs w:val="36"/>
          <w:rtl/>
        </w:rPr>
      </w:pPr>
    </w:p>
    <w:p w:rsidR="00DD69ED" w:rsidRPr="00667697" w:rsidRDefault="00DD69ED" w:rsidP="00DD69ED">
      <w:pPr>
        <w:tabs>
          <w:tab w:val="left" w:pos="1445"/>
        </w:tabs>
        <w:spacing w:line="360" w:lineRule="auto"/>
        <w:jc w:val="both"/>
        <w:rPr>
          <w:rFonts w:ascii="David" w:hAnsi="David"/>
          <w:b/>
          <w:bCs/>
          <w:sz w:val="36"/>
          <w:szCs w:val="36"/>
          <w:rtl/>
        </w:rPr>
      </w:pPr>
    </w:p>
    <w:p w:rsidR="00DD69ED" w:rsidRPr="000B28FD" w:rsidRDefault="007E1EE3" w:rsidP="007E1EE3">
      <w:pPr>
        <w:tabs>
          <w:tab w:val="left" w:pos="1445"/>
        </w:tabs>
        <w:spacing w:line="360" w:lineRule="auto"/>
        <w:jc w:val="center"/>
        <w:rPr>
          <w:rFonts w:ascii="David" w:hAnsi="David"/>
          <w:b/>
          <w:bCs/>
          <w:sz w:val="36"/>
          <w:szCs w:val="36"/>
          <w:rtl/>
        </w:rPr>
      </w:pPr>
      <w:r>
        <w:rPr>
          <w:rFonts w:ascii="David" w:hAnsi="David" w:hint="cs"/>
          <w:b/>
          <w:bCs/>
          <w:sz w:val="36"/>
          <w:szCs w:val="36"/>
          <w:rtl/>
        </w:rPr>
        <w:t>ל</w:t>
      </w:r>
      <w:sdt>
        <w:sdtPr>
          <w:rPr>
            <w:rFonts w:ascii="David" w:hAnsi="David"/>
            <w:b/>
            <w:bCs/>
            <w:sz w:val="36"/>
            <w:szCs w:val="36"/>
            <w:rtl/>
          </w:rPr>
          <w:alias w:val="subject"/>
          <w:tag w:val="subject"/>
          <w:id w:val="2090958099"/>
          <w:placeholder>
            <w:docPart w:val="DefaultPlaceholder_-1854013440"/>
          </w:placeholder>
          <w:text/>
        </w:sdtPr>
        <w:sdtEndPr/>
        <w:sdtContent>
          <w:r w:rsidR="00A62429" w:rsidRPr="00A62429">
            <w:rPr>
              <w:rFonts w:ascii="David" w:hAnsi="David"/>
              <w:b/>
              <w:bCs/>
              <w:sz w:val="36"/>
              <w:szCs w:val="36"/>
              <w:rtl/>
            </w:rPr>
            <w:t xml:space="preserve">רכישת רישוי וקבלת שרותי תחזוקה ותמיכה לתוכנת </w:t>
          </w:r>
          <w:r w:rsidR="00A62429" w:rsidRPr="00A62429">
            <w:rPr>
              <w:rFonts w:ascii="David" w:hAnsi="David"/>
              <w:b/>
              <w:bCs/>
              <w:sz w:val="36"/>
              <w:szCs w:val="36"/>
            </w:rPr>
            <w:t>Veeam</w:t>
          </w:r>
        </w:sdtContent>
      </w:sdt>
    </w:p>
    <w:p w:rsidR="00DD69ED" w:rsidRPr="000B28FD" w:rsidRDefault="00DD69ED" w:rsidP="00DD69ED">
      <w:pPr>
        <w:tabs>
          <w:tab w:val="left" w:pos="1445"/>
        </w:tabs>
        <w:spacing w:line="360" w:lineRule="auto"/>
        <w:jc w:val="both"/>
        <w:rPr>
          <w:rFonts w:ascii="David" w:hAnsi="David"/>
          <w:b/>
          <w:bCs/>
          <w:szCs w:val="24"/>
          <w:rtl/>
        </w:rPr>
      </w:pPr>
    </w:p>
    <w:p w:rsidR="00DD69ED" w:rsidRPr="000B28FD" w:rsidRDefault="00DD69ED" w:rsidP="00DD69ED">
      <w:pPr>
        <w:tabs>
          <w:tab w:val="left" w:pos="1445"/>
        </w:tabs>
        <w:spacing w:line="360" w:lineRule="auto"/>
        <w:jc w:val="both"/>
        <w:rPr>
          <w:rFonts w:ascii="David" w:hAnsi="David"/>
          <w:b/>
          <w:bCs/>
          <w:szCs w:val="24"/>
          <w:rtl/>
        </w:rPr>
      </w:pPr>
    </w:p>
    <w:p w:rsidR="00DD69ED" w:rsidRPr="000B28FD" w:rsidRDefault="00DD69ED" w:rsidP="00DD69ED">
      <w:pPr>
        <w:tabs>
          <w:tab w:val="left" w:pos="1445"/>
        </w:tabs>
        <w:spacing w:line="360" w:lineRule="auto"/>
        <w:jc w:val="both"/>
        <w:rPr>
          <w:rFonts w:ascii="David" w:hAnsi="David"/>
          <w:b/>
          <w:bCs/>
          <w:szCs w:val="24"/>
          <w:rtl/>
        </w:rPr>
      </w:pPr>
    </w:p>
    <w:p w:rsidR="00DD69ED" w:rsidRPr="000B28FD" w:rsidRDefault="00DD69ED" w:rsidP="00DD69ED">
      <w:pPr>
        <w:tabs>
          <w:tab w:val="left" w:pos="1445"/>
        </w:tabs>
        <w:spacing w:line="360" w:lineRule="auto"/>
        <w:jc w:val="both"/>
        <w:rPr>
          <w:rFonts w:ascii="David" w:hAnsi="David"/>
          <w:b/>
          <w:bCs/>
          <w:szCs w:val="24"/>
          <w:rtl/>
        </w:rPr>
      </w:pPr>
    </w:p>
    <w:p w:rsidR="00DD69ED" w:rsidRPr="000B28FD" w:rsidRDefault="00DD69ED" w:rsidP="00DD69ED">
      <w:pPr>
        <w:tabs>
          <w:tab w:val="left" w:pos="1445"/>
        </w:tabs>
        <w:spacing w:line="360" w:lineRule="auto"/>
        <w:jc w:val="both"/>
        <w:rPr>
          <w:rFonts w:ascii="David" w:hAnsi="David"/>
          <w:b/>
          <w:bCs/>
          <w:szCs w:val="24"/>
          <w:rtl/>
        </w:rPr>
      </w:pPr>
    </w:p>
    <w:p w:rsidR="00DD69ED" w:rsidRPr="000B28FD" w:rsidRDefault="00DD69ED" w:rsidP="00DD69ED">
      <w:pPr>
        <w:tabs>
          <w:tab w:val="left" w:pos="1445"/>
        </w:tabs>
        <w:spacing w:line="360" w:lineRule="auto"/>
        <w:jc w:val="both"/>
        <w:rPr>
          <w:rFonts w:ascii="David" w:hAnsi="David"/>
          <w:b/>
          <w:bCs/>
          <w:szCs w:val="24"/>
          <w:rtl/>
        </w:rPr>
      </w:pPr>
    </w:p>
    <w:p w:rsidR="00DD69ED" w:rsidRPr="000B28FD" w:rsidRDefault="00DD69ED" w:rsidP="00DD69ED">
      <w:pPr>
        <w:tabs>
          <w:tab w:val="left" w:pos="1445"/>
        </w:tabs>
        <w:spacing w:line="360" w:lineRule="auto"/>
        <w:jc w:val="both"/>
        <w:rPr>
          <w:rFonts w:ascii="David" w:hAnsi="David"/>
          <w:b/>
          <w:bCs/>
          <w:szCs w:val="24"/>
          <w:rtl/>
        </w:rPr>
      </w:pPr>
    </w:p>
    <w:p w:rsidR="00DD69ED" w:rsidRPr="000B28FD" w:rsidRDefault="00A00F40" w:rsidP="00A92B25">
      <w:pPr>
        <w:tabs>
          <w:tab w:val="left" w:pos="1445"/>
        </w:tabs>
        <w:spacing w:line="360" w:lineRule="auto"/>
        <w:jc w:val="center"/>
        <w:rPr>
          <w:rFonts w:ascii="David" w:hAnsi="David"/>
          <w:b/>
          <w:bCs/>
          <w:sz w:val="32"/>
          <w:szCs w:val="32"/>
          <w:rtl/>
        </w:rPr>
      </w:pPr>
      <w:r>
        <w:rPr>
          <w:rFonts w:ascii="David" w:hAnsi="David" w:hint="cs"/>
          <w:b/>
          <w:bCs/>
          <w:sz w:val="32"/>
          <w:szCs w:val="32"/>
        </w:rPr>
        <w:t xml:space="preserve">     </w:t>
      </w:r>
      <w:r w:rsidR="00DD69ED" w:rsidRPr="000B28FD">
        <w:rPr>
          <w:rFonts w:ascii="David" w:hAnsi="David"/>
          <w:b/>
          <w:bCs/>
          <w:sz w:val="32"/>
          <w:szCs w:val="32"/>
          <w:rtl/>
        </w:rPr>
        <w:t xml:space="preserve">תאריך: </w:t>
      </w:r>
      <w:r w:rsidR="00A92B25">
        <w:rPr>
          <w:rFonts w:ascii="David" w:hAnsi="David" w:hint="cs"/>
          <w:b/>
          <w:bCs/>
          <w:sz w:val="32"/>
          <w:szCs w:val="32"/>
          <w:rtl/>
        </w:rPr>
        <w:t>אוגוסט</w:t>
      </w:r>
      <w:r w:rsidR="00282458">
        <w:rPr>
          <w:rFonts w:ascii="David" w:hAnsi="David" w:hint="cs"/>
          <w:b/>
          <w:bCs/>
          <w:sz w:val="32"/>
          <w:szCs w:val="32"/>
          <w:rtl/>
        </w:rPr>
        <w:t xml:space="preserve"> 2022 </w:t>
      </w:r>
    </w:p>
    <w:p w:rsidR="00DD69ED" w:rsidRPr="000B28FD" w:rsidRDefault="00DD69ED" w:rsidP="00DD69ED">
      <w:pPr>
        <w:tabs>
          <w:tab w:val="left" w:pos="1445"/>
        </w:tabs>
        <w:spacing w:line="360" w:lineRule="auto"/>
        <w:jc w:val="both"/>
        <w:rPr>
          <w:rFonts w:ascii="David" w:hAnsi="David"/>
          <w:b/>
          <w:bCs/>
          <w:szCs w:val="24"/>
          <w:rtl/>
        </w:rPr>
      </w:pPr>
    </w:p>
    <w:p w:rsidR="00DD69ED" w:rsidRPr="000B28FD" w:rsidRDefault="00DD69ED" w:rsidP="00DD69ED">
      <w:pPr>
        <w:tabs>
          <w:tab w:val="left" w:pos="1445"/>
        </w:tabs>
        <w:spacing w:line="360" w:lineRule="auto"/>
        <w:jc w:val="both"/>
        <w:rPr>
          <w:rFonts w:ascii="David" w:hAnsi="David"/>
          <w:b/>
          <w:bCs/>
          <w:szCs w:val="24"/>
          <w:rtl/>
        </w:rPr>
      </w:pPr>
    </w:p>
    <w:p w:rsidR="00DD69ED" w:rsidRPr="000B28FD" w:rsidRDefault="00DD69ED" w:rsidP="00DD69ED">
      <w:pPr>
        <w:tabs>
          <w:tab w:val="left" w:pos="1445"/>
        </w:tabs>
        <w:spacing w:line="360" w:lineRule="auto"/>
        <w:jc w:val="both"/>
        <w:rPr>
          <w:rFonts w:ascii="David" w:hAnsi="David"/>
          <w:b/>
          <w:bCs/>
          <w:szCs w:val="24"/>
          <w:rtl/>
        </w:rPr>
      </w:pPr>
    </w:p>
    <w:p w:rsidR="00DD69ED" w:rsidRPr="000B28FD" w:rsidRDefault="00DD69ED" w:rsidP="00DD69ED">
      <w:pPr>
        <w:tabs>
          <w:tab w:val="left" w:pos="1445"/>
        </w:tabs>
        <w:spacing w:line="360" w:lineRule="auto"/>
        <w:jc w:val="both"/>
        <w:rPr>
          <w:rFonts w:ascii="David" w:hAnsi="David"/>
          <w:b/>
          <w:bCs/>
          <w:szCs w:val="24"/>
          <w:rtl/>
        </w:rPr>
      </w:pPr>
    </w:p>
    <w:p w:rsidR="00DD69ED" w:rsidRPr="000B28FD" w:rsidRDefault="00DD69ED" w:rsidP="00DD69ED">
      <w:pPr>
        <w:tabs>
          <w:tab w:val="left" w:pos="1445"/>
        </w:tabs>
        <w:spacing w:line="360" w:lineRule="auto"/>
        <w:jc w:val="both"/>
        <w:rPr>
          <w:rFonts w:ascii="David" w:hAnsi="David"/>
          <w:b/>
          <w:bCs/>
          <w:szCs w:val="24"/>
          <w:rtl/>
        </w:rPr>
      </w:pPr>
    </w:p>
    <w:p w:rsidR="00DD69ED" w:rsidRPr="000B28FD" w:rsidRDefault="00DD69ED" w:rsidP="00DD69ED">
      <w:pPr>
        <w:tabs>
          <w:tab w:val="left" w:pos="1445"/>
        </w:tabs>
        <w:spacing w:line="360" w:lineRule="auto"/>
        <w:jc w:val="both"/>
        <w:rPr>
          <w:rFonts w:ascii="David" w:hAnsi="David"/>
          <w:b/>
          <w:bCs/>
          <w:szCs w:val="24"/>
          <w:rtl/>
        </w:rPr>
      </w:pPr>
    </w:p>
    <w:p w:rsidR="00DD69ED" w:rsidRPr="000B28FD" w:rsidRDefault="00DD69ED" w:rsidP="00DD69ED">
      <w:pPr>
        <w:tabs>
          <w:tab w:val="left" w:pos="1445"/>
        </w:tabs>
        <w:spacing w:line="360" w:lineRule="auto"/>
        <w:jc w:val="both"/>
        <w:rPr>
          <w:rFonts w:ascii="David" w:hAnsi="David"/>
          <w:b/>
          <w:bCs/>
          <w:szCs w:val="24"/>
          <w:rtl/>
        </w:rPr>
      </w:pPr>
    </w:p>
    <w:p w:rsidR="00DD69ED" w:rsidRDefault="00DD69ED" w:rsidP="00DD69ED">
      <w:pPr>
        <w:tabs>
          <w:tab w:val="left" w:pos="1445"/>
        </w:tabs>
        <w:spacing w:line="360" w:lineRule="auto"/>
        <w:jc w:val="both"/>
        <w:rPr>
          <w:rFonts w:ascii="David" w:hAnsi="David"/>
          <w:b/>
          <w:bCs/>
          <w:szCs w:val="24"/>
          <w:rtl/>
        </w:rPr>
      </w:pPr>
    </w:p>
    <w:p w:rsidR="004021F2" w:rsidRPr="000B28FD" w:rsidRDefault="004021F2" w:rsidP="00DD69ED">
      <w:pPr>
        <w:tabs>
          <w:tab w:val="left" w:pos="1445"/>
        </w:tabs>
        <w:spacing w:line="360" w:lineRule="auto"/>
        <w:jc w:val="both"/>
        <w:rPr>
          <w:rFonts w:ascii="David" w:hAnsi="David"/>
          <w:b/>
          <w:bCs/>
          <w:szCs w:val="24"/>
          <w:rtl/>
        </w:rPr>
      </w:pPr>
    </w:p>
    <w:p w:rsidR="00DD69ED" w:rsidRPr="000B28FD" w:rsidRDefault="00DD69ED" w:rsidP="00DD69ED">
      <w:pPr>
        <w:tabs>
          <w:tab w:val="left" w:pos="1445"/>
        </w:tabs>
        <w:spacing w:line="360" w:lineRule="auto"/>
        <w:jc w:val="both"/>
        <w:rPr>
          <w:rFonts w:ascii="David" w:hAnsi="David"/>
          <w:b/>
          <w:bCs/>
          <w:szCs w:val="24"/>
          <w:rtl/>
        </w:rPr>
      </w:pPr>
    </w:p>
    <w:p w:rsidR="00DD69ED" w:rsidRPr="000B28FD" w:rsidRDefault="00DD69ED" w:rsidP="00DD69ED">
      <w:pPr>
        <w:tabs>
          <w:tab w:val="left" w:pos="1445"/>
        </w:tabs>
        <w:spacing w:line="360" w:lineRule="auto"/>
        <w:jc w:val="both"/>
        <w:rPr>
          <w:rFonts w:ascii="David" w:hAnsi="David"/>
          <w:b/>
          <w:bCs/>
          <w:szCs w:val="24"/>
          <w:rtl/>
        </w:rPr>
      </w:pPr>
    </w:p>
    <w:p w:rsidR="00DD69ED" w:rsidRPr="000B28FD" w:rsidRDefault="00DD69ED" w:rsidP="00A62429">
      <w:pPr>
        <w:tabs>
          <w:tab w:val="left" w:pos="1445"/>
        </w:tabs>
        <w:spacing w:line="360" w:lineRule="auto"/>
        <w:jc w:val="center"/>
        <w:rPr>
          <w:rFonts w:ascii="David" w:hAnsi="David"/>
          <w:b/>
          <w:bCs/>
          <w:i/>
          <w:iCs/>
          <w:sz w:val="32"/>
          <w:szCs w:val="32"/>
          <w:u w:val="single"/>
          <w:rtl/>
        </w:rPr>
      </w:pPr>
      <w:r w:rsidRPr="000B28FD">
        <w:rPr>
          <w:rFonts w:ascii="David" w:hAnsi="David"/>
          <w:b/>
          <w:bCs/>
          <w:sz w:val="32"/>
          <w:szCs w:val="32"/>
          <w:u w:val="single"/>
          <w:rtl/>
        </w:rPr>
        <w:lastRenderedPageBreak/>
        <w:t xml:space="preserve">מכרז פומבי מס' </w:t>
      </w:r>
      <w:sdt>
        <w:sdtPr>
          <w:rPr>
            <w:rFonts w:ascii="David" w:hAnsi="David" w:hint="cs"/>
            <w:b/>
            <w:bCs/>
            <w:sz w:val="32"/>
            <w:szCs w:val="32"/>
            <w:u w:val="single"/>
            <w:rtl/>
          </w:rPr>
          <w:alias w:val="number"/>
          <w:tag w:val="number"/>
          <w:id w:val="102243493"/>
          <w:lock w:val="contentLocked"/>
          <w:placeholder>
            <w:docPart w:val="DefaultPlaceholder_-1854013440"/>
          </w:placeholder>
          <w:text/>
        </w:sdtPr>
        <w:sdtEndPr/>
        <w:sdtContent>
          <w:r w:rsidR="00725C55">
            <w:rPr>
              <w:rFonts w:ascii="David" w:hAnsi="David"/>
              <w:b/>
              <w:bCs/>
              <w:sz w:val="32"/>
              <w:szCs w:val="32"/>
              <w:u w:val="single"/>
            </w:rPr>
            <w:t>33/2022</w:t>
          </w:r>
        </w:sdtContent>
      </w:sdt>
      <w:r>
        <w:rPr>
          <w:rFonts w:ascii="David" w:hAnsi="David" w:hint="cs"/>
          <w:b/>
          <w:bCs/>
          <w:sz w:val="32"/>
          <w:szCs w:val="32"/>
          <w:u w:val="single"/>
          <w:rtl/>
        </w:rPr>
        <w:t xml:space="preserve"> </w:t>
      </w:r>
      <w:r w:rsidR="00A62429">
        <w:rPr>
          <w:rFonts w:ascii="David" w:hAnsi="David" w:hint="cs"/>
          <w:b/>
          <w:bCs/>
          <w:sz w:val="32"/>
          <w:szCs w:val="32"/>
          <w:u w:val="single"/>
          <w:rtl/>
        </w:rPr>
        <w:t>ל</w:t>
      </w:r>
      <w:r w:rsidR="00A62429" w:rsidRPr="00A62429">
        <w:rPr>
          <w:rFonts w:ascii="David" w:hAnsi="David"/>
          <w:b/>
          <w:bCs/>
          <w:sz w:val="32"/>
          <w:szCs w:val="32"/>
          <w:u w:val="single"/>
          <w:rtl/>
        </w:rPr>
        <w:t xml:space="preserve">רכישת רישוי וקבלת שרותי תחזוקה ותמיכה לתוכנת </w:t>
      </w:r>
      <w:r w:rsidR="00A62429" w:rsidRPr="00A62429">
        <w:rPr>
          <w:rFonts w:ascii="David" w:hAnsi="David"/>
          <w:b/>
          <w:bCs/>
          <w:sz w:val="32"/>
          <w:szCs w:val="32"/>
          <w:u w:val="single"/>
        </w:rPr>
        <w:t>Veeam</w:t>
      </w:r>
      <w:r w:rsidRPr="000B28FD">
        <w:rPr>
          <w:rFonts w:ascii="David" w:hAnsi="David"/>
          <w:b/>
          <w:bCs/>
          <w:sz w:val="32"/>
          <w:szCs w:val="32"/>
          <w:u w:val="single"/>
          <w:rtl/>
        </w:rPr>
        <w:t xml:space="preserve"> עבור משרד האנרגיה</w:t>
      </w:r>
    </w:p>
    <w:p w:rsidR="00DD69ED" w:rsidRPr="000B28FD" w:rsidRDefault="00DD69ED" w:rsidP="00DD69ED">
      <w:pPr>
        <w:tabs>
          <w:tab w:val="left" w:pos="1445"/>
        </w:tabs>
        <w:autoSpaceDE w:val="0"/>
        <w:autoSpaceDN w:val="0"/>
        <w:adjustRightInd w:val="0"/>
        <w:spacing w:line="360" w:lineRule="auto"/>
        <w:jc w:val="both"/>
        <w:rPr>
          <w:rFonts w:ascii="David" w:hAnsi="David"/>
          <w:b/>
          <w:bCs/>
          <w:szCs w:val="24"/>
          <w:u w:val="single"/>
          <w:rtl/>
        </w:rPr>
      </w:pPr>
    </w:p>
    <w:p w:rsidR="00DD69ED" w:rsidRPr="001A4D9C" w:rsidRDefault="00DD69ED" w:rsidP="00DD69ED">
      <w:pPr>
        <w:pStyle w:val="af5"/>
        <w:numPr>
          <w:ilvl w:val="0"/>
          <w:numId w:val="15"/>
        </w:numPr>
        <w:tabs>
          <w:tab w:val="left" w:pos="1445"/>
        </w:tabs>
        <w:spacing w:line="360" w:lineRule="auto"/>
        <w:ind w:left="169"/>
        <w:jc w:val="both"/>
        <w:outlineLvl w:val="0"/>
        <w:rPr>
          <w:rFonts w:ascii="David" w:hAnsi="David"/>
          <w:b/>
          <w:bCs/>
          <w:szCs w:val="24"/>
          <w:u w:val="single"/>
          <w:rtl/>
        </w:rPr>
      </w:pPr>
      <w:r w:rsidRPr="001A4D9C">
        <w:rPr>
          <w:rFonts w:ascii="David" w:hAnsi="David"/>
          <w:b/>
          <w:bCs/>
          <w:szCs w:val="24"/>
          <w:u w:val="single"/>
          <w:rtl/>
        </w:rPr>
        <w:t>כללי:</w:t>
      </w:r>
    </w:p>
    <w:p w:rsidR="00B01DE5" w:rsidRPr="001A4D9C" w:rsidRDefault="00024685" w:rsidP="001A4D9C">
      <w:pPr>
        <w:pStyle w:val="af5"/>
        <w:numPr>
          <w:ilvl w:val="1"/>
          <w:numId w:val="35"/>
        </w:numPr>
        <w:tabs>
          <w:tab w:val="left" w:pos="1445"/>
        </w:tabs>
        <w:spacing w:line="360" w:lineRule="auto"/>
        <w:ind w:left="736" w:hanging="567"/>
        <w:jc w:val="both"/>
        <w:rPr>
          <w:rFonts w:ascii="David" w:hAnsi="David"/>
          <w:szCs w:val="24"/>
          <w:rtl/>
        </w:rPr>
      </w:pPr>
      <w:r>
        <w:rPr>
          <w:rFonts w:ascii="David" w:hAnsi="David" w:hint="cs"/>
          <w:szCs w:val="24"/>
          <w:rtl/>
        </w:rPr>
        <w:t xml:space="preserve">משרד האנרגיה </w:t>
      </w:r>
      <w:r w:rsidRPr="001A4D9C">
        <w:rPr>
          <w:rFonts w:ascii="David" w:hAnsi="David"/>
          <w:b/>
          <w:bCs/>
          <w:szCs w:val="24"/>
          <w:rtl/>
        </w:rPr>
        <w:t>(להלן:"</w:t>
      </w:r>
      <w:r w:rsidR="00DD69ED" w:rsidRPr="001A4D9C">
        <w:rPr>
          <w:rFonts w:ascii="David" w:hAnsi="David"/>
          <w:b/>
          <w:bCs/>
          <w:szCs w:val="24"/>
          <w:rtl/>
        </w:rPr>
        <w:t>המשרד</w:t>
      </w:r>
      <w:r w:rsidRPr="001A4D9C">
        <w:rPr>
          <w:rFonts w:ascii="David" w:hAnsi="David"/>
          <w:b/>
          <w:bCs/>
          <w:szCs w:val="24"/>
          <w:rtl/>
        </w:rPr>
        <w:t>")</w:t>
      </w:r>
      <w:r w:rsidR="00DD69ED" w:rsidRPr="000B28FD">
        <w:rPr>
          <w:rFonts w:ascii="David" w:hAnsi="David"/>
          <w:szCs w:val="24"/>
          <w:rtl/>
        </w:rPr>
        <w:t xml:space="preserve">, באמצעות </w:t>
      </w:r>
      <w:sdt>
        <w:sdtPr>
          <w:rPr>
            <w:rFonts w:ascii="David" w:hAnsi="David" w:hint="cs"/>
            <w:szCs w:val="24"/>
            <w:rtl/>
          </w:rPr>
          <w:alias w:val="unit"/>
          <w:tag w:val="unit"/>
          <w:id w:val="1691566678"/>
          <w:lock w:val="contentLocked"/>
          <w:placeholder>
            <w:docPart w:val="DefaultPlaceholder_-1854013440"/>
          </w:placeholder>
          <w:text/>
        </w:sdtPr>
        <w:sdtEndPr/>
        <w:sdtContent>
          <w:r w:rsidR="00725C55">
            <w:rPr>
              <w:rFonts w:ascii="David" w:hAnsi="David"/>
              <w:szCs w:val="24"/>
              <w:rtl/>
            </w:rPr>
            <w:t>אגף בכיר טכנולוגיות דיגיטליות ומידע</w:t>
          </w:r>
        </w:sdtContent>
      </w:sdt>
      <w:r w:rsidR="00DD69ED">
        <w:rPr>
          <w:rFonts w:ascii="David" w:hAnsi="David" w:hint="cs"/>
          <w:szCs w:val="24"/>
          <w:rtl/>
        </w:rPr>
        <w:t xml:space="preserve"> </w:t>
      </w:r>
      <w:r w:rsidR="00DD69ED" w:rsidRPr="000B28FD">
        <w:rPr>
          <w:rFonts w:ascii="David" w:hAnsi="David"/>
          <w:szCs w:val="24"/>
          <w:rtl/>
        </w:rPr>
        <w:t xml:space="preserve">מבקש לקבל הצעות </w:t>
      </w:r>
      <w:r w:rsidR="00A62429">
        <w:rPr>
          <w:rFonts w:ascii="David" w:hAnsi="David" w:hint="cs"/>
          <w:szCs w:val="24"/>
          <w:rtl/>
        </w:rPr>
        <w:t>ל</w:t>
      </w:r>
      <w:sdt>
        <w:sdtPr>
          <w:rPr>
            <w:rFonts w:ascii="David" w:hAnsi="David"/>
            <w:szCs w:val="24"/>
            <w:rtl/>
          </w:rPr>
          <w:alias w:val="subject"/>
          <w:tag w:val="subject"/>
          <w:id w:val="472802433"/>
          <w:placeholder>
            <w:docPart w:val="DefaultPlaceholder_-1854013440"/>
          </w:placeholder>
          <w:text/>
        </w:sdtPr>
        <w:sdtEndPr/>
        <w:sdtContent>
          <w:r w:rsidR="00A62429" w:rsidRPr="00A62429">
            <w:rPr>
              <w:rFonts w:ascii="David" w:hAnsi="David"/>
              <w:szCs w:val="24"/>
              <w:rtl/>
            </w:rPr>
            <w:t xml:space="preserve">רכישת רישוי וקבלת שרותי תחזוקה ותמיכה לתוכנת </w:t>
          </w:r>
          <w:r w:rsidR="00A62429" w:rsidRPr="00A62429">
            <w:rPr>
              <w:rFonts w:ascii="David" w:hAnsi="David"/>
              <w:szCs w:val="24"/>
            </w:rPr>
            <w:t>Veeam</w:t>
          </w:r>
        </w:sdtContent>
      </w:sdt>
      <w:r>
        <w:rPr>
          <w:rFonts w:ascii="David" w:hAnsi="David" w:hint="cs"/>
          <w:szCs w:val="24"/>
          <w:rtl/>
        </w:rPr>
        <w:t>,</w:t>
      </w:r>
      <w:r w:rsidR="00F2226A">
        <w:rPr>
          <w:rFonts w:ascii="David" w:hAnsi="David" w:hint="cs"/>
          <w:szCs w:val="24"/>
          <w:rtl/>
        </w:rPr>
        <w:t xml:space="preserve"> </w:t>
      </w:r>
      <w:r w:rsidR="00F2226A" w:rsidRPr="00F2226A">
        <w:rPr>
          <w:rFonts w:ascii="David" w:hAnsi="David"/>
          <w:szCs w:val="24"/>
          <w:rtl/>
        </w:rPr>
        <w:t>מוצר לגיבויי מידע ואפליקציות משרתי המשרד ושרתי האחסון (</w:t>
      </w:r>
      <w:r w:rsidR="00F2226A" w:rsidRPr="00F2226A">
        <w:rPr>
          <w:rFonts w:ascii="David" w:hAnsi="David"/>
          <w:szCs w:val="24"/>
        </w:rPr>
        <w:t>netapp</w:t>
      </w:r>
      <w:r w:rsidR="00F2226A" w:rsidRPr="00F2226A">
        <w:rPr>
          <w:rFonts w:ascii="David" w:hAnsi="David"/>
          <w:szCs w:val="24"/>
          <w:rtl/>
        </w:rPr>
        <w:t>).</w:t>
      </w:r>
      <w:r>
        <w:rPr>
          <w:rFonts w:ascii="David" w:hAnsi="David" w:hint="cs"/>
          <w:szCs w:val="24"/>
          <w:rtl/>
        </w:rPr>
        <w:t xml:space="preserve"> בהתאם למפורט במסמכי המכרז ובנספחיו</w:t>
      </w:r>
      <w:r w:rsidR="00DD69ED" w:rsidRPr="000B28FD">
        <w:rPr>
          <w:rFonts w:ascii="David" w:hAnsi="David"/>
          <w:szCs w:val="24"/>
          <w:rtl/>
        </w:rPr>
        <w:t xml:space="preserve"> (להלן: "</w:t>
      </w:r>
      <w:r w:rsidR="00DD69ED" w:rsidRPr="000B28FD">
        <w:rPr>
          <w:rFonts w:ascii="David" w:hAnsi="David"/>
          <w:b/>
          <w:bCs/>
          <w:szCs w:val="24"/>
          <w:rtl/>
        </w:rPr>
        <w:t>השירותים</w:t>
      </w:r>
      <w:r w:rsidR="00DD69ED" w:rsidRPr="000B28FD">
        <w:rPr>
          <w:rFonts w:ascii="David" w:hAnsi="David"/>
          <w:szCs w:val="24"/>
          <w:rtl/>
        </w:rPr>
        <w:t>").</w:t>
      </w:r>
    </w:p>
    <w:p w:rsidR="00EB3C48" w:rsidRPr="001A4D9C" w:rsidRDefault="00DD69ED" w:rsidP="001A4D9C">
      <w:pPr>
        <w:pStyle w:val="af5"/>
        <w:numPr>
          <w:ilvl w:val="0"/>
          <w:numId w:val="15"/>
        </w:numPr>
        <w:tabs>
          <w:tab w:val="left" w:pos="1445"/>
        </w:tabs>
        <w:spacing w:line="360" w:lineRule="auto"/>
        <w:ind w:left="169"/>
        <w:jc w:val="both"/>
        <w:outlineLvl w:val="0"/>
        <w:rPr>
          <w:rFonts w:ascii="David" w:hAnsi="David"/>
          <w:sz w:val="22"/>
          <w:szCs w:val="22"/>
          <w:rtl/>
        </w:rPr>
      </w:pPr>
      <w:r w:rsidRPr="001A4D9C">
        <w:rPr>
          <w:rFonts w:ascii="David" w:hAnsi="David"/>
          <w:b/>
          <w:bCs/>
          <w:szCs w:val="24"/>
          <w:u w:val="single"/>
          <w:rtl/>
        </w:rPr>
        <w:t xml:space="preserve">רקע </w:t>
      </w:r>
    </w:p>
    <w:p w:rsidR="00F93DBB" w:rsidRDefault="00F93DBB" w:rsidP="001A4D9C">
      <w:pPr>
        <w:pStyle w:val="af5"/>
        <w:numPr>
          <w:ilvl w:val="1"/>
          <w:numId w:val="15"/>
        </w:numPr>
        <w:tabs>
          <w:tab w:val="left" w:pos="1445"/>
        </w:tabs>
        <w:spacing w:line="360" w:lineRule="auto"/>
        <w:jc w:val="both"/>
        <w:rPr>
          <w:rFonts w:ascii="David" w:hAnsi="David"/>
          <w:szCs w:val="24"/>
          <w:rtl/>
        </w:rPr>
      </w:pPr>
      <w:r>
        <w:rPr>
          <w:rFonts w:ascii="David" w:hAnsi="David" w:hint="cs"/>
          <w:szCs w:val="24"/>
          <w:rtl/>
        </w:rPr>
        <w:t xml:space="preserve">במשרד האנרגיה קיים מערך אחסון של חברת </w:t>
      </w:r>
      <w:r>
        <w:rPr>
          <w:rFonts w:ascii="David" w:hAnsi="David" w:hint="cs"/>
          <w:szCs w:val="24"/>
        </w:rPr>
        <w:t>NETAPP</w:t>
      </w:r>
      <w:r>
        <w:rPr>
          <w:rFonts w:ascii="David" w:hAnsi="David" w:hint="cs"/>
          <w:szCs w:val="24"/>
          <w:rtl/>
        </w:rPr>
        <w:t>.</w:t>
      </w:r>
      <w:r w:rsidR="00BD79CC">
        <w:rPr>
          <w:rFonts w:ascii="David" w:hAnsi="David" w:hint="cs"/>
          <w:szCs w:val="24"/>
          <w:rtl/>
        </w:rPr>
        <w:t xml:space="preserve"> לצורך גיבוי, ניהול והגנה על</w:t>
      </w:r>
      <w:r w:rsidR="00CE3C42">
        <w:rPr>
          <w:rFonts w:ascii="David" w:hAnsi="David" w:hint="cs"/>
          <w:szCs w:val="24"/>
          <w:rtl/>
        </w:rPr>
        <w:t xml:space="preserve"> מידע המשרד, המאוחסן במערך האמור,</w:t>
      </w:r>
      <w:r w:rsidR="00BD79CC">
        <w:rPr>
          <w:rFonts w:ascii="David" w:hAnsi="David" w:hint="cs"/>
          <w:szCs w:val="24"/>
          <w:rtl/>
        </w:rPr>
        <w:t xml:space="preserve"> בחן המשרד מספר מערכות ומצא כי המערכת</w:t>
      </w:r>
      <w:r w:rsidR="00E16DD6">
        <w:rPr>
          <w:rFonts w:ascii="David" w:hAnsi="David" w:hint="cs"/>
          <w:szCs w:val="24"/>
          <w:rtl/>
        </w:rPr>
        <w:t xml:space="preserve"> של</w:t>
      </w:r>
      <w:r w:rsidR="00BD79CC">
        <w:rPr>
          <w:rFonts w:ascii="David" w:hAnsi="David" w:hint="cs"/>
          <w:szCs w:val="24"/>
          <w:rtl/>
        </w:rPr>
        <w:t xml:space="preserve"> חברת </w:t>
      </w:r>
      <w:r w:rsidR="00BD79CC">
        <w:rPr>
          <w:rFonts w:ascii="David" w:hAnsi="David" w:hint="cs"/>
          <w:szCs w:val="24"/>
        </w:rPr>
        <w:t>VEEM</w:t>
      </w:r>
      <w:r w:rsidR="00BD79CC">
        <w:rPr>
          <w:rFonts w:ascii="David" w:hAnsi="David" w:hint="cs"/>
          <w:szCs w:val="24"/>
          <w:rtl/>
        </w:rPr>
        <w:t xml:space="preserve"> מעניקה את הפיתרון לצורך המצוין לעיל.</w:t>
      </w:r>
      <w:r>
        <w:rPr>
          <w:rFonts w:ascii="David" w:hAnsi="David" w:hint="cs"/>
          <w:szCs w:val="24"/>
          <w:rtl/>
        </w:rPr>
        <w:t xml:space="preserve"> </w:t>
      </w:r>
    </w:p>
    <w:p w:rsidR="00BD79CC" w:rsidRPr="00CE3C42" w:rsidRDefault="00BD79CC" w:rsidP="001A4D9C">
      <w:pPr>
        <w:pStyle w:val="af5"/>
        <w:numPr>
          <w:ilvl w:val="1"/>
          <w:numId w:val="15"/>
        </w:numPr>
        <w:tabs>
          <w:tab w:val="left" w:pos="1445"/>
        </w:tabs>
        <w:spacing w:line="360" w:lineRule="auto"/>
        <w:jc w:val="both"/>
        <w:rPr>
          <w:rFonts w:ascii="David" w:hAnsi="David"/>
          <w:szCs w:val="24"/>
          <w:rtl/>
        </w:rPr>
      </w:pPr>
      <w:r w:rsidRPr="00CE3C42">
        <w:rPr>
          <w:rFonts w:ascii="David" w:hAnsi="David" w:hint="cs"/>
          <w:szCs w:val="24"/>
          <w:rtl/>
        </w:rPr>
        <w:t>על ההצעות שתוגשנה להתייחס, בין היתר, א</w:t>
      </w:r>
      <w:r w:rsidR="00CE3C42">
        <w:rPr>
          <w:rFonts w:ascii="David" w:hAnsi="David" w:hint="cs"/>
          <w:szCs w:val="24"/>
          <w:rtl/>
        </w:rPr>
        <w:t>ל</w:t>
      </w:r>
      <w:r w:rsidRPr="00CE3C42">
        <w:rPr>
          <w:rFonts w:ascii="David" w:hAnsi="David" w:hint="cs"/>
          <w:szCs w:val="24"/>
          <w:rtl/>
        </w:rPr>
        <w:t xml:space="preserve"> </w:t>
      </w:r>
      <w:r w:rsidR="00F93DBB" w:rsidRPr="00A92B25">
        <w:rPr>
          <w:rFonts w:ascii="David" w:hAnsi="David"/>
          <w:szCs w:val="24"/>
          <w:rtl/>
        </w:rPr>
        <w:t>עיקרי התפוקות</w:t>
      </w:r>
      <w:r w:rsidRPr="00526EDA">
        <w:rPr>
          <w:rFonts w:ascii="David" w:hAnsi="David"/>
          <w:szCs w:val="24"/>
          <w:rtl/>
        </w:rPr>
        <w:t xml:space="preserve"> וה</w:t>
      </w:r>
      <w:r w:rsidR="00F93DBB" w:rsidRPr="00526EDA">
        <w:rPr>
          <w:rFonts w:ascii="David" w:hAnsi="David"/>
          <w:szCs w:val="24"/>
          <w:rtl/>
        </w:rPr>
        <w:t xml:space="preserve">יכולות של תוכנת </w:t>
      </w:r>
      <w:r w:rsidR="00F93DBB" w:rsidRPr="001A4D9C">
        <w:rPr>
          <w:rFonts w:ascii="David" w:hAnsi="David"/>
          <w:sz w:val="18"/>
          <w:szCs w:val="18"/>
        </w:rPr>
        <w:t>VEEAM</w:t>
      </w:r>
      <w:r w:rsidR="00F93DBB" w:rsidRPr="00CE3C42">
        <w:rPr>
          <w:rFonts w:ascii="David" w:hAnsi="David"/>
          <w:szCs w:val="24"/>
          <w:rtl/>
        </w:rPr>
        <w:t xml:space="preserve"> </w:t>
      </w:r>
      <w:r w:rsidRPr="00CE3C42">
        <w:rPr>
          <w:rFonts w:ascii="David" w:hAnsi="David" w:hint="cs"/>
          <w:szCs w:val="24"/>
          <w:rtl/>
        </w:rPr>
        <w:t>בהתאם למפורט להלן</w:t>
      </w:r>
      <w:r w:rsidR="00F93DBB" w:rsidRPr="00CE3C42">
        <w:rPr>
          <w:rFonts w:ascii="David" w:hAnsi="David"/>
          <w:szCs w:val="24"/>
          <w:rtl/>
        </w:rPr>
        <w:t xml:space="preserve">: </w:t>
      </w:r>
    </w:p>
    <w:p w:rsidR="00BD79CC" w:rsidRDefault="00B01DE5" w:rsidP="001A4D9C">
      <w:pPr>
        <w:pStyle w:val="af5"/>
        <w:numPr>
          <w:ilvl w:val="2"/>
          <w:numId w:val="15"/>
        </w:numPr>
        <w:tabs>
          <w:tab w:val="left" w:pos="1445"/>
        </w:tabs>
        <w:spacing w:line="360" w:lineRule="auto"/>
        <w:ind w:left="1870"/>
        <w:jc w:val="both"/>
        <w:rPr>
          <w:rFonts w:ascii="David" w:hAnsi="David"/>
          <w:szCs w:val="24"/>
        </w:rPr>
      </w:pPr>
      <w:r w:rsidRPr="00BD79CC">
        <w:rPr>
          <w:rFonts w:ascii="David" w:hAnsi="David"/>
          <w:szCs w:val="24"/>
          <w:rtl/>
        </w:rPr>
        <w:t>פ</w:t>
      </w:r>
      <w:r w:rsidR="00CE3C42">
        <w:rPr>
          <w:rFonts w:ascii="David" w:hAnsi="David" w:hint="cs"/>
          <w:szCs w:val="24"/>
          <w:rtl/>
        </w:rPr>
        <w:t>י</w:t>
      </w:r>
      <w:r w:rsidRPr="00BD79CC">
        <w:rPr>
          <w:rFonts w:ascii="David" w:hAnsi="David"/>
          <w:szCs w:val="24"/>
          <w:rtl/>
        </w:rPr>
        <w:t xml:space="preserve">תרון </w:t>
      </w:r>
      <w:r w:rsidR="00CE3C42">
        <w:rPr>
          <w:rFonts w:ascii="David" w:hAnsi="David" w:hint="cs"/>
          <w:szCs w:val="24"/>
          <w:rtl/>
        </w:rPr>
        <w:t>המאפשר</w:t>
      </w:r>
      <w:r w:rsidRPr="00BD79CC">
        <w:rPr>
          <w:rFonts w:ascii="David" w:hAnsi="David"/>
          <w:szCs w:val="24"/>
          <w:rtl/>
        </w:rPr>
        <w:t xml:space="preserve"> להתמודד עם </w:t>
      </w:r>
      <w:r w:rsidR="00F93DBB" w:rsidRPr="00BD79CC">
        <w:rPr>
          <w:rFonts w:ascii="David" w:hAnsi="David"/>
          <w:szCs w:val="24"/>
          <w:rtl/>
        </w:rPr>
        <w:t>מקרי אסון</w:t>
      </w:r>
      <w:r w:rsidR="00CE3C42">
        <w:rPr>
          <w:rFonts w:ascii="David" w:hAnsi="David" w:hint="cs"/>
          <w:szCs w:val="24"/>
          <w:rtl/>
        </w:rPr>
        <w:t>;</w:t>
      </w:r>
      <w:r w:rsidR="00CE3C42" w:rsidRPr="00BD79CC">
        <w:rPr>
          <w:rFonts w:ascii="David" w:hAnsi="David"/>
          <w:szCs w:val="24"/>
          <w:rtl/>
        </w:rPr>
        <w:t xml:space="preserve"> </w:t>
      </w:r>
    </w:p>
    <w:p w:rsidR="00BD79CC" w:rsidRPr="00CE3C42" w:rsidRDefault="00F93DBB" w:rsidP="001A4D9C">
      <w:pPr>
        <w:pStyle w:val="af5"/>
        <w:numPr>
          <w:ilvl w:val="2"/>
          <w:numId w:val="15"/>
        </w:numPr>
        <w:tabs>
          <w:tab w:val="left" w:pos="1445"/>
        </w:tabs>
        <w:spacing w:line="360" w:lineRule="auto"/>
        <w:ind w:left="1870"/>
        <w:jc w:val="both"/>
        <w:rPr>
          <w:rFonts w:ascii="David" w:hAnsi="David"/>
          <w:szCs w:val="24"/>
        </w:rPr>
      </w:pPr>
      <w:r w:rsidRPr="00CE3C42">
        <w:rPr>
          <w:rFonts w:ascii="David" w:hAnsi="David"/>
          <w:szCs w:val="24"/>
          <w:rtl/>
        </w:rPr>
        <w:t>שלב ת</w:t>
      </w:r>
      <w:r w:rsidR="00CE3C42" w:rsidRPr="00CE3C42">
        <w:rPr>
          <w:rFonts w:ascii="David" w:hAnsi="David" w:hint="cs"/>
          <w:szCs w:val="24"/>
          <w:rtl/>
        </w:rPr>
        <w:t>י</w:t>
      </w:r>
      <w:r w:rsidRPr="00CE3C42">
        <w:rPr>
          <w:rFonts w:ascii="David" w:hAnsi="David"/>
          <w:szCs w:val="24"/>
          <w:rtl/>
        </w:rPr>
        <w:t>זמון מכונות</w:t>
      </w:r>
      <w:r w:rsidR="00CE3C42" w:rsidRPr="00CE3C42">
        <w:rPr>
          <w:rFonts w:ascii="David" w:hAnsi="David"/>
          <w:szCs w:val="24"/>
          <w:rtl/>
        </w:rPr>
        <w:t xml:space="preserve"> מערך האחסון</w:t>
      </w:r>
      <w:r w:rsidRPr="00CE3C42">
        <w:rPr>
          <w:rFonts w:ascii="David" w:hAnsi="David"/>
          <w:szCs w:val="24"/>
          <w:rtl/>
        </w:rPr>
        <w:t xml:space="preserve"> וניהול נכון של הנתונים</w:t>
      </w:r>
      <w:r w:rsidR="00CE3C42">
        <w:rPr>
          <w:rFonts w:ascii="David" w:hAnsi="David" w:hint="cs"/>
          <w:szCs w:val="24"/>
          <w:rtl/>
        </w:rPr>
        <w:t xml:space="preserve"> </w:t>
      </w:r>
      <w:r w:rsidR="00B01DE5" w:rsidRPr="00CE3C42">
        <w:rPr>
          <w:rFonts w:ascii="David" w:hAnsi="David"/>
          <w:szCs w:val="24"/>
          <w:rtl/>
        </w:rPr>
        <w:t>באמצעות אוטומציה ותזמונים מתוכננים באופן פרואקטיבי</w:t>
      </w:r>
      <w:r w:rsidR="00CE3C42" w:rsidRPr="00CE3C42">
        <w:rPr>
          <w:rFonts w:ascii="David" w:hAnsi="David" w:hint="cs"/>
          <w:szCs w:val="24"/>
          <w:rtl/>
        </w:rPr>
        <w:t>;</w:t>
      </w:r>
      <w:r w:rsidR="00CE3C42" w:rsidRPr="00595523">
        <w:rPr>
          <w:rFonts w:ascii="David" w:hAnsi="David"/>
          <w:szCs w:val="24"/>
          <w:rtl/>
        </w:rPr>
        <w:t xml:space="preserve"> </w:t>
      </w:r>
    </w:p>
    <w:p w:rsidR="00B80E15" w:rsidRDefault="00B01DE5" w:rsidP="001A4D9C">
      <w:pPr>
        <w:pStyle w:val="af5"/>
        <w:numPr>
          <w:ilvl w:val="2"/>
          <w:numId w:val="15"/>
        </w:numPr>
        <w:tabs>
          <w:tab w:val="left" w:pos="1445"/>
        </w:tabs>
        <w:spacing w:line="360" w:lineRule="auto"/>
        <w:ind w:left="1870"/>
        <w:jc w:val="both"/>
        <w:rPr>
          <w:rFonts w:ascii="David" w:hAnsi="David"/>
          <w:szCs w:val="24"/>
        </w:rPr>
      </w:pPr>
      <w:r w:rsidRPr="00CE3C42">
        <w:rPr>
          <w:rFonts w:ascii="David" w:hAnsi="David"/>
          <w:szCs w:val="24"/>
          <w:rtl/>
        </w:rPr>
        <w:t xml:space="preserve">תוכניות התאוששות מאסון מוגדרות מראש הכוללות </w:t>
      </w:r>
      <w:r w:rsidRPr="00595523">
        <w:rPr>
          <w:rFonts w:ascii="David" w:hAnsi="David"/>
          <w:szCs w:val="24"/>
          <w:rtl/>
        </w:rPr>
        <w:t>בדיקות תקופתיות ללא הפרעה לסביבת ה-</w:t>
      </w:r>
      <w:r w:rsidRPr="00CE3C42">
        <w:rPr>
          <w:rFonts w:ascii="David" w:hAnsi="David"/>
          <w:szCs w:val="24"/>
        </w:rPr>
        <w:t>Production</w:t>
      </w:r>
      <w:r w:rsidR="00CE3C42" w:rsidRPr="00CE3C42">
        <w:rPr>
          <w:rFonts w:ascii="David" w:hAnsi="David"/>
          <w:szCs w:val="24"/>
          <w:rtl/>
        </w:rPr>
        <w:t xml:space="preserve">, </w:t>
      </w:r>
      <w:r w:rsidRPr="00CE3C42">
        <w:rPr>
          <w:rFonts w:ascii="David" w:hAnsi="David"/>
          <w:szCs w:val="24"/>
          <w:rtl/>
        </w:rPr>
        <w:t>תיעוד אוטומטי</w:t>
      </w:r>
      <w:r w:rsidR="00CE3C42" w:rsidRPr="00CE3C42">
        <w:rPr>
          <w:rFonts w:ascii="David" w:hAnsi="David"/>
          <w:szCs w:val="24"/>
          <w:rtl/>
        </w:rPr>
        <w:t xml:space="preserve">, </w:t>
      </w:r>
      <w:r w:rsidRPr="00CE3C42">
        <w:rPr>
          <w:rFonts w:ascii="David" w:hAnsi="David"/>
          <w:szCs w:val="24"/>
          <w:rtl/>
        </w:rPr>
        <w:t xml:space="preserve">עדכון ודיווח שמתאפשר לא רק לבצע </w:t>
      </w:r>
      <w:r w:rsidRPr="00CE3C42">
        <w:rPr>
          <w:rFonts w:ascii="David" w:hAnsi="David"/>
          <w:szCs w:val="24"/>
        </w:rPr>
        <w:t>failover</w:t>
      </w:r>
      <w:r w:rsidRPr="00CE3C42">
        <w:rPr>
          <w:rFonts w:ascii="David" w:hAnsi="David"/>
          <w:szCs w:val="24"/>
          <w:rtl/>
        </w:rPr>
        <w:t xml:space="preserve"> בצורה חלקה לאתר אחר אלא גם לשמור על תאימות בקלות רבה יותר</w:t>
      </w:r>
      <w:r w:rsidR="00F93DBB" w:rsidRPr="00CE3C42">
        <w:rPr>
          <w:rFonts w:ascii="David" w:hAnsi="David"/>
          <w:szCs w:val="24"/>
          <w:rtl/>
        </w:rPr>
        <w:t>.</w:t>
      </w:r>
    </w:p>
    <w:p w:rsidR="00F93DBB" w:rsidRPr="00CE3C42" w:rsidRDefault="00B80E15" w:rsidP="00564CED">
      <w:pPr>
        <w:pStyle w:val="af5"/>
        <w:numPr>
          <w:ilvl w:val="1"/>
          <w:numId w:val="15"/>
        </w:numPr>
        <w:tabs>
          <w:tab w:val="left" w:pos="1445"/>
        </w:tabs>
        <w:spacing w:line="360" w:lineRule="auto"/>
        <w:jc w:val="both"/>
        <w:rPr>
          <w:rFonts w:ascii="David" w:hAnsi="David"/>
          <w:szCs w:val="24"/>
        </w:rPr>
      </w:pPr>
      <w:r w:rsidRPr="00B80E15">
        <w:rPr>
          <w:rFonts w:ascii="David" w:hAnsi="David" w:hint="eastAsia"/>
          <w:szCs w:val="24"/>
          <w:rtl/>
        </w:rPr>
        <w:t xml:space="preserve"> </w:t>
      </w:r>
      <w:r w:rsidRPr="001769C1">
        <w:rPr>
          <w:rFonts w:ascii="David" w:hAnsi="David" w:hint="eastAsia"/>
          <w:szCs w:val="24"/>
          <w:rtl/>
        </w:rPr>
        <w:t>לאור</w:t>
      </w:r>
      <w:r w:rsidRPr="001769C1">
        <w:rPr>
          <w:rFonts w:ascii="David" w:hAnsi="David"/>
          <w:szCs w:val="24"/>
          <w:rtl/>
        </w:rPr>
        <w:t xml:space="preserve"> האמור לעיל</w:t>
      </w:r>
      <w:r w:rsidRPr="001769C1">
        <w:rPr>
          <w:rFonts w:ascii="David" w:hAnsi="David" w:hint="cs"/>
          <w:szCs w:val="24"/>
          <w:rtl/>
        </w:rPr>
        <w:t>,</w:t>
      </w:r>
      <w:r w:rsidRPr="001769C1">
        <w:rPr>
          <w:rFonts w:ascii="David" w:hAnsi="David"/>
          <w:szCs w:val="24"/>
          <w:rtl/>
        </w:rPr>
        <w:t xml:space="preserve"> מבקש המשרד במכרז זה לקבל הצעות מחיר לרכישת רישוי וקבלת שרותי תחזוקה ותמיכה לתוכנת </w:t>
      </w:r>
      <w:r w:rsidRPr="001769C1">
        <w:rPr>
          <w:rFonts w:ascii="David" w:hAnsi="David"/>
          <w:szCs w:val="24"/>
        </w:rPr>
        <w:t>Veeam</w:t>
      </w:r>
      <w:r w:rsidRPr="001769C1">
        <w:rPr>
          <w:rFonts w:ascii="David" w:hAnsi="David"/>
          <w:szCs w:val="24"/>
          <w:rtl/>
        </w:rPr>
        <w:t xml:space="preserve"> עבור משרד האנרגיה</w:t>
      </w:r>
      <w:r w:rsidRPr="001769C1">
        <w:rPr>
          <w:rFonts w:ascii="David" w:hAnsi="David" w:hint="cs"/>
          <w:szCs w:val="24"/>
          <w:rtl/>
        </w:rPr>
        <w:t>.</w:t>
      </w:r>
    </w:p>
    <w:p w:rsidR="00B01DE5" w:rsidRDefault="00EB3C48" w:rsidP="001A4D9C">
      <w:pPr>
        <w:pStyle w:val="af5"/>
        <w:numPr>
          <w:ilvl w:val="0"/>
          <w:numId w:val="15"/>
        </w:numPr>
        <w:tabs>
          <w:tab w:val="left" w:pos="1445"/>
        </w:tabs>
        <w:spacing w:line="360" w:lineRule="auto"/>
        <w:ind w:left="169"/>
        <w:jc w:val="both"/>
        <w:outlineLvl w:val="0"/>
        <w:rPr>
          <w:sz w:val="22"/>
          <w:szCs w:val="22"/>
        </w:rPr>
      </w:pPr>
      <w:r w:rsidRPr="001A4D9C">
        <w:rPr>
          <w:rFonts w:hint="eastAsia"/>
          <w:b/>
          <w:bCs/>
          <w:u w:val="single"/>
          <w:rtl/>
        </w:rPr>
        <w:t>השירותים</w:t>
      </w:r>
      <w:r w:rsidRPr="001A4D9C">
        <w:rPr>
          <w:b/>
          <w:bCs/>
          <w:u w:val="single"/>
          <w:rtl/>
        </w:rPr>
        <w:t xml:space="preserve"> </w:t>
      </w:r>
      <w:r w:rsidRPr="001A4D9C">
        <w:rPr>
          <w:rFonts w:hint="eastAsia"/>
          <w:b/>
          <w:bCs/>
          <w:u w:val="single"/>
          <w:rtl/>
        </w:rPr>
        <w:t>המבוקשים</w:t>
      </w:r>
    </w:p>
    <w:p w:rsidR="00462912" w:rsidRPr="001A4D9C" w:rsidRDefault="00462912" w:rsidP="001A4D9C">
      <w:pPr>
        <w:pStyle w:val="af5"/>
        <w:numPr>
          <w:ilvl w:val="1"/>
          <w:numId w:val="15"/>
        </w:numPr>
        <w:tabs>
          <w:tab w:val="left" w:pos="1445"/>
        </w:tabs>
        <w:spacing w:line="360" w:lineRule="auto"/>
        <w:jc w:val="both"/>
        <w:outlineLvl w:val="0"/>
        <w:rPr>
          <w:rFonts w:ascii="David" w:hAnsi="David"/>
          <w:szCs w:val="24"/>
        </w:rPr>
      </w:pPr>
      <w:r w:rsidRPr="001A4D9C">
        <w:rPr>
          <w:rFonts w:ascii="David" w:hAnsi="David" w:hint="eastAsia"/>
          <w:szCs w:val="24"/>
          <w:rtl/>
        </w:rPr>
        <w:t>רישוי</w:t>
      </w:r>
      <w:r w:rsidRPr="001A4D9C">
        <w:rPr>
          <w:rFonts w:ascii="David" w:hAnsi="David"/>
          <w:szCs w:val="24"/>
          <w:rtl/>
        </w:rPr>
        <w:t xml:space="preserve"> </w:t>
      </w:r>
      <w:r w:rsidR="008E03DA">
        <w:rPr>
          <w:rFonts w:ascii="David" w:hAnsi="David" w:hint="cs"/>
          <w:szCs w:val="24"/>
          <w:rtl/>
        </w:rPr>
        <w:t>בהתאם למפורט באתר הרשמי של החברה</w:t>
      </w:r>
      <w:r w:rsidR="00694ACD">
        <w:rPr>
          <w:rFonts w:ascii="David" w:hAnsi="David" w:hint="cs"/>
          <w:szCs w:val="24"/>
          <w:rtl/>
        </w:rPr>
        <w:t xml:space="preserve"> וכפי שמופיע בטבל להלן:</w:t>
      </w:r>
    </w:p>
    <w:tbl>
      <w:tblPr>
        <w:tblStyle w:val="afb"/>
        <w:bidiVisual/>
        <w:tblW w:w="8654" w:type="dxa"/>
        <w:tblInd w:w="686" w:type="dxa"/>
        <w:tblLook w:val="04A0" w:firstRow="1" w:lastRow="0" w:firstColumn="1" w:lastColumn="0" w:noHBand="0" w:noVBand="1"/>
      </w:tblPr>
      <w:tblGrid>
        <w:gridCol w:w="4492"/>
        <w:gridCol w:w="987"/>
        <w:gridCol w:w="865"/>
        <w:gridCol w:w="2310"/>
      </w:tblGrid>
      <w:tr w:rsidR="00F6687A" w:rsidTr="001A4D9C">
        <w:trPr>
          <w:trHeight w:val="916"/>
        </w:trPr>
        <w:tc>
          <w:tcPr>
            <w:tcW w:w="4552" w:type="dxa"/>
          </w:tcPr>
          <w:p w:rsidR="00F6687A" w:rsidRDefault="00F6687A" w:rsidP="001A4D9C">
            <w:pPr>
              <w:bidi w:val="0"/>
              <w:rPr>
                <w:rFonts w:cs="Calibri"/>
                <w:sz w:val="22"/>
                <w:szCs w:val="22"/>
              </w:rPr>
            </w:pPr>
            <w:r>
              <w:rPr>
                <w:rFonts w:ascii="Arial" w:hAnsi="Arial" w:cs="Arial"/>
                <w:b/>
                <w:bCs/>
                <w:color w:val="000000"/>
                <w:sz w:val="16"/>
                <w:szCs w:val="16"/>
              </w:rPr>
              <w:t>Veeam Product Description</w:t>
            </w:r>
          </w:p>
          <w:p w:rsidR="00F6687A" w:rsidRPr="00C80AC9" w:rsidRDefault="00F6687A" w:rsidP="001A4D9C">
            <w:pPr>
              <w:bidi w:val="0"/>
              <w:rPr>
                <w:rFonts w:ascii="David" w:hAnsi="David"/>
                <w:szCs w:val="24"/>
              </w:rPr>
            </w:pPr>
          </w:p>
        </w:tc>
        <w:tc>
          <w:tcPr>
            <w:tcW w:w="907" w:type="dxa"/>
          </w:tcPr>
          <w:p w:rsidR="00F6687A" w:rsidRDefault="00F6687A" w:rsidP="001A4D9C">
            <w:pPr>
              <w:bidi w:val="0"/>
              <w:rPr>
                <w:rFonts w:cs="Calibri"/>
                <w:sz w:val="22"/>
                <w:szCs w:val="22"/>
              </w:rPr>
            </w:pPr>
            <w:r>
              <w:rPr>
                <w:rFonts w:ascii="Arial" w:hAnsi="Arial" w:cs="Arial"/>
                <w:b/>
                <w:bCs/>
                <w:color w:val="000000"/>
                <w:sz w:val="16"/>
                <w:szCs w:val="16"/>
              </w:rPr>
              <w:t>Licensed Unit (+term)</w:t>
            </w:r>
          </w:p>
          <w:p w:rsidR="00F6687A" w:rsidRPr="00C80AC9" w:rsidRDefault="00F6687A" w:rsidP="001A4D9C">
            <w:pPr>
              <w:tabs>
                <w:tab w:val="left" w:pos="1445"/>
              </w:tabs>
              <w:spacing w:line="360" w:lineRule="auto"/>
              <w:rPr>
                <w:rFonts w:ascii="David" w:hAnsi="David"/>
                <w:szCs w:val="24"/>
                <w:rtl/>
              </w:rPr>
            </w:pPr>
          </w:p>
        </w:tc>
        <w:tc>
          <w:tcPr>
            <w:tcW w:w="865" w:type="dxa"/>
          </w:tcPr>
          <w:p w:rsidR="00F6687A" w:rsidRDefault="00F6687A" w:rsidP="001A4D9C">
            <w:pPr>
              <w:bidi w:val="0"/>
              <w:rPr>
                <w:rFonts w:cs="Calibri"/>
                <w:sz w:val="22"/>
                <w:szCs w:val="22"/>
              </w:rPr>
            </w:pPr>
            <w:r>
              <w:rPr>
                <w:rFonts w:ascii="Arial" w:hAnsi="Arial" w:cs="Arial"/>
                <w:b/>
                <w:bCs/>
                <w:color w:val="000000"/>
                <w:sz w:val="16"/>
                <w:szCs w:val="16"/>
              </w:rPr>
              <w:t>Quantity</w:t>
            </w:r>
          </w:p>
          <w:p w:rsidR="00F6687A" w:rsidRPr="00C80AC9" w:rsidRDefault="00F6687A" w:rsidP="001A4D9C">
            <w:pPr>
              <w:tabs>
                <w:tab w:val="left" w:pos="1445"/>
              </w:tabs>
              <w:spacing w:line="360" w:lineRule="auto"/>
              <w:rPr>
                <w:rFonts w:ascii="David" w:hAnsi="David"/>
                <w:szCs w:val="24"/>
                <w:rtl/>
              </w:rPr>
            </w:pPr>
          </w:p>
        </w:tc>
        <w:tc>
          <w:tcPr>
            <w:tcW w:w="2330" w:type="dxa"/>
          </w:tcPr>
          <w:p w:rsidR="00F6687A" w:rsidRPr="00C80AC9" w:rsidRDefault="00F6687A" w:rsidP="001A4D9C">
            <w:pPr>
              <w:tabs>
                <w:tab w:val="left" w:pos="1445"/>
              </w:tabs>
              <w:spacing w:line="360" w:lineRule="auto"/>
              <w:jc w:val="right"/>
              <w:rPr>
                <w:rFonts w:ascii="David" w:hAnsi="David"/>
                <w:szCs w:val="24"/>
                <w:rtl/>
              </w:rPr>
            </w:pPr>
            <w:r>
              <w:rPr>
                <w:rFonts w:ascii="Arial" w:hAnsi="Arial" w:cs="Arial"/>
                <w:b/>
                <w:bCs/>
                <w:color w:val="000000"/>
                <w:sz w:val="16"/>
                <w:szCs w:val="16"/>
              </w:rPr>
              <w:t>Details</w:t>
            </w:r>
          </w:p>
        </w:tc>
      </w:tr>
      <w:tr w:rsidR="00F6687A" w:rsidTr="001A4D9C">
        <w:tc>
          <w:tcPr>
            <w:tcW w:w="4552" w:type="dxa"/>
          </w:tcPr>
          <w:p w:rsidR="00F6687A" w:rsidRDefault="00F6687A" w:rsidP="001A4D9C">
            <w:pPr>
              <w:bidi w:val="0"/>
              <w:rPr>
                <w:rFonts w:cs="Calibri"/>
                <w:sz w:val="22"/>
                <w:szCs w:val="22"/>
                <w:rtl/>
              </w:rPr>
            </w:pPr>
            <w:r>
              <w:rPr>
                <w:rFonts w:ascii="Arial" w:hAnsi="Arial" w:cs="Arial"/>
                <w:color w:val="000000"/>
                <w:sz w:val="18"/>
                <w:szCs w:val="18"/>
              </w:rPr>
              <w:t>Veeam Backup &amp; Replication Universal Subscription License. Includes Enterprise Plus Edition features. 3 Years Subscription Upfront Billing &amp; Production (24/7) Support</w:t>
            </w:r>
            <w:r>
              <w:rPr>
                <w:rFonts w:ascii="Arial" w:hAnsi="Arial" w:cs="Arial"/>
                <w:color w:val="000000"/>
                <w:sz w:val="18"/>
                <w:szCs w:val="18"/>
                <w:rtl/>
              </w:rPr>
              <w:t xml:space="preserve"> </w:t>
            </w:r>
          </w:p>
          <w:p w:rsidR="00F6687A" w:rsidRPr="00C80AC9" w:rsidRDefault="00F6687A" w:rsidP="001A4D9C">
            <w:pPr>
              <w:tabs>
                <w:tab w:val="left" w:pos="1445"/>
              </w:tabs>
              <w:spacing w:line="360" w:lineRule="auto"/>
              <w:rPr>
                <w:rFonts w:ascii="David" w:hAnsi="David"/>
                <w:szCs w:val="24"/>
                <w:rtl/>
              </w:rPr>
            </w:pPr>
          </w:p>
        </w:tc>
        <w:tc>
          <w:tcPr>
            <w:tcW w:w="907" w:type="dxa"/>
          </w:tcPr>
          <w:p w:rsidR="00F6687A" w:rsidRPr="00C80AC9" w:rsidRDefault="00F6687A" w:rsidP="001A4D9C">
            <w:pPr>
              <w:tabs>
                <w:tab w:val="left" w:pos="1445"/>
              </w:tabs>
              <w:spacing w:line="360" w:lineRule="auto"/>
              <w:jc w:val="right"/>
              <w:rPr>
                <w:rFonts w:ascii="David" w:hAnsi="David"/>
                <w:szCs w:val="24"/>
                <w:rtl/>
              </w:rPr>
            </w:pPr>
            <w:r>
              <w:rPr>
                <w:rFonts w:ascii="Arial" w:hAnsi="Arial" w:cs="Arial"/>
                <w:color w:val="000000"/>
                <w:sz w:val="18"/>
                <w:szCs w:val="18"/>
              </w:rPr>
              <w:t>Instances</w:t>
            </w:r>
          </w:p>
        </w:tc>
        <w:tc>
          <w:tcPr>
            <w:tcW w:w="865" w:type="dxa"/>
          </w:tcPr>
          <w:p w:rsidR="00F6687A" w:rsidRDefault="00F6687A" w:rsidP="001A4D9C">
            <w:pPr>
              <w:tabs>
                <w:tab w:val="left" w:pos="1445"/>
              </w:tabs>
              <w:spacing w:line="360" w:lineRule="auto"/>
              <w:jc w:val="right"/>
              <w:rPr>
                <w:rFonts w:ascii="Arial" w:hAnsi="Arial" w:cs="Arial"/>
                <w:color w:val="000000"/>
                <w:sz w:val="18"/>
                <w:szCs w:val="18"/>
                <w:rtl/>
              </w:rPr>
            </w:pPr>
            <w:r>
              <w:rPr>
                <w:rFonts w:ascii="Arial" w:hAnsi="Arial" w:cs="Arial" w:hint="cs"/>
                <w:color w:val="000000"/>
                <w:sz w:val="18"/>
                <w:szCs w:val="18"/>
                <w:rtl/>
              </w:rPr>
              <w:t>240</w:t>
            </w:r>
          </w:p>
          <w:p w:rsidR="00F6687A" w:rsidRPr="00C80AC9" w:rsidRDefault="00F6687A" w:rsidP="001A4D9C">
            <w:pPr>
              <w:tabs>
                <w:tab w:val="left" w:pos="1445"/>
              </w:tabs>
              <w:spacing w:line="360" w:lineRule="auto"/>
              <w:jc w:val="right"/>
              <w:rPr>
                <w:rFonts w:ascii="David" w:hAnsi="David"/>
                <w:szCs w:val="24"/>
                <w:rtl/>
              </w:rPr>
            </w:pPr>
          </w:p>
        </w:tc>
        <w:tc>
          <w:tcPr>
            <w:tcW w:w="2330" w:type="dxa"/>
          </w:tcPr>
          <w:p w:rsidR="00F6687A" w:rsidRDefault="00F6687A" w:rsidP="001A4D9C">
            <w:pPr>
              <w:bidi w:val="0"/>
              <w:rPr>
                <w:rFonts w:cs="Calibri"/>
                <w:sz w:val="22"/>
                <w:szCs w:val="22"/>
              </w:rPr>
            </w:pPr>
            <w:r>
              <w:rPr>
                <w:rFonts w:ascii="Arial" w:hAnsi="Arial" w:cs="Arial"/>
                <w:color w:val="000000"/>
                <w:sz w:val="18"/>
                <w:szCs w:val="18"/>
              </w:rPr>
              <w:t>18 Sockets</w:t>
            </w:r>
            <w:r>
              <w:rPr>
                <w:rFonts w:ascii="Wingdings" w:hAnsi="Wingdings"/>
                <w:color w:val="000000"/>
                <w:sz w:val="18"/>
                <w:szCs w:val="18"/>
              </w:rPr>
              <w:t></w:t>
            </w:r>
            <w:r>
              <w:rPr>
                <w:rFonts w:ascii="Arial" w:hAnsi="Arial" w:cs="Arial"/>
                <w:color w:val="000000"/>
                <w:sz w:val="18"/>
                <w:szCs w:val="18"/>
                <w:rtl/>
              </w:rPr>
              <w:t>3</w:t>
            </w:r>
            <w:r>
              <w:rPr>
                <w:rFonts w:ascii="Arial" w:hAnsi="Arial" w:cs="Arial"/>
                <w:color w:val="000000"/>
                <w:sz w:val="18"/>
                <w:szCs w:val="18"/>
              </w:rPr>
              <w:t>0 Bundles +</w:t>
            </w:r>
            <w:r>
              <w:rPr>
                <w:rFonts w:ascii="Arial" w:hAnsi="Arial" w:cs="Arial"/>
                <w:color w:val="000000"/>
                <w:sz w:val="18"/>
                <w:szCs w:val="18"/>
                <w:rtl/>
              </w:rPr>
              <w:t xml:space="preserve"> </w:t>
            </w:r>
            <w:r>
              <w:rPr>
                <w:rFonts w:ascii="Arial" w:hAnsi="Arial" w:cs="Arial" w:hint="cs"/>
                <w:color w:val="000000"/>
                <w:sz w:val="18"/>
                <w:szCs w:val="18"/>
                <w:rtl/>
              </w:rPr>
              <w:t xml:space="preserve">1 </w:t>
            </w:r>
            <w:r>
              <w:rPr>
                <w:rFonts w:ascii="Arial" w:hAnsi="Arial" w:cs="Arial"/>
                <w:color w:val="000000"/>
                <w:sz w:val="18"/>
                <w:szCs w:val="18"/>
              </w:rPr>
              <w:t xml:space="preserve">Bundle for 10 Physical machines coverage </w:t>
            </w:r>
          </w:p>
          <w:p w:rsidR="00F6687A" w:rsidRPr="0097463A" w:rsidRDefault="00F6687A" w:rsidP="001A4D9C">
            <w:pPr>
              <w:tabs>
                <w:tab w:val="left" w:pos="1445"/>
              </w:tabs>
              <w:spacing w:line="360" w:lineRule="auto"/>
              <w:rPr>
                <w:rFonts w:ascii="David" w:hAnsi="David"/>
                <w:szCs w:val="24"/>
              </w:rPr>
            </w:pPr>
          </w:p>
        </w:tc>
      </w:tr>
      <w:tr w:rsidR="00F6687A" w:rsidTr="001A4D9C">
        <w:tc>
          <w:tcPr>
            <w:tcW w:w="4552" w:type="dxa"/>
          </w:tcPr>
          <w:p w:rsidR="00F6687A" w:rsidRDefault="00F6687A" w:rsidP="001A4D9C">
            <w:pPr>
              <w:bidi w:val="0"/>
              <w:rPr>
                <w:rFonts w:cs="Calibri"/>
                <w:sz w:val="22"/>
                <w:szCs w:val="22"/>
              </w:rPr>
            </w:pPr>
            <w:r>
              <w:rPr>
                <w:rFonts w:ascii="Arial" w:hAnsi="Arial" w:cs="Arial"/>
                <w:color w:val="000000"/>
                <w:sz w:val="18"/>
                <w:szCs w:val="18"/>
              </w:rPr>
              <w:t>Annual Production (24/7) Maintenance Renewal (includes 24/7 uplift) - Veeam Management Pack for Microsoft System Center</w:t>
            </w:r>
          </w:p>
          <w:p w:rsidR="00F6687A" w:rsidRPr="0097463A" w:rsidRDefault="00F6687A" w:rsidP="001A4D9C">
            <w:pPr>
              <w:tabs>
                <w:tab w:val="left" w:pos="1445"/>
              </w:tabs>
              <w:spacing w:line="360" w:lineRule="auto"/>
              <w:jc w:val="right"/>
              <w:rPr>
                <w:rFonts w:ascii="David" w:hAnsi="David"/>
                <w:szCs w:val="24"/>
                <w:rtl/>
              </w:rPr>
            </w:pPr>
          </w:p>
        </w:tc>
        <w:tc>
          <w:tcPr>
            <w:tcW w:w="907" w:type="dxa"/>
          </w:tcPr>
          <w:p w:rsidR="00F6687A" w:rsidRPr="00C80AC9" w:rsidRDefault="00F6687A" w:rsidP="001A4D9C">
            <w:pPr>
              <w:tabs>
                <w:tab w:val="left" w:pos="1445"/>
              </w:tabs>
              <w:spacing w:line="360" w:lineRule="auto"/>
              <w:jc w:val="right"/>
              <w:rPr>
                <w:rFonts w:ascii="David" w:hAnsi="David"/>
                <w:szCs w:val="24"/>
                <w:rtl/>
              </w:rPr>
            </w:pPr>
            <w:r>
              <w:rPr>
                <w:rFonts w:ascii="Arial" w:hAnsi="Arial" w:cs="Arial"/>
                <w:color w:val="000000"/>
                <w:sz w:val="18"/>
                <w:szCs w:val="18"/>
              </w:rPr>
              <w:t>Socket</w:t>
            </w:r>
          </w:p>
        </w:tc>
        <w:tc>
          <w:tcPr>
            <w:tcW w:w="865" w:type="dxa"/>
          </w:tcPr>
          <w:p w:rsidR="00F6687A" w:rsidRPr="00C80AC9" w:rsidRDefault="00F6687A" w:rsidP="001A4D9C">
            <w:pPr>
              <w:tabs>
                <w:tab w:val="left" w:pos="1445"/>
              </w:tabs>
              <w:spacing w:line="360" w:lineRule="auto"/>
              <w:jc w:val="right"/>
              <w:rPr>
                <w:rFonts w:ascii="David" w:hAnsi="David"/>
                <w:szCs w:val="24"/>
                <w:rtl/>
              </w:rPr>
            </w:pPr>
            <w:r>
              <w:rPr>
                <w:rFonts w:ascii="David" w:hAnsi="David" w:hint="cs"/>
                <w:szCs w:val="24"/>
                <w:rtl/>
              </w:rPr>
              <w:t>18</w:t>
            </w:r>
          </w:p>
        </w:tc>
        <w:tc>
          <w:tcPr>
            <w:tcW w:w="2330" w:type="dxa"/>
          </w:tcPr>
          <w:p w:rsidR="00F6687A" w:rsidRPr="00C80AC9" w:rsidRDefault="00F6687A" w:rsidP="001A4D9C">
            <w:pPr>
              <w:tabs>
                <w:tab w:val="left" w:pos="1445"/>
              </w:tabs>
              <w:spacing w:line="360" w:lineRule="auto"/>
              <w:jc w:val="right"/>
              <w:rPr>
                <w:rFonts w:ascii="David" w:hAnsi="David"/>
                <w:szCs w:val="24"/>
                <w:rtl/>
              </w:rPr>
            </w:pPr>
            <w:r>
              <w:rPr>
                <w:rFonts w:ascii="Arial" w:hAnsi="Arial" w:cs="Arial"/>
                <w:color w:val="000000"/>
                <w:sz w:val="18"/>
                <w:szCs w:val="18"/>
              </w:rPr>
              <w:t>16 Sockets</w:t>
            </w:r>
          </w:p>
        </w:tc>
      </w:tr>
      <w:tr w:rsidR="00F6687A" w:rsidTr="001A4D9C">
        <w:tc>
          <w:tcPr>
            <w:tcW w:w="4552" w:type="dxa"/>
          </w:tcPr>
          <w:p w:rsidR="00F6687A" w:rsidRPr="0097463A" w:rsidRDefault="00F6687A" w:rsidP="001A4D9C">
            <w:pPr>
              <w:tabs>
                <w:tab w:val="left" w:pos="1445"/>
              </w:tabs>
              <w:spacing w:line="360" w:lineRule="auto"/>
              <w:jc w:val="right"/>
              <w:rPr>
                <w:rFonts w:ascii="David" w:hAnsi="David"/>
                <w:szCs w:val="24"/>
                <w:rtl/>
              </w:rPr>
            </w:pPr>
            <w:r>
              <w:rPr>
                <w:rFonts w:ascii="Arial" w:hAnsi="Arial" w:cs="Arial"/>
                <w:color w:val="000000"/>
                <w:sz w:val="18"/>
                <w:szCs w:val="18"/>
              </w:rPr>
              <w:t>DR Pack 3 Years Subscription Upfront Billing &amp; Production (24/7) Support. </w:t>
            </w:r>
          </w:p>
        </w:tc>
        <w:tc>
          <w:tcPr>
            <w:tcW w:w="907" w:type="dxa"/>
          </w:tcPr>
          <w:p w:rsidR="00F6687A" w:rsidRPr="00C80AC9" w:rsidRDefault="00F6687A" w:rsidP="001A4D9C">
            <w:pPr>
              <w:tabs>
                <w:tab w:val="left" w:pos="1445"/>
              </w:tabs>
              <w:spacing w:line="360" w:lineRule="auto"/>
              <w:jc w:val="right"/>
              <w:rPr>
                <w:rFonts w:ascii="David" w:hAnsi="David"/>
                <w:szCs w:val="24"/>
                <w:rtl/>
              </w:rPr>
            </w:pPr>
            <w:r>
              <w:rPr>
                <w:rFonts w:ascii="Arial" w:hAnsi="Arial" w:cs="Arial"/>
                <w:color w:val="000000"/>
                <w:sz w:val="18"/>
                <w:szCs w:val="18"/>
              </w:rPr>
              <w:t>Instances</w:t>
            </w:r>
          </w:p>
        </w:tc>
        <w:tc>
          <w:tcPr>
            <w:tcW w:w="865" w:type="dxa"/>
          </w:tcPr>
          <w:p w:rsidR="00F6687A" w:rsidRPr="00C80AC9" w:rsidRDefault="00F6687A" w:rsidP="001A4D9C">
            <w:pPr>
              <w:tabs>
                <w:tab w:val="left" w:pos="1445"/>
              </w:tabs>
              <w:spacing w:line="360" w:lineRule="auto"/>
              <w:jc w:val="right"/>
              <w:rPr>
                <w:rFonts w:ascii="David" w:hAnsi="David"/>
                <w:szCs w:val="24"/>
                <w:rtl/>
              </w:rPr>
            </w:pPr>
            <w:r>
              <w:rPr>
                <w:rFonts w:ascii="David" w:hAnsi="David" w:hint="cs"/>
                <w:szCs w:val="24"/>
                <w:rtl/>
              </w:rPr>
              <w:t>0</w:t>
            </w:r>
          </w:p>
        </w:tc>
        <w:tc>
          <w:tcPr>
            <w:tcW w:w="2330" w:type="dxa"/>
          </w:tcPr>
          <w:p w:rsidR="00F6687A" w:rsidRPr="00C80AC9" w:rsidRDefault="00F6687A" w:rsidP="001A4D9C">
            <w:pPr>
              <w:tabs>
                <w:tab w:val="left" w:pos="1445"/>
              </w:tabs>
              <w:spacing w:line="360" w:lineRule="auto"/>
              <w:jc w:val="right"/>
              <w:rPr>
                <w:rFonts w:ascii="David" w:hAnsi="David"/>
                <w:szCs w:val="24"/>
                <w:rtl/>
              </w:rPr>
            </w:pPr>
            <w:r>
              <w:rPr>
                <w:rFonts w:ascii="Arial" w:hAnsi="Arial" w:cs="Arial"/>
                <w:color w:val="000000"/>
                <w:sz w:val="18"/>
                <w:szCs w:val="18"/>
              </w:rPr>
              <w:t>30 Bundles</w:t>
            </w:r>
          </w:p>
        </w:tc>
      </w:tr>
      <w:tr w:rsidR="00F6687A" w:rsidTr="001A4D9C">
        <w:tc>
          <w:tcPr>
            <w:tcW w:w="4552" w:type="dxa"/>
          </w:tcPr>
          <w:p w:rsidR="00F6687A" w:rsidRDefault="00F6687A" w:rsidP="001A4D9C">
            <w:pPr>
              <w:tabs>
                <w:tab w:val="left" w:pos="1445"/>
              </w:tabs>
              <w:spacing w:line="360" w:lineRule="auto"/>
              <w:jc w:val="right"/>
              <w:rPr>
                <w:rFonts w:ascii="Arial" w:hAnsi="Arial" w:cs="Arial"/>
                <w:color w:val="000000"/>
                <w:sz w:val="18"/>
                <w:szCs w:val="18"/>
              </w:rPr>
            </w:pPr>
            <w:r w:rsidRPr="0097463A">
              <w:rPr>
                <w:rFonts w:ascii="Arial" w:hAnsi="Arial" w:cs="Arial"/>
                <w:color w:val="000000"/>
                <w:sz w:val="18"/>
                <w:szCs w:val="18"/>
              </w:rPr>
              <w:t xml:space="preserve">NAS Veeam Backup &amp; Replication Universal Subscription License. Includes Enterprise Plus </w:t>
            </w:r>
            <w:r w:rsidRPr="0097463A">
              <w:rPr>
                <w:rFonts w:ascii="Arial" w:hAnsi="Arial" w:cs="Arial"/>
                <w:color w:val="000000"/>
                <w:sz w:val="18"/>
                <w:szCs w:val="18"/>
              </w:rPr>
              <w:lastRenderedPageBreak/>
              <w:t>Edition features. 3 Years Subscription Upfront Billing &amp; Production (24/7) Support</w:t>
            </w:r>
          </w:p>
        </w:tc>
        <w:tc>
          <w:tcPr>
            <w:tcW w:w="907" w:type="dxa"/>
          </w:tcPr>
          <w:p w:rsidR="00F6687A" w:rsidRDefault="00F6687A" w:rsidP="001A4D9C">
            <w:pPr>
              <w:tabs>
                <w:tab w:val="left" w:pos="1445"/>
              </w:tabs>
              <w:spacing w:line="360" w:lineRule="auto"/>
              <w:jc w:val="right"/>
              <w:rPr>
                <w:rFonts w:ascii="Arial" w:hAnsi="Arial" w:cs="Arial"/>
                <w:color w:val="000000"/>
                <w:sz w:val="18"/>
                <w:szCs w:val="18"/>
              </w:rPr>
            </w:pPr>
            <w:r>
              <w:rPr>
                <w:rFonts w:ascii="Arial" w:hAnsi="Arial" w:cs="Arial"/>
                <w:color w:val="000000"/>
                <w:sz w:val="18"/>
                <w:szCs w:val="18"/>
              </w:rPr>
              <w:lastRenderedPageBreak/>
              <w:t>Instances</w:t>
            </w:r>
          </w:p>
        </w:tc>
        <w:tc>
          <w:tcPr>
            <w:tcW w:w="865" w:type="dxa"/>
          </w:tcPr>
          <w:p w:rsidR="00F6687A" w:rsidRDefault="00F6687A" w:rsidP="001A4D9C">
            <w:pPr>
              <w:tabs>
                <w:tab w:val="left" w:pos="1445"/>
              </w:tabs>
              <w:spacing w:line="360" w:lineRule="auto"/>
              <w:jc w:val="right"/>
              <w:rPr>
                <w:rFonts w:ascii="David" w:hAnsi="David"/>
                <w:szCs w:val="24"/>
                <w:rtl/>
              </w:rPr>
            </w:pPr>
            <w:r>
              <w:rPr>
                <w:rFonts w:ascii="David" w:hAnsi="David" w:hint="cs"/>
                <w:szCs w:val="24"/>
                <w:rtl/>
              </w:rPr>
              <w:t>100</w:t>
            </w:r>
          </w:p>
        </w:tc>
        <w:tc>
          <w:tcPr>
            <w:tcW w:w="2330" w:type="dxa"/>
          </w:tcPr>
          <w:p w:rsidR="00F6687A" w:rsidRDefault="00F6687A" w:rsidP="001A4D9C">
            <w:pPr>
              <w:tabs>
                <w:tab w:val="left" w:pos="1445"/>
              </w:tabs>
              <w:spacing w:line="360" w:lineRule="auto"/>
              <w:jc w:val="right"/>
              <w:rPr>
                <w:rFonts w:ascii="Arial" w:hAnsi="Arial" w:cs="Arial"/>
                <w:color w:val="000000"/>
                <w:sz w:val="18"/>
                <w:szCs w:val="18"/>
              </w:rPr>
            </w:pPr>
            <w:r>
              <w:rPr>
                <w:rFonts w:ascii="Arial" w:hAnsi="Arial" w:cs="Arial"/>
                <w:color w:val="000000"/>
                <w:sz w:val="18"/>
                <w:szCs w:val="18"/>
                <w:rtl/>
              </w:rPr>
              <w:t xml:space="preserve">20 </w:t>
            </w:r>
            <w:r>
              <w:rPr>
                <w:rFonts w:ascii="Arial" w:hAnsi="Arial" w:cs="Arial"/>
                <w:color w:val="000000"/>
                <w:sz w:val="18"/>
                <w:szCs w:val="18"/>
              </w:rPr>
              <w:t>Bundles</w:t>
            </w:r>
          </w:p>
        </w:tc>
      </w:tr>
    </w:tbl>
    <w:p w:rsidR="00F93DBB" w:rsidRPr="001A4D9C" w:rsidRDefault="00694ACD" w:rsidP="001A4D9C">
      <w:pPr>
        <w:pStyle w:val="af5"/>
        <w:tabs>
          <w:tab w:val="left" w:pos="1445"/>
        </w:tabs>
        <w:spacing w:line="360" w:lineRule="auto"/>
        <w:ind w:left="529"/>
        <w:jc w:val="center"/>
        <w:outlineLvl w:val="0"/>
        <w:rPr>
          <w:rFonts w:ascii="David" w:hAnsi="David"/>
          <w:b/>
          <w:bCs/>
          <w:szCs w:val="24"/>
          <w:rtl/>
        </w:rPr>
      </w:pPr>
      <w:r w:rsidRPr="004021F2">
        <w:rPr>
          <w:rFonts w:ascii="David" w:hAnsi="David"/>
          <w:b/>
          <w:bCs/>
          <w:szCs w:val="24"/>
          <w:rtl/>
        </w:rPr>
        <w:t>***</w:t>
      </w:r>
      <w:r w:rsidR="00891ADE" w:rsidRPr="001A4D9C">
        <w:rPr>
          <w:rFonts w:ascii="David" w:hAnsi="David" w:hint="eastAsia"/>
          <w:b/>
          <w:bCs/>
          <w:szCs w:val="24"/>
          <w:rtl/>
        </w:rPr>
        <w:t>מובהר</w:t>
      </w:r>
      <w:r w:rsidR="00891ADE" w:rsidRPr="001A4D9C">
        <w:rPr>
          <w:rFonts w:ascii="David" w:hAnsi="David"/>
          <w:b/>
          <w:bCs/>
          <w:szCs w:val="24"/>
          <w:rtl/>
        </w:rPr>
        <w:t xml:space="preserve"> </w:t>
      </w:r>
      <w:r w:rsidR="00891ADE" w:rsidRPr="001A4D9C">
        <w:rPr>
          <w:rFonts w:ascii="David" w:hAnsi="David" w:hint="eastAsia"/>
          <w:b/>
          <w:bCs/>
          <w:szCs w:val="24"/>
          <w:rtl/>
        </w:rPr>
        <w:t>בזאת</w:t>
      </w:r>
      <w:r w:rsidR="00891ADE" w:rsidRPr="001A4D9C">
        <w:rPr>
          <w:rFonts w:ascii="David" w:hAnsi="David"/>
          <w:b/>
          <w:bCs/>
          <w:szCs w:val="24"/>
          <w:rtl/>
        </w:rPr>
        <w:t xml:space="preserve"> </w:t>
      </w:r>
      <w:r w:rsidR="00891ADE" w:rsidRPr="001A4D9C">
        <w:rPr>
          <w:rFonts w:ascii="David" w:hAnsi="David" w:hint="eastAsia"/>
          <w:b/>
          <w:bCs/>
          <w:szCs w:val="24"/>
          <w:rtl/>
        </w:rPr>
        <w:t>כי</w:t>
      </w:r>
      <w:r w:rsidR="00891ADE" w:rsidRPr="001A4D9C">
        <w:rPr>
          <w:rFonts w:ascii="David" w:hAnsi="David"/>
          <w:b/>
          <w:bCs/>
          <w:szCs w:val="24"/>
          <w:rtl/>
        </w:rPr>
        <w:t xml:space="preserve"> </w:t>
      </w:r>
      <w:r w:rsidR="00891ADE" w:rsidRPr="001A4D9C">
        <w:rPr>
          <w:rFonts w:ascii="David" w:hAnsi="David" w:hint="eastAsia"/>
          <w:b/>
          <w:bCs/>
          <w:szCs w:val="24"/>
          <w:rtl/>
        </w:rPr>
        <w:t>הטבלה</w:t>
      </w:r>
      <w:r w:rsidR="00891ADE" w:rsidRPr="001A4D9C">
        <w:rPr>
          <w:rFonts w:ascii="David" w:hAnsi="David"/>
          <w:b/>
          <w:bCs/>
          <w:szCs w:val="24"/>
          <w:rtl/>
        </w:rPr>
        <w:t xml:space="preserve"> </w:t>
      </w:r>
      <w:r w:rsidR="00891ADE" w:rsidRPr="001A4D9C">
        <w:rPr>
          <w:rFonts w:ascii="David" w:hAnsi="David" w:hint="eastAsia"/>
          <w:b/>
          <w:bCs/>
          <w:szCs w:val="24"/>
          <w:rtl/>
        </w:rPr>
        <w:t>לעיל</w:t>
      </w:r>
      <w:r w:rsidR="00891ADE" w:rsidRPr="001A4D9C">
        <w:rPr>
          <w:rFonts w:ascii="David" w:hAnsi="David"/>
          <w:b/>
          <w:bCs/>
          <w:szCs w:val="24"/>
          <w:rtl/>
        </w:rPr>
        <w:t xml:space="preserve"> </w:t>
      </w:r>
      <w:r w:rsidR="00891ADE" w:rsidRPr="001A4D9C">
        <w:rPr>
          <w:rFonts w:ascii="David" w:hAnsi="David" w:hint="eastAsia"/>
          <w:b/>
          <w:bCs/>
          <w:szCs w:val="24"/>
          <w:rtl/>
        </w:rPr>
        <w:t>הינה</w:t>
      </w:r>
      <w:r w:rsidR="00891ADE" w:rsidRPr="001A4D9C">
        <w:rPr>
          <w:rFonts w:ascii="David" w:hAnsi="David"/>
          <w:b/>
          <w:bCs/>
          <w:szCs w:val="24"/>
          <w:rtl/>
        </w:rPr>
        <w:t xml:space="preserve"> </w:t>
      </w:r>
      <w:r w:rsidR="00891ADE" w:rsidRPr="001A4D9C">
        <w:rPr>
          <w:rFonts w:ascii="David" w:hAnsi="David" w:hint="eastAsia"/>
          <w:b/>
          <w:bCs/>
          <w:szCs w:val="24"/>
          <w:rtl/>
        </w:rPr>
        <w:t>לצורך</w:t>
      </w:r>
      <w:r w:rsidR="00891ADE" w:rsidRPr="001A4D9C">
        <w:rPr>
          <w:rFonts w:ascii="David" w:hAnsi="David"/>
          <w:b/>
          <w:bCs/>
          <w:szCs w:val="24"/>
          <w:rtl/>
        </w:rPr>
        <w:t xml:space="preserve"> </w:t>
      </w:r>
      <w:r w:rsidR="00891ADE" w:rsidRPr="001A4D9C">
        <w:rPr>
          <w:rFonts w:ascii="David" w:hAnsi="David" w:hint="eastAsia"/>
          <w:b/>
          <w:bCs/>
          <w:szCs w:val="24"/>
          <w:rtl/>
        </w:rPr>
        <w:t>הנוחות</w:t>
      </w:r>
      <w:r w:rsidR="00891ADE" w:rsidRPr="001A4D9C">
        <w:rPr>
          <w:rFonts w:ascii="David" w:hAnsi="David"/>
          <w:b/>
          <w:bCs/>
          <w:szCs w:val="24"/>
          <w:rtl/>
        </w:rPr>
        <w:t xml:space="preserve"> </w:t>
      </w:r>
      <w:r w:rsidR="00891ADE" w:rsidRPr="001A4D9C">
        <w:rPr>
          <w:rFonts w:ascii="David" w:hAnsi="David" w:hint="eastAsia"/>
          <w:b/>
          <w:bCs/>
          <w:szCs w:val="24"/>
          <w:rtl/>
        </w:rPr>
        <w:t>בלבד</w:t>
      </w:r>
      <w:r w:rsidR="00891ADE" w:rsidRPr="001A4D9C">
        <w:rPr>
          <w:rFonts w:ascii="David" w:hAnsi="David"/>
          <w:b/>
          <w:bCs/>
          <w:szCs w:val="24"/>
          <w:rtl/>
        </w:rPr>
        <w:t xml:space="preserve">. </w:t>
      </w:r>
      <w:r w:rsidR="00891ADE" w:rsidRPr="001A4D9C">
        <w:rPr>
          <w:rFonts w:ascii="David" w:hAnsi="David" w:hint="eastAsia"/>
          <w:b/>
          <w:bCs/>
          <w:szCs w:val="24"/>
          <w:rtl/>
        </w:rPr>
        <w:t>הרישוי</w:t>
      </w:r>
      <w:r w:rsidR="00891ADE" w:rsidRPr="001A4D9C">
        <w:rPr>
          <w:rFonts w:ascii="David" w:hAnsi="David"/>
          <w:b/>
          <w:bCs/>
          <w:szCs w:val="24"/>
          <w:rtl/>
        </w:rPr>
        <w:t xml:space="preserve"> </w:t>
      </w:r>
      <w:r w:rsidR="00891ADE" w:rsidRPr="001A4D9C">
        <w:rPr>
          <w:rFonts w:ascii="David" w:hAnsi="David" w:hint="eastAsia"/>
          <w:b/>
          <w:bCs/>
          <w:szCs w:val="24"/>
          <w:rtl/>
        </w:rPr>
        <w:t>ותוכנו</w:t>
      </w:r>
      <w:r w:rsidR="00891ADE" w:rsidRPr="001A4D9C">
        <w:rPr>
          <w:rFonts w:ascii="David" w:hAnsi="David"/>
          <w:b/>
          <w:bCs/>
          <w:szCs w:val="24"/>
          <w:rtl/>
        </w:rPr>
        <w:t xml:space="preserve"> </w:t>
      </w:r>
      <w:r w:rsidR="00891ADE" w:rsidRPr="001A4D9C">
        <w:rPr>
          <w:rFonts w:ascii="David" w:hAnsi="David" w:hint="eastAsia"/>
          <w:b/>
          <w:bCs/>
          <w:szCs w:val="24"/>
          <w:rtl/>
        </w:rPr>
        <w:t>יינתנו</w:t>
      </w:r>
      <w:r w:rsidR="00891ADE" w:rsidRPr="001A4D9C">
        <w:rPr>
          <w:rFonts w:ascii="David" w:hAnsi="David"/>
          <w:b/>
          <w:bCs/>
          <w:szCs w:val="24"/>
          <w:rtl/>
        </w:rPr>
        <w:t xml:space="preserve"> </w:t>
      </w:r>
      <w:r w:rsidR="00891ADE" w:rsidRPr="001A4D9C">
        <w:rPr>
          <w:rFonts w:ascii="David" w:hAnsi="David" w:hint="eastAsia"/>
          <w:b/>
          <w:bCs/>
          <w:szCs w:val="24"/>
          <w:rtl/>
        </w:rPr>
        <w:t>בהתאם</w:t>
      </w:r>
      <w:r w:rsidR="00891ADE" w:rsidRPr="001A4D9C">
        <w:rPr>
          <w:rFonts w:ascii="David" w:hAnsi="David"/>
          <w:b/>
          <w:bCs/>
          <w:szCs w:val="24"/>
          <w:rtl/>
        </w:rPr>
        <w:t xml:space="preserve"> </w:t>
      </w:r>
      <w:r w:rsidR="00891ADE" w:rsidRPr="001A4D9C">
        <w:rPr>
          <w:rFonts w:ascii="David" w:hAnsi="David" w:hint="eastAsia"/>
          <w:b/>
          <w:bCs/>
          <w:szCs w:val="24"/>
          <w:rtl/>
        </w:rPr>
        <w:t>לקבוע</w:t>
      </w:r>
      <w:r w:rsidR="00891ADE" w:rsidRPr="001A4D9C">
        <w:rPr>
          <w:rFonts w:ascii="David" w:hAnsi="David"/>
          <w:b/>
          <w:bCs/>
          <w:szCs w:val="24"/>
          <w:rtl/>
        </w:rPr>
        <w:t xml:space="preserve"> </w:t>
      </w:r>
      <w:r w:rsidR="00891ADE" w:rsidRPr="001A4D9C">
        <w:rPr>
          <w:rFonts w:ascii="David" w:hAnsi="David" w:hint="eastAsia"/>
          <w:b/>
          <w:bCs/>
          <w:szCs w:val="24"/>
          <w:rtl/>
        </w:rPr>
        <w:t>באתר</w:t>
      </w:r>
      <w:r w:rsidR="00891ADE" w:rsidRPr="001A4D9C">
        <w:rPr>
          <w:rFonts w:ascii="David" w:hAnsi="David"/>
          <w:b/>
          <w:bCs/>
          <w:szCs w:val="24"/>
          <w:rtl/>
        </w:rPr>
        <w:t xml:space="preserve"> </w:t>
      </w:r>
      <w:r w:rsidR="00891ADE" w:rsidRPr="001A4D9C">
        <w:rPr>
          <w:rFonts w:ascii="David" w:hAnsi="David" w:hint="eastAsia"/>
          <w:b/>
          <w:bCs/>
          <w:szCs w:val="24"/>
          <w:rtl/>
        </w:rPr>
        <w:t>היצרן</w:t>
      </w:r>
      <w:r w:rsidR="00891ADE" w:rsidRPr="001A4D9C">
        <w:rPr>
          <w:rFonts w:ascii="David" w:hAnsi="David"/>
          <w:b/>
          <w:bCs/>
          <w:szCs w:val="24"/>
          <w:rtl/>
        </w:rPr>
        <w:t xml:space="preserve"> </w:t>
      </w:r>
      <w:r w:rsidR="00891ADE" w:rsidRPr="001A4D9C">
        <w:rPr>
          <w:rFonts w:ascii="David" w:hAnsi="David" w:hint="eastAsia"/>
          <w:b/>
          <w:bCs/>
          <w:szCs w:val="24"/>
          <w:rtl/>
        </w:rPr>
        <w:t>לרבות</w:t>
      </w:r>
      <w:r w:rsidR="00891ADE" w:rsidRPr="001A4D9C">
        <w:rPr>
          <w:rFonts w:ascii="David" w:hAnsi="David"/>
          <w:b/>
          <w:bCs/>
          <w:szCs w:val="24"/>
          <w:rtl/>
        </w:rPr>
        <w:t xml:space="preserve"> </w:t>
      </w:r>
      <w:r w:rsidR="00891ADE" w:rsidRPr="001A4D9C">
        <w:rPr>
          <w:rFonts w:ascii="David" w:hAnsi="David" w:hint="eastAsia"/>
          <w:b/>
          <w:bCs/>
          <w:szCs w:val="24"/>
          <w:rtl/>
        </w:rPr>
        <w:t>כל</w:t>
      </w:r>
      <w:r w:rsidR="00891ADE" w:rsidRPr="001A4D9C">
        <w:rPr>
          <w:rFonts w:ascii="David" w:hAnsi="David"/>
          <w:b/>
          <w:bCs/>
          <w:szCs w:val="24"/>
          <w:rtl/>
        </w:rPr>
        <w:t xml:space="preserve"> </w:t>
      </w:r>
      <w:r w:rsidR="00891ADE" w:rsidRPr="001A4D9C">
        <w:rPr>
          <w:rFonts w:ascii="David" w:hAnsi="David" w:hint="eastAsia"/>
          <w:b/>
          <w:bCs/>
          <w:szCs w:val="24"/>
          <w:rtl/>
        </w:rPr>
        <w:t>השינויים</w:t>
      </w:r>
      <w:r w:rsidR="00891ADE" w:rsidRPr="001A4D9C">
        <w:rPr>
          <w:rFonts w:ascii="David" w:hAnsi="David"/>
          <w:b/>
          <w:bCs/>
          <w:szCs w:val="24"/>
          <w:rtl/>
        </w:rPr>
        <w:t xml:space="preserve"> </w:t>
      </w:r>
      <w:r w:rsidR="00891ADE" w:rsidRPr="001A4D9C">
        <w:rPr>
          <w:rFonts w:ascii="David" w:hAnsi="David" w:hint="eastAsia"/>
          <w:b/>
          <w:bCs/>
          <w:szCs w:val="24"/>
          <w:rtl/>
        </w:rPr>
        <w:t>שיחולו</w:t>
      </w:r>
      <w:r w:rsidR="00891ADE" w:rsidRPr="001A4D9C">
        <w:rPr>
          <w:rFonts w:ascii="David" w:hAnsi="David"/>
          <w:b/>
          <w:bCs/>
          <w:szCs w:val="24"/>
          <w:rtl/>
        </w:rPr>
        <w:t xml:space="preserve"> </w:t>
      </w:r>
      <w:r w:rsidR="00891ADE" w:rsidRPr="001A4D9C">
        <w:rPr>
          <w:rFonts w:ascii="David" w:hAnsi="David" w:hint="eastAsia"/>
          <w:b/>
          <w:bCs/>
          <w:szCs w:val="24"/>
          <w:rtl/>
        </w:rPr>
        <w:t>בו</w:t>
      </w:r>
      <w:r w:rsidR="00891ADE" w:rsidRPr="001A4D9C">
        <w:rPr>
          <w:rFonts w:ascii="David" w:hAnsi="David"/>
          <w:b/>
          <w:bCs/>
          <w:szCs w:val="24"/>
          <w:rtl/>
        </w:rPr>
        <w:t>.</w:t>
      </w:r>
      <w:r w:rsidRPr="004021F2">
        <w:rPr>
          <w:rFonts w:ascii="David" w:hAnsi="David"/>
          <w:b/>
          <w:bCs/>
          <w:szCs w:val="24"/>
          <w:rtl/>
        </w:rPr>
        <w:t>***</w:t>
      </w:r>
    </w:p>
    <w:p w:rsidR="00891ADE" w:rsidRPr="001A4D9C" w:rsidRDefault="008B5E97" w:rsidP="00E16DD6">
      <w:pPr>
        <w:pStyle w:val="af5"/>
        <w:numPr>
          <w:ilvl w:val="1"/>
          <w:numId w:val="15"/>
        </w:numPr>
        <w:tabs>
          <w:tab w:val="left" w:pos="1445"/>
        </w:tabs>
        <w:spacing w:line="360" w:lineRule="auto"/>
        <w:jc w:val="both"/>
        <w:outlineLvl w:val="0"/>
        <w:rPr>
          <w:rFonts w:ascii="David" w:hAnsi="David"/>
          <w:b/>
          <w:bCs/>
          <w:szCs w:val="24"/>
          <w:u w:val="single"/>
        </w:rPr>
      </w:pPr>
      <w:r w:rsidRPr="001A4D9C">
        <w:rPr>
          <w:rFonts w:ascii="David" w:hAnsi="David" w:hint="eastAsia"/>
          <w:b/>
          <w:bCs/>
          <w:szCs w:val="24"/>
          <w:u w:val="single"/>
          <w:rtl/>
        </w:rPr>
        <w:t>שירותים</w:t>
      </w:r>
      <w:r w:rsidRPr="001A4D9C">
        <w:rPr>
          <w:rFonts w:ascii="David" w:hAnsi="David"/>
          <w:b/>
          <w:bCs/>
          <w:szCs w:val="24"/>
          <w:u w:val="single"/>
          <w:rtl/>
        </w:rPr>
        <w:t xml:space="preserve"> </w:t>
      </w:r>
      <w:r w:rsidRPr="001A4D9C">
        <w:rPr>
          <w:rFonts w:ascii="David" w:hAnsi="David" w:hint="eastAsia"/>
          <w:b/>
          <w:bCs/>
          <w:szCs w:val="24"/>
          <w:u w:val="single"/>
          <w:rtl/>
        </w:rPr>
        <w:t>נוספים</w:t>
      </w:r>
      <w:r w:rsidR="00F14EFF" w:rsidRPr="001A4D9C">
        <w:rPr>
          <w:rFonts w:ascii="David" w:hAnsi="David"/>
          <w:b/>
          <w:bCs/>
          <w:szCs w:val="24"/>
          <w:u w:val="single"/>
          <w:rtl/>
        </w:rPr>
        <w:t xml:space="preserve"> </w:t>
      </w:r>
    </w:p>
    <w:p w:rsidR="00891ADE" w:rsidRDefault="00891ADE" w:rsidP="001A4D9C">
      <w:pPr>
        <w:pStyle w:val="af5"/>
        <w:numPr>
          <w:ilvl w:val="2"/>
          <w:numId w:val="15"/>
        </w:numPr>
        <w:tabs>
          <w:tab w:val="left" w:pos="1445"/>
        </w:tabs>
        <w:spacing w:line="360" w:lineRule="auto"/>
        <w:jc w:val="both"/>
        <w:outlineLvl w:val="0"/>
        <w:rPr>
          <w:rFonts w:ascii="David" w:hAnsi="David"/>
          <w:szCs w:val="24"/>
        </w:rPr>
      </w:pPr>
      <w:r w:rsidRPr="00891ADE">
        <w:rPr>
          <w:rFonts w:ascii="David" w:hAnsi="David" w:hint="eastAsia"/>
          <w:szCs w:val="24"/>
          <w:rtl/>
        </w:rPr>
        <w:t>בנוסף</w:t>
      </w:r>
      <w:r w:rsidRPr="00891ADE">
        <w:rPr>
          <w:rFonts w:ascii="David" w:hAnsi="David"/>
          <w:szCs w:val="24"/>
          <w:rtl/>
        </w:rPr>
        <w:t xml:space="preserve"> לשיר</w:t>
      </w:r>
      <w:r w:rsidR="00CE3C42">
        <w:rPr>
          <w:rFonts w:ascii="David" w:hAnsi="David" w:hint="cs"/>
          <w:szCs w:val="24"/>
          <w:rtl/>
        </w:rPr>
        <w:t>ו</w:t>
      </w:r>
      <w:r w:rsidRPr="00891ADE">
        <w:rPr>
          <w:rFonts w:ascii="David" w:hAnsi="David"/>
          <w:szCs w:val="24"/>
          <w:rtl/>
        </w:rPr>
        <w:t xml:space="preserve">תים והרישוי הנדרשים לעיל, </w:t>
      </w:r>
      <w:r w:rsidRPr="00891ADE">
        <w:rPr>
          <w:rFonts w:ascii="David" w:hAnsi="David" w:hint="eastAsia"/>
          <w:szCs w:val="24"/>
          <w:rtl/>
        </w:rPr>
        <w:t>ובמסגרת</w:t>
      </w:r>
      <w:r w:rsidRPr="00891ADE">
        <w:rPr>
          <w:rFonts w:ascii="David" w:hAnsi="David"/>
          <w:szCs w:val="24"/>
          <w:rtl/>
        </w:rPr>
        <w:t xml:space="preserve"> ההצעה</w:t>
      </w:r>
      <w:r w:rsidR="00CE3C42">
        <w:rPr>
          <w:rFonts w:ascii="David" w:hAnsi="David" w:hint="cs"/>
          <w:szCs w:val="24"/>
          <w:rtl/>
        </w:rPr>
        <w:t>,</w:t>
      </w:r>
      <w:r w:rsidRPr="00891ADE">
        <w:rPr>
          <w:rFonts w:ascii="David" w:hAnsi="David"/>
          <w:szCs w:val="24"/>
          <w:rtl/>
        </w:rPr>
        <w:t xml:space="preserve"> המציעים נדרשים להתייחס בטופס הצעת המחיר</w:t>
      </w:r>
      <w:r w:rsidR="00CE3C42">
        <w:rPr>
          <w:rFonts w:ascii="David" w:hAnsi="David" w:hint="cs"/>
          <w:szCs w:val="24"/>
          <w:rtl/>
        </w:rPr>
        <w:t>,</w:t>
      </w:r>
      <w:r w:rsidRPr="00891ADE">
        <w:rPr>
          <w:rFonts w:ascii="David" w:hAnsi="David"/>
          <w:szCs w:val="24"/>
          <w:rtl/>
        </w:rPr>
        <w:t xml:space="preserve"> גם </w:t>
      </w:r>
      <w:r>
        <w:rPr>
          <w:rFonts w:ascii="David" w:hAnsi="David" w:hint="cs"/>
          <w:szCs w:val="24"/>
          <w:rtl/>
        </w:rPr>
        <w:t xml:space="preserve">לשירותים האופצינאליים </w:t>
      </w:r>
      <w:r w:rsidRPr="00891ADE">
        <w:rPr>
          <w:rFonts w:ascii="David" w:hAnsi="David" w:hint="eastAsia"/>
          <w:szCs w:val="24"/>
          <w:rtl/>
        </w:rPr>
        <w:t>המפורטים</w:t>
      </w:r>
      <w:r w:rsidRPr="00891ADE">
        <w:rPr>
          <w:rFonts w:ascii="David" w:hAnsi="David"/>
          <w:szCs w:val="24"/>
          <w:rtl/>
        </w:rPr>
        <w:t xml:space="preserve"> </w:t>
      </w:r>
      <w:r w:rsidRPr="00891ADE">
        <w:rPr>
          <w:rFonts w:ascii="David" w:hAnsi="David" w:hint="eastAsia"/>
          <w:szCs w:val="24"/>
          <w:rtl/>
        </w:rPr>
        <w:t>להלן</w:t>
      </w:r>
      <w:r w:rsidRPr="00891ADE">
        <w:rPr>
          <w:rFonts w:ascii="David" w:hAnsi="David"/>
          <w:szCs w:val="24"/>
          <w:rtl/>
        </w:rPr>
        <w:t>:</w:t>
      </w:r>
      <w:r w:rsidRPr="008B5E97" w:rsidDel="00891ADE">
        <w:rPr>
          <w:rFonts w:ascii="David" w:hAnsi="David"/>
          <w:szCs w:val="24"/>
          <w:rtl/>
        </w:rPr>
        <w:t xml:space="preserve"> </w:t>
      </w:r>
    </w:p>
    <w:p w:rsidR="00891ADE" w:rsidRPr="001A4D9C" w:rsidRDefault="00891ADE" w:rsidP="001A4D9C">
      <w:pPr>
        <w:pStyle w:val="af5"/>
        <w:numPr>
          <w:ilvl w:val="3"/>
          <w:numId w:val="15"/>
        </w:numPr>
        <w:spacing w:line="360" w:lineRule="auto"/>
        <w:ind w:left="1870" w:hanging="790"/>
        <w:jc w:val="both"/>
        <w:outlineLvl w:val="0"/>
        <w:rPr>
          <w:rFonts w:ascii="David" w:hAnsi="David"/>
          <w:b/>
          <w:bCs/>
          <w:szCs w:val="24"/>
          <w:rtl/>
        </w:rPr>
      </w:pPr>
      <w:r w:rsidRPr="001A4D9C">
        <w:rPr>
          <w:rFonts w:ascii="David" w:hAnsi="David" w:hint="eastAsia"/>
          <w:b/>
          <w:bCs/>
          <w:szCs w:val="24"/>
          <w:rtl/>
        </w:rPr>
        <w:t>תמיכה</w:t>
      </w:r>
      <w:r>
        <w:rPr>
          <w:rFonts w:ascii="David" w:hAnsi="David" w:hint="cs"/>
          <w:b/>
          <w:bCs/>
          <w:szCs w:val="24"/>
          <w:rtl/>
        </w:rPr>
        <w:t xml:space="preserve"> - </w:t>
      </w:r>
      <w:r w:rsidR="00CE3C42">
        <w:rPr>
          <w:rFonts w:ascii="David" w:hAnsi="David" w:hint="cs"/>
          <w:b/>
          <w:bCs/>
          <w:szCs w:val="24"/>
          <w:rtl/>
        </w:rPr>
        <w:t xml:space="preserve">על </w:t>
      </w:r>
      <w:r w:rsidR="00F124A8">
        <w:rPr>
          <w:rFonts w:ascii="David" w:hAnsi="David" w:hint="cs"/>
          <w:b/>
          <w:bCs/>
          <w:szCs w:val="24"/>
          <w:rtl/>
        </w:rPr>
        <w:t>הזוכה</w:t>
      </w:r>
      <w:r w:rsidR="00CE3C42">
        <w:rPr>
          <w:rFonts w:ascii="David" w:hAnsi="David" w:hint="cs"/>
          <w:b/>
          <w:bCs/>
          <w:szCs w:val="24"/>
          <w:rtl/>
        </w:rPr>
        <w:t xml:space="preserve"> להעניק את כל שירותי התמיכה שיידרשו למשרד לצורך התקנה ותפעול מוצר הרישוי</w:t>
      </w:r>
      <w:r w:rsidR="001267FC" w:rsidRPr="001A4D9C">
        <w:rPr>
          <w:rFonts w:ascii="David" w:hAnsi="David"/>
          <w:szCs w:val="24"/>
          <w:rtl/>
        </w:rPr>
        <w:t>.</w:t>
      </w:r>
      <w:r w:rsidR="001267FC">
        <w:rPr>
          <w:rFonts w:ascii="David" w:hAnsi="David" w:hint="cs"/>
          <w:b/>
          <w:bCs/>
          <w:szCs w:val="24"/>
          <w:rtl/>
        </w:rPr>
        <w:t xml:space="preserve"> </w:t>
      </w:r>
      <w:r w:rsidR="008178F3" w:rsidRPr="001A4D9C">
        <w:rPr>
          <w:rFonts w:ascii="David" w:hAnsi="David" w:hint="eastAsia"/>
          <w:szCs w:val="24"/>
          <w:rtl/>
        </w:rPr>
        <w:t>על</w:t>
      </w:r>
      <w:r w:rsidR="008178F3" w:rsidRPr="001A4D9C">
        <w:rPr>
          <w:rFonts w:ascii="David" w:hAnsi="David"/>
          <w:szCs w:val="24"/>
          <w:rtl/>
        </w:rPr>
        <w:t xml:space="preserve"> </w:t>
      </w:r>
      <w:r w:rsidR="008178F3" w:rsidRPr="001A4D9C">
        <w:rPr>
          <w:rFonts w:ascii="David" w:hAnsi="David" w:hint="eastAsia"/>
          <w:szCs w:val="24"/>
          <w:rtl/>
        </w:rPr>
        <w:t>המציע</w:t>
      </w:r>
      <w:r w:rsidR="008178F3" w:rsidRPr="001A4D9C">
        <w:rPr>
          <w:rFonts w:ascii="David" w:hAnsi="David"/>
          <w:szCs w:val="24"/>
          <w:rtl/>
        </w:rPr>
        <w:t xml:space="preserve"> </w:t>
      </w:r>
      <w:r w:rsidR="008178F3" w:rsidRPr="001A4D9C">
        <w:rPr>
          <w:rFonts w:ascii="David" w:hAnsi="David" w:hint="eastAsia"/>
          <w:szCs w:val="24"/>
          <w:rtl/>
        </w:rPr>
        <w:t>להעניק</w:t>
      </w:r>
      <w:r w:rsidR="008178F3" w:rsidRPr="001A4D9C">
        <w:rPr>
          <w:rFonts w:ascii="David" w:hAnsi="David"/>
          <w:szCs w:val="24"/>
          <w:rtl/>
        </w:rPr>
        <w:t xml:space="preserve"> </w:t>
      </w:r>
      <w:r w:rsidR="008178F3" w:rsidRPr="001A4D9C">
        <w:rPr>
          <w:rFonts w:ascii="David" w:hAnsi="David" w:hint="eastAsia"/>
          <w:szCs w:val="24"/>
          <w:rtl/>
        </w:rPr>
        <w:t>את</w:t>
      </w:r>
      <w:r w:rsidR="008178F3" w:rsidRPr="001A4D9C">
        <w:rPr>
          <w:rFonts w:ascii="David" w:hAnsi="David"/>
          <w:szCs w:val="24"/>
          <w:rtl/>
        </w:rPr>
        <w:t xml:space="preserve"> </w:t>
      </w:r>
      <w:r w:rsidR="008178F3" w:rsidRPr="001A4D9C">
        <w:rPr>
          <w:rFonts w:ascii="David" w:hAnsi="David" w:hint="eastAsia"/>
          <w:szCs w:val="24"/>
          <w:rtl/>
        </w:rPr>
        <w:t>ההנחה</w:t>
      </w:r>
      <w:r w:rsidR="008178F3" w:rsidRPr="001A4D9C">
        <w:rPr>
          <w:rFonts w:ascii="David" w:hAnsi="David"/>
          <w:szCs w:val="24"/>
          <w:rtl/>
        </w:rPr>
        <w:t xml:space="preserve"> </w:t>
      </w:r>
      <w:r w:rsidR="008178F3" w:rsidRPr="001A4D9C">
        <w:rPr>
          <w:rFonts w:ascii="David" w:hAnsi="David" w:hint="eastAsia"/>
          <w:szCs w:val="24"/>
          <w:rtl/>
        </w:rPr>
        <w:t>בהתאם</w:t>
      </w:r>
      <w:r w:rsidR="008178F3" w:rsidRPr="001A4D9C">
        <w:rPr>
          <w:rFonts w:ascii="David" w:hAnsi="David"/>
          <w:szCs w:val="24"/>
          <w:rtl/>
        </w:rPr>
        <w:t xml:space="preserve"> </w:t>
      </w:r>
      <w:r w:rsidR="008178F3" w:rsidRPr="001A4D9C">
        <w:rPr>
          <w:rFonts w:ascii="David" w:hAnsi="David" w:hint="eastAsia"/>
          <w:szCs w:val="24"/>
          <w:rtl/>
        </w:rPr>
        <w:t>למפורט</w:t>
      </w:r>
      <w:r w:rsidR="008178F3" w:rsidRPr="001A4D9C">
        <w:rPr>
          <w:rFonts w:ascii="David" w:hAnsi="David"/>
          <w:szCs w:val="24"/>
          <w:rtl/>
        </w:rPr>
        <w:t xml:space="preserve"> </w:t>
      </w:r>
      <w:r w:rsidR="008178F3" w:rsidRPr="001A4D9C">
        <w:rPr>
          <w:rFonts w:ascii="David" w:hAnsi="David" w:hint="eastAsia"/>
          <w:szCs w:val="24"/>
          <w:rtl/>
        </w:rPr>
        <w:t>בנספח</w:t>
      </w:r>
      <w:r w:rsidR="008178F3" w:rsidRPr="001A4D9C">
        <w:rPr>
          <w:rFonts w:ascii="David" w:hAnsi="David"/>
          <w:szCs w:val="24"/>
          <w:rtl/>
        </w:rPr>
        <w:t xml:space="preserve"> </w:t>
      </w:r>
      <w:r w:rsidR="008178F3" w:rsidRPr="001A4D9C">
        <w:rPr>
          <w:rFonts w:ascii="David" w:hAnsi="David" w:hint="eastAsia"/>
          <w:szCs w:val="24"/>
          <w:rtl/>
        </w:rPr>
        <w:t>הצעת</w:t>
      </w:r>
      <w:r w:rsidR="008178F3" w:rsidRPr="001A4D9C">
        <w:rPr>
          <w:rFonts w:ascii="David" w:hAnsi="David"/>
          <w:szCs w:val="24"/>
          <w:rtl/>
        </w:rPr>
        <w:t xml:space="preserve"> </w:t>
      </w:r>
      <w:r w:rsidR="008178F3" w:rsidRPr="001A4D9C">
        <w:rPr>
          <w:rFonts w:ascii="David" w:hAnsi="David" w:hint="eastAsia"/>
          <w:szCs w:val="24"/>
          <w:rtl/>
        </w:rPr>
        <w:t>המחיר</w:t>
      </w:r>
      <w:r w:rsidR="008178F3" w:rsidRPr="001A4D9C">
        <w:rPr>
          <w:rFonts w:ascii="David" w:hAnsi="David"/>
          <w:szCs w:val="24"/>
          <w:rtl/>
        </w:rPr>
        <w:t>.</w:t>
      </w:r>
      <w:r w:rsidR="008178F3">
        <w:rPr>
          <w:rFonts w:ascii="David" w:hAnsi="David" w:hint="cs"/>
          <w:b/>
          <w:bCs/>
          <w:szCs w:val="24"/>
          <w:rtl/>
        </w:rPr>
        <w:t xml:space="preserve"> </w:t>
      </w:r>
      <w:r w:rsidR="00842276">
        <w:rPr>
          <w:rFonts w:ascii="David" w:hAnsi="David" w:hint="cs"/>
          <w:szCs w:val="24"/>
          <w:rtl/>
        </w:rPr>
        <w:t>לצורך הנוחות יצוין</w:t>
      </w:r>
      <w:r w:rsidR="003E188E">
        <w:rPr>
          <w:rFonts w:ascii="David" w:hAnsi="David" w:hint="cs"/>
          <w:szCs w:val="24"/>
          <w:rtl/>
        </w:rPr>
        <w:t>,</w:t>
      </w:r>
      <w:r w:rsidR="00842276">
        <w:rPr>
          <w:rFonts w:ascii="David" w:hAnsi="David" w:hint="cs"/>
          <w:szCs w:val="24"/>
          <w:rtl/>
        </w:rPr>
        <w:t xml:space="preserve"> כי צפי המשרד לשימוש בשעות תמיכה אלו מוערך בכ-50 שעות לשנה</w:t>
      </w:r>
      <w:r w:rsidR="008178F3">
        <w:rPr>
          <w:rFonts w:ascii="David" w:hAnsi="David" w:hint="cs"/>
          <w:szCs w:val="24"/>
          <w:rtl/>
        </w:rPr>
        <w:t>.</w:t>
      </w:r>
      <w:r w:rsidR="00842276">
        <w:rPr>
          <w:rFonts w:ascii="David" w:hAnsi="David" w:hint="cs"/>
          <w:szCs w:val="24"/>
          <w:rtl/>
        </w:rPr>
        <w:t xml:space="preserve"> </w:t>
      </w:r>
      <w:r w:rsidR="001267FC">
        <w:rPr>
          <w:rFonts w:ascii="David" w:hAnsi="David" w:hint="cs"/>
          <w:szCs w:val="24"/>
          <w:rtl/>
        </w:rPr>
        <w:t>מובהר</w:t>
      </w:r>
      <w:r w:rsidR="000B1E7D">
        <w:rPr>
          <w:rFonts w:ascii="David" w:hAnsi="David" w:hint="cs"/>
          <w:szCs w:val="24"/>
          <w:rtl/>
        </w:rPr>
        <w:t>,</w:t>
      </w:r>
      <w:r w:rsidR="001267FC">
        <w:rPr>
          <w:rFonts w:ascii="David" w:hAnsi="David" w:hint="cs"/>
          <w:szCs w:val="24"/>
          <w:rtl/>
        </w:rPr>
        <w:t xml:space="preserve"> כי התשלום יבוצע כנגד שימוש השעות בפועל. </w:t>
      </w:r>
    </w:p>
    <w:p w:rsidR="008178F3" w:rsidRPr="001A4D9C" w:rsidRDefault="008178F3" w:rsidP="001A4D9C">
      <w:pPr>
        <w:pStyle w:val="af5"/>
        <w:numPr>
          <w:ilvl w:val="3"/>
          <w:numId w:val="15"/>
        </w:numPr>
        <w:spacing w:line="360" w:lineRule="auto"/>
        <w:ind w:left="1870" w:hanging="790"/>
        <w:jc w:val="both"/>
        <w:outlineLvl w:val="0"/>
        <w:rPr>
          <w:rFonts w:ascii="David" w:hAnsi="David"/>
          <w:b/>
          <w:bCs/>
          <w:szCs w:val="24"/>
          <w:rtl/>
        </w:rPr>
      </w:pPr>
      <w:r>
        <w:rPr>
          <w:rFonts w:ascii="David" w:hAnsi="David" w:hint="cs"/>
          <w:b/>
          <w:bCs/>
          <w:szCs w:val="24"/>
          <w:rtl/>
        </w:rPr>
        <w:t xml:space="preserve">רכישת יכולות נוספות - </w:t>
      </w:r>
      <w:r w:rsidRPr="001A4D9C">
        <w:rPr>
          <w:rFonts w:ascii="David" w:hAnsi="David" w:hint="eastAsia"/>
          <w:szCs w:val="24"/>
          <w:rtl/>
        </w:rPr>
        <w:t>על</w:t>
      </w:r>
      <w:r w:rsidRPr="001A4D9C">
        <w:rPr>
          <w:rFonts w:ascii="David" w:hAnsi="David"/>
          <w:szCs w:val="24"/>
          <w:rtl/>
        </w:rPr>
        <w:t xml:space="preserve"> </w:t>
      </w:r>
      <w:r w:rsidRPr="001A4D9C">
        <w:rPr>
          <w:rFonts w:ascii="David" w:hAnsi="David" w:hint="eastAsia"/>
          <w:szCs w:val="24"/>
          <w:rtl/>
        </w:rPr>
        <w:t>המציע</w:t>
      </w:r>
      <w:r w:rsidRPr="001A4D9C">
        <w:rPr>
          <w:rFonts w:ascii="David" w:hAnsi="David"/>
          <w:szCs w:val="24"/>
          <w:rtl/>
        </w:rPr>
        <w:t xml:space="preserve"> </w:t>
      </w:r>
      <w:r w:rsidRPr="001A4D9C">
        <w:rPr>
          <w:rFonts w:ascii="David" w:hAnsi="David" w:hint="eastAsia"/>
          <w:szCs w:val="24"/>
          <w:rtl/>
        </w:rPr>
        <w:t>להעניק</w:t>
      </w:r>
      <w:r w:rsidRPr="001A4D9C">
        <w:rPr>
          <w:rFonts w:ascii="David" w:hAnsi="David"/>
          <w:szCs w:val="24"/>
          <w:rtl/>
        </w:rPr>
        <w:t xml:space="preserve"> </w:t>
      </w:r>
      <w:r w:rsidRPr="001A4D9C">
        <w:rPr>
          <w:rFonts w:ascii="David" w:hAnsi="David" w:hint="eastAsia"/>
          <w:szCs w:val="24"/>
          <w:rtl/>
        </w:rPr>
        <w:t>אחוז</w:t>
      </w:r>
      <w:r w:rsidRPr="001A4D9C">
        <w:rPr>
          <w:rFonts w:ascii="David" w:hAnsi="David"/>
          <w:szCs w:val="24"/>
          <w:rtl/>
        </w:rPr>
        <w:t xml:space="preserve"> </w:t>
      </w:r>
      <w:r w:rsidRPr="001A4D9C">
        <w:rPr>
          <w:rFonts w:ascii="David" w:hAnsi="David" w:hint="eastAsia"/>
          <w:szCs w:val="24"/>
          <w:rtl/>
        </w:rPr>
        <w:t>הנחה</w:t>
      </w:r>
      <w:r w:rsidRPr="001A4D9C">
        <w:rPr>
          <w:rFonts w:ascii="David" w:hAnsi="David"/>
          <w:szCs w:val="24"/>
          <w:rtl/>
        </w:rPr>
        <w:t xml:space="preserve"> </w:t>
      </w:r>
      <w:r w:rsidRPr="001A4D9C">
        <w:rPr>
          <w:rFonts w:ascii="David" w:hAnsi="David" w:hint="eastAsia"/>
          <w:szCs w:val="24"/>
          <w:rtl/>
        </w:rPr>
        <w:t>מהמחיר</w:t>
      </w:r>
      <w:r w:rsidRPr="001A4D9C">
        <w:rPr>
          <w:rFonts w:ascii="David" w:hAnsi="David"/>
          <w:szCs w:val="24"/>
          <w:rtl/>
        </w:rPr>
        <w:t xml:space="preserve"> </w:t>
      </w:r>
      <w:r w:rsidRPr="001A4D9C">
        <w:rPr>
          <w:rFonts w:ascii="David" w:hAnsi="David" w:hint="eastAsia"/>
          <w:szCs w:val="24"/>
          <w:rtl/>
        </w:rPr>
        <w:t>שמפרסם</w:t>
      </w:r>
      <w:r w:rsidRPr="001A4D9C">
        <w:rPr>
          <w:rFonts w:ascii="David" w:hAnsi="David"/>
          <w:szCs w:val="24"/>
          <w:rtl/>
        </w:rPr>
        <w:t xml:space="preserve"> </w:t>
      </w:r>
      <w:r w:rsidRPr="001A4D9C">
        <w:rPr>
          <w:rFonts w:ascii="David" w:hAnsi="David" w:hint="eastAsia"/>
          <w:szCs w:val="24"/>
          <w:rtl/>
        </w:rPr>
        <w:t>היצרן</w:t>
      </w:r>
      <w:r w:rsidRPr="001A4D9C">
        <w:rPr>
          <w:rFonts w:ascii="David" w:hAnsi="David"/>
          <w:szCs w:val="24"/>
          <w:rtl/>
        </w:rPr>
        <w:t xml:space="preserve"> </w:t>
      </w:r>
      <w:r w:rsidRPr="001A4D9C">
        <w:rPr>
          <w:rFonts w:ascii="David" w:hAnsi="David" w:hint="eastAsia"/>
          <w:szCs w:val="24"/>
          <w:rtl/>
        </w:rPr>
        <w:t>בפרוטפוליו</w:t>
      </w:r>
      <w:r w:rsidRPr="001A4D9C">
        <w:rPr>
          <w:rFonts w:ascii="David" w:hAnsi="David"/>
          <w:szCs w:val="24"/>
          <w:rtl/>
        </w:rPr>
        <w:t xml:space="preserve"> </w:t>
      </w:r>
      <w:r w:rsidRPr="001A4D9C">
        <w:rPr>
          <w:rFonts w:ascii="David" w:hAnsi="David" w:hint="eastAsia"/>
          <w:szCs w:val="24"/>
          <w:rtl/>
        </w:rPr>
        <w:t>שלו</w:t>
      </w:r>
      <w:r w:rsidRPr="001A4D9C">
        <w:rPr>
          <w:rFonts w:ascii="David" w:hAnsi="David"/>
          <w:szCs w:val="24"/>
          <w:rtl/>
        </w:rPr>
        <w:t>.</w:t>
      </w:r>
      <w:r>
        <w:rPr>
          <w:rFonts w:ascii="David" w:hAnsi="David" w:hint="cs"/>
          <w:b/>
          <w:bCs/>
          <w:szCs w:val="24"/>
          <w:rtl/>
        </w:rPr>
        <w:t xml:space="preserve"> </w:t>
      </w:r>
      <w:r w:rsidRPr="001A4D9C">
        <w:rPr>
          <w:rFonts w:ascii="David" w:hAnsi="David" w:hint="eastAsia"/>
          <w:szCs w:val="24"/>
          <w:rtl/>
        </w:rPr>
        <w:t>הרכישה</w:t>
      </w:r>
      <w:r w:rsidRPr="001A4D9C">
        <w:rPr>
          <w:rFonts w:ascii="David" w:hAnsi="David"/>
          <w:szCs w:val="24"/>
          <w:rtl/>
        </w:rPr>
        <w:t xml:space="preserve"> </w:t>
      </w:r>
      <w:r w:rsidRPr="001A4D9C">
        <w:rPr>
          <w:rFonts w:ascii="David" w:hAnsi="David" w:hint="eastAsia"/>
          <w:szCs w:val="24"/>
          <w:rtl/>
        </w:rPr>
        <w:t>תתבצע</w:t>
      </w:r>
      <w:r w:rsidRPr="001A4D9C">
        <w:rPr>
          <w:rFonts w:ascii="David" w:hAnsi="David"/>
          <w:szCs w:val="24"/>
          <w:rtl/>
        </w:rPr>
        <w:t xml:space="preserve"> </w:t>
      </w:r>
      <w:r w:rsidRPr="001A4D9C">
        <w:rPr>
          <w:rFonts w:ascii="David" w:hAnsi="David" w:hint="eastAsia"/>
          <w:szCs w:val="24"/>
          <w:rtl/>
        </w:rPr>
        <w:t>בהתאם</w:t>
      </w:r>
      <w:r w:rsidRPr="001A4D9C">
        <w:rPr>
          <w:rFonts w:ascii="David" w:hAnsi="David"/>
          <w:szCs w:val="24"/>
          <w:rtl/>
        </w:rPr>
        <w:t xml:space="preserve"> </w:t>
      </w:r>
      <w:r w:rsidRPr="001A4D9C">
        <w:rPr>
          <w:rFonts w:ascii="David" w:hAnsi="David" w:hint="eastAsia"/>
          <w:szCs w:val="24"/>
          <w:rtl/>
        </w:rPr>
        <w:t>לדרישות</w:t>
      </w:r>
      <w:r w:rsidRPr="001A4D9C">
        <w:rPr>
          <w:rFonts w:ascii="David" w:hAnsi="David"/>
          <w:szCs w:val="24"/>
          <w:rtl/>
        </w:rPr>
        <w:t xml:space="preserve"> </w:t>
      </w:r>
      <w:r w:rsidRPr="001A4D9C">
        <w:rPr>
          <w:rFonts w:ascii="David" w:hAnsi="David" w:hint="eastAsia"/>
          <w:szCs w:val="24"/>
          <w:rtl/>
        </w:rPr>
        <w:t>המשרד</w:t>
      </w:r>
      <w:r w:rsidRPr="001A4D9C">
        <w:rPr>
          <w:rFonts w:ascii="David" w:hAnsi="David"/>
          <w:szCs w:val="24"/>
          <w:rtl/>
        </w:rPr>
        <w:t>.</w:t>
      </w:r>
    </w:p>
    <w:p w:rsidR="00592EA5" w:rsidRPr="001A4D9C" w:rsidRDefault="00592EA5" w:rsidP="001A4D9C">
      <w:pPr>
        <w:pStyle w:val="af5"/>
        <w:numPr>
          <w:ilvl w:val="3"/>
          <w:numId w:val="15"/>
        </w:numPr>
        <w:spacing w:line="360" w:lineRule="auto"/>
        <w:ind w:left="1870" w:hanging="790"/>
        <w:jc w:val="both"/>
        <w:outlineLvl w:val="0"/>
        <w:rPr>
          <w:rFonts w:ascii="David" w:hAnsi="David"/>
          <w:b/>
          <w:bCs/>
          <w:szCs w:val="24"/>
          <w:rtl/>
        </w:rPr>
      </w:pPr>
      <w:r w:rsidRPr="001A4D9C">
        <w:rPr>
          <w:rFonts w:ascii="David" w:hAnsi="David" w:hint="eastAsia"/>
          <w:b/>
          <w:bCs/>
          <w:szCs w:val="24"/>
          <w:rtl/>
        </w:rPr>
        <w:t>הרחב</w:t>
      </w:r>
      <w:r w:rsidR="00595523">
        <w:rPr>
          <w:rFonts w:ascii="David" w:hAnsi="David" w:hint="cs"/>
          <w:b/>
          <w:bCs/>
          <w:szCs w:val="24"/>
          <w:rtl/>
        </w:rPr>
        <w:t>ת רישיונות בהתאם למפורט בטבלה להלן:</w:t>
      </w:r>
      <w:r>
        <w:rPr>
          <w:rFonts w:ascii="David" w:hAnsi="David" w:hint="cs"/>
          <w:b/>
          <w:bCs/>
          <w:szCs w:val="24"/>
          <w:rtl/>
        </w:rPr>
        <w:t xml:space="preserve"> </w:t>
      </w:r>
    </w:p>
    <w:tbl>
      <w:tblPr>
        <w:tblStyle w:val="afb"/>
        <w:bidiVisual/>
        <w:tblW w:w="0" w:type="auto"/>
        <w:tblInd w:w="802" w:type="dxa"/>
        <w:tblLook w:val="04A0" w:firstRow="1" w:lastRow="0" w:firstColumn="1" w:lastColumn="0" w:noHBand="0" w:noVBand="1"/>
      </w:tblPr>
      <w:tblGrid>
        <w:gridCol w:w="1628"/>
        <w:gridCol w:w="2416"/>
        <w:gridCol w:w="1558"/>
        <w:gridCol w:w="914"/>
        <w:gridCol w:w="1630"/>
      </w:tblGrid>
      <w:tr w:rsidR="002D75AB" w:rsidRPr="002D75AB" w:rsidTr="001A4D9C">
        <w:tc>
          <w:tcPr>
            <w:tcW w:w="1629" w:type="dxa"/>
            <w:tcBorders>
              <w:bottom w:val="single" w:sz="4" w:space="0" w:color="auto"/>
            </w:tcBorders>
          </w:tcPr>
          <w:p w:rsidR="002D75AB" w:rsidRPr="001A4D9C" w:rsidRDefault="002D75AB" w:rsidP="001A4D9C">
            <w:pPr>
              <w:tabs>
                <w:tab w:val="left" w:pos="1445"/>
              </w:tabs>
              <w:spacing w:line="360" w:lineRule="auto"/>
              <w:jc w:val="right"/>
              <w:rPr>
                <w:rFonts w:ascii="Arial" w:hAnsi="Arial" w:cs="Arial"/>
                <w:color w:val="000000"/>
                <w:sz w:val="18"/>
                <w:szCs w:val="18"/>
              </w:rPr>
            </w:pPr>
            <w:r w:rsidRPr="001A4D9C">
              <w:rPr>
                <w:rFonts w:ascii="Arial" w:hAnsi="Arial" w:cs="Arial"/>
                <w:color w:val="000000"/>
                <w:sz w:val="18"/>
                <w:szCs w:val="18"/>
              </w:rPr>
              <w:t>Customer Estimated Price</w:t>
            </w:r>
          </w:p>
          <w:p w:rsidR="002D75AB" w:rsidRPr="001A4D9C" w:rsidRDefault="002D75AB" w:rsidP="001A4D9C">
            <w:pPr>
              <w:tabs>
                <w:tab w:val="left" w:pos="1445"/>
              </w:tabs>
              <w:spacing w:line="360" w:lineRule="auto"/>
              <w:jc w:val="right"/>
              <w:rPr>
                <w:rFonts w:ascii="Arial" w:hAnsi="Arial" w:cs="Arial"/>
                <w:color w:val="000000"/>
                <w:sz w:val="18"/>
                <w:szCs w:val="18"/>
                <w:rtl/>
              </w:rPr>
            </w:pPr>
          </w:p>
        </w:tc>
        <w:tc>
          <w:tcPr>
            <w:tcW w:w="2418" w:type="dxa"/>
            <w:tcBorders>
              <w:bottom w:val="single" w:sz="4" w:space="0" w:color="auto"/>
            </w:tcBorders>
          </w:tcPr>
          <w:p w:rsidR="002D75AB" w:rsidRPr="001A4D9C" w:rsidRDefault="002D75AB" w:rsidP="001A4D9C">
            <w:pPr>
              <w:tabs>
                <w:tab w:val="left" w:pos="1445"/>
              </w:tabs>
              <w:spacing w:line="360" w:lineRule="auto"/>
              <w:jc w:val="right"/>
              <w:rPr>
                <w:rFonts w:ascii="Arial" w:hAnsi="Arial" w:cs="Arial"/>
                <w:color w:val="000000"/>
                <w:sz w:val="18"/>
                <w:szCs w:val="18"/>
              </w:rPr>
            </w:pPr>
            <w:r w:rsidRPr="001A4D9C">
              <w:rPr>
                <w:rFonts w:ascii="Arial" w:hAnsi="Arial" w:cs="Arial"/>
                <w:color w:val="000000"/>
                <w:sz w:val="18"/>
                <w:szCs w:val="18"/>
              </w:rPr>
              <w:t>Veeam Product Description</w:t>
            </w:r>
          </w:p>
          <w:p w:rsidR="002D75AB" w:rsidRPr="001A4D9C" w:rsidRDefault="002D75AB" w:rsidP="001A4D9C">
            <w:pPr>
              <w:tabs>
                <w:tab w:val="left" w:pos="1445"/>
              </w:tabs>
              <w:spacing w:line="360" w:lineRule="auto"/>
              <w:jc w:val="right"/>
              <w:rPr>
                <w:rFonts w:ascii="Arial" w:hAnsi="Arial" w:cs="Arial"/>
                <w:color w:val="000000"/>
                <w:sz w:val="18"/>
                <w:szCs w:val="18"/>
                <w:rtl/>
              </w:rPr>
            </w:pPr>
          </w:p>
        </w:tc>
        <w:tc>
          <w:tcPr>
            <w:tcW w:w="1559" w:type="dxa"/>
            <w:tcBorders>
              <w:bottom w:val="single" w:sz="4" w:space="0" w:color="auto"/>
            </w:tcBorders>
          </w:tcPr>
          <w:p w:rsidR="002D75AB" w:rsidRPr="001A4D9C" w:rsidRDefault="002D75AB" w:rsidP="001A4D9C">
            <w:pPr>
              <w:tabs>
                <w:tab w:val="left" w:pos="1445"/>
              </w:tabs>
              <w:spacing w:line="360" w:lineRule="auto"/>
              <w:jc w:val="right"/>
              <w:rPr>
                <w:rFonts w:ascii="Arial" w:hAnsi="Arial" w:cs="Arial"/>
                <w:color w:val="000000"/>
                <w:sz w:val="18"/>
                <w:szCs w:val="18"/>
              </w:rPr>
            </w:pPr>
            <w:r w:rsidRPr="001A4D9C">
              <w:rPr>
                <w:rFonts w:ascii="Arial" w:hAnsi="Arial" w:cs="Arial"/>
                <w:color w:val="000000"/>
                <w:sz w:val="18"/>
                <w:szCs w:val="18"/>
              </w:rPr>
              <w:t>Licensed Unit (+term)</w:t>
            </w:r>
          </w:p>
          <w:p w:rsidR="002D75AB" w:rsidRPr="001A4D9C" w:rsidRDefault="002D75AB" w:rsidP="001A4D9C">
            <w:pPr>
              <w:tabs>
                <w:tab w:val="left" w:pos="1445"/>
              </w:tabs>
              <w:spacing w:line="360" w:lineRule="auto"/>
              <w:jc w:val="right"/>
              <w:rPr>
                <w:rFonts w:ascii="Arial" w:hAnsi="Arial" w:cs="Arial"/>
                <w:color w:val="000000"/>
                <w:sz w:val="18"/>
                <w:szCs w:val="18"/>
                <w:rtl/>
              </w:rPr>
            </w:pPr>
          </w:p>
        </w:tc>
        <w:tc>
          <w:tcPr>
            <w:tcW w:w="914" w:type="dxa"/>
            <w:tcBorders>
              <w:bottom w:val="single" w:sz="4" w:space="0" w:color="auto"/>
            </w:tcBorders>
          </w:tcPr>
          <w:p w:rsidR="002D75AB" w:rsidRPr="001A4D9C" w:rsidRDefault="002D75AB" w:rsidP="001A4D9C">
            <w:pPr>
              <w:tabs>
                <w:tab w:val="left" w:pos="1445"/>
              </w:tabs>
              <w:spacing w:line="360" w:lineRule="auto"/>
              <w:jc w:val="right"/>
              <w:rPr>
                <w:rFonts w:ascii="Arial" w:hAnsi="Arial" w:cs="Arial"/>
                <w:color w:val="000000"/>
                <w:sz w:val="18"/>
                <w:szCs w:val="18"/>
              </w:rPr>
            </w:pPr>
            <w:r w:rsidRPr="001A4D9C">
              <w:rPr>
                <w:rFonts w:ascii="Arial" w:hAnsi="Arial" w:cs="Arial"/>
                <w:color w:val="000000"/>
                <w:sz w:val="18"/>
                <w:szCs w:val="18"/>
              </w:rPr>
              <w:t>Quantity</w:t>
            </w:r>
          </w:p>
          <w:p w:rsidR="002D75AB" w:rsidRPr="001A4D9C" w:rsidRDefault="002D75AB" w:rsidP="001A4D9C">
            <w:pPr>
              <w:tabs>
                <w:tab w:val="left" w:pos="1445"/>
              </w:tabs>
              <w:spacing w:line="360" w:lineRule="auto"/>
              <w:jc w:val="right"/>
              <w:rPr>
                <w:rFonts w:ascii="Arial" w:hAnsi="Arial" w:cs="Arial"/>
                <w:color w:val="000000"/>
                <w:sz w:val="18"/>
                <w:szCs w:val="18"/>
                <w:rtl/>
              </w:rPr>
            </w:pPr>
          </w:p>
        </w:tc>
        <w:tc>
          <w:tcPr>
            <w:tcW w:w="1631" w:type="dxa"/>
            <w:tcBorders>
              <w:bottom w:val="single" w:sz="4" w:space="0" w:color="auto"/>
            </w:tcBorders>
          </w:tcPr>
          <w:p w:rsidR="002D75AB" w:rsidRPr="001A4D9C" w:rsidRDefault="002D75AB" w:rsidP="001A4D9C">
            <w:pPr>
              <w:tabs>
                <w:tab w:val="left" w:pos="1445"/>
              </w:tabs>
              <w:spacing w:line="360" w:lineRule="auto"/>
              <w:jc w:val="right"/>
              <w:rPr>
                <w:rFonts w:ascii="Arial" w:hAnsi="Arial" w:cs="Arial"/>
                <w:color w:val="000000"/>
                <w:sz w:val="18"/>
                <w:szCs w:val="18"/>
                <w:rtl/>
              </w:rPr>
            </w:pPr>
            <w:r w:rsidRPr="001A4D9C">
              <w:rPr>
                <w:rFonts w:ascii="Arial" w:hAnsi="Arial" w:cs="Arial"/>
                <w:color w:val="000000"/>
                <w:sz w:val="18"/>
                <w:szCs w:val="18"/>
              </w:rPr>
              <w:t>Details</w:t>
            </w:r>
          </w:p>
        </w:tc>
      </w:tr>
      <w:tr w:rsidR="002D75AB" w:rsidRPr="002D75AB" w:rsidTr="001A4D9C">
        <w:tc>
          <w:tcPr>
            <w:tcW w:w="1629" w:type="dxa"/>
          </w:tcPr>
          <w:p w:rsidR="002D75AB" w:rsidRPr="001A4D9C" w:rsidRDefault="002D75AB" w:rsidP="001A4D9C">
            <w:pPr>
              <w:tabs>
                <w:tab w:val="left" w:pos="1445"/>
              </w:tabs>
              <w:spacing w:line="360" w:lineRule="auto"/>
              <w:jc w:val="right"/>
              <w:rPr>
                <w:rFonts w:ascii="Arial" w:hAnsi="Arial" w:cs="Arial"/>
                <w:color w:val="000000"/>
                <w:sz w:val="18"/>
                <w:szCs w:val="18"/>
                <w:rtl/>
              </w:rPr>
            </w:pPr>
          </w:p>
        </w:tc>
        <w:tc>
          <w:tcPr>
            <w:tcW w:w="2418" w:type="dxa"/>
          </w:tcPr>
          <w:p w:rsidR="00EE2BE2" w:rsidRDefault="00EE2BE2" w:rsidP="00EE2BE2">
            <w:pPr>
              <w:bidi w:val="0"/>
              <w:rPr>
                <w:rFonts w:cs="Calibri"/>
                <w:sz w:val="22"/>
                <w:szCs w:val="22"/>
              </w:rPr>
            </w:pPr>
            <w:r>
              <w:rPr>
                <w:rFonts w:ascii="Arial" w:hAnsi="Arial" w:cs="Arial"/>
                <w:color w:val="000000"/>
                <w:sz w:val="18"/>
                <w:szCs w:val="18"/>
              </w:rPr>
              <w:t xml:space="preserve">Veeam Backup &amp; Replication Universal Subscription License. Includes Enterprise Plus Edition features. </w:t>
            </w:r>
            <w:r w:rsidR="00E32D7E">
              <w:rPr>
                <w:rFonts w:ascii="Arial" w:hAnsi="Arial" w:cs="Arial"/>
                <w:color w:val="000000"/>
                <w:sz w:val="18"/>
                <w:szCs w:val="18"/>
              </w:rPr>
              <w:t>10 instance</w:t>
            </w:r>
            <w:r>
              <w:rPr>
                <w:rFonts w:ascii="Arial" w:hAnsi="Arial" w:cs="Arial"/>
                <w:color w:val="000000"/>
                <w:sz w:val="18"/>
                <w:szCs w:val="18"/>
              </w:rPr>
              <w:t xml:space="preserve"> pack</w:t>
            </w:r>
            <w:r w:rsidR="00E32D7E">
              <w:rPr>
                <w:rFonts w:ascii="Arial" w:hAnsi="Arial" w:cs="Arial"/>
                <w:color w:val="000000"/>
                <w:sz w:val="18"/>
                <w:szCs w:val="18"/>
              </w:rPr>
              <w:t xml:space="preserve">. </w:t>
            </w:r>
            <w:r>
              <w:rPr>
                <w:rFonts w:ascii="Arial" w:hAnsi="Arial" w:cs="Arial"/>
                <w:color w:val="000000"/>
                <w:sz w:val="18"/>
                <w:szCs w:val="18"/>
              </w:rPr>
              <w:t>3 Years Subscription Upfront Billing &amp; Production (24/7) Support</w:t>
            </w:r>
            <w:r>
              <w:rPr>
                <w:rFonts w:ascii="Arial" w:hAnsi="Arial" w:cs="Arial"/>
                <w:color w:val="000000"/>
                <w:sz w:val="18"/>
                <w:szCs w:val="18"/>
                <w:rtl/>
              </w:rPr>
              <w:t xml:space="preserve"> </w:t>
            </w:r>
          </w:p>
          <w:p w:rsidR="002D75AB" w:rsidRPr="001A4D9C" w:rsidRDefault="002D75AB" w:rsidP="001A4D9C">
            <w:pPr>
              <w:tabs>
                <w:tab w:val="left" w:pos="1445"/>
              </w:tabs>
              <w:spacing w:line="360" w:lineRule="auto"/>
              <w:jc w:val="right"/>
              <w:rPr>
                <w:rFonts w:ascii="Arial" w:hAnsi="Arial" w:cs="Arial"/>
                <w:color w:val="000000"/>
                <w:sz w:val="18"/>
                <w:szCs w:val="18"/>
                <w:rtl/>
              </w:rPr>
            </w:pPr>
          </w:p>
        </w:tc>
        <w:tc>
          <w:tcPr>
            <w:tcW w:w="1559" w:type="dxa"/>
          </w:tcPr>
          <w:p w:rsidR="002D75AB" w:rsidRPr="001A4D9C" w:rsidRDefault="002D75AB" w:rsidP="001A4D9C">
            <w:pPr>
              <w:tabs>
                <w:tab w:val="left" w:pos="1445"/>
              </w:tabs>
              <w:spacing w:line="360" w:lineRule="auto"/>
              <w:jc w:val="right"/>
              <w:rPr>
                <w:rFonts w:ascii="Arial" w:hAnsi="Arial" w:cs="Arial"/>
                <w:color w:val="000000"/>
                <w:sz w:val="18"/>
                <w:szCs w:val="18"/>
              </w:rPr>
            </w:pPr>
            <w:r w:rsidRPr="001A4D9C">
              <w:rPr>
                <w:rFonts w:ascii="Arial" w:hAnsi="Arial" w:cs="Arial"/>
                <w:color w:val="000000"/>
                <w:sz w:val="18"/>
                <w:szCs w:val="18"/>
              </w:rPr>
              <w:t>Bundle</w:t>
            </w:r>
          </w:p>
          <w:p w:rsidR="002D75AB" w:rsidRPr="001A4D9C" w:rsidRDefault="002D75AB" w:rsidP="001A4D9C">
            <w:pPr>
              <w:tabs>
                <w:tab w:val="left" w:pos="1445"/>
              </w:tabs>
              <w:spacing w:line="360" w:lineRule="auto"/>
              <w:jc w:val="right"/>
              <w:rPr>
                <w:rFonts w:ascii="Arial" w:hAnsi="Arial" w:cs="Arial"/>
                <w:color w:val="000000"/>
                <w:sz w:val="18"/>
                <w:szCs w:val="18"/>
                <w:rtl/>
              </w:rPr>
            </w:pPr>
          </w:p>
        </w:tc>
        <w:tc>
          <w:tcPr>
            <w:tcW w:w="914" w:type="dxa"/>
          </w:tcPr>
          <w:p w:rsidR="002D75AB" w:rsidRPr="001A4D9C" w:rsidRDefault="00394A26" w:rsidP="001A4D9C">
            <w:pPr>
              <w:tabs>
                <w:tab w:val="left" w:pos="445"/>
                <w:tab w:val="right" w:pos="698"/>
                <w:tab w:val="left" w:pos="1445"/>
              </w:tabs>
              <w:spacing w:line="360" w:lineRule="auto"/>
              <w:rPr>
                <w:rFonts w:ascii="Arial" w:hAnsi="Arial" w:cs="Arial"/>
                <w:color w:val="000000"/>
                <w:sz w:val="18"/>
                <w:szCs w:val="18"/>
              </w:rPr>
            </w:pPr>
            <w:r>
              <w:rPr>
                <w:rFonts w:ascii="Arial" w:hAnsi="Arial" w:cs="Arial"/>
                <w:color w:val="000000"/>
                <w:sz w:val="18"/>
                <w:szCs w:val="18"/>
              </w:rPr>
              <w:tab/>
            </w:r>
            <w:r>
              <w:rPr>
                <w:rFonts w:ascii="Arial" w:hAnsi="Arial" w:cs="Arial"/>
                <w:color w:val="000000"/>
                <w:sz w:val="18"/>
                <w:szCs w:val="18"/>
              </w:rPr>
              <w:tab/>
            </w:r>
            <w:r w:rsidR="002D75AB" w:rsidRPr="001A4D9C">
              <w:rPr>
                <w:rFonts w:ascii="Arial" w:hAnsi="Arial" w:cs="Arial"/>
                <w:color w:val="000000"/>
                <w:sz w:val="18"/>
                <w:szCs w:val="18"/>
              </w:rPr>
              <w:t>1</w:t>
            </w:r>
          </w:p>
          <w:p w:rsidR="002D75AB" w:rsidRPr="001A4D9C" w:rsidRDefault="002D75AB" w:rsidP="001A4D9C">
            <w:pPr>
              <w:tabs>
                <w:tab w:val="left" w:pos="1445"/>
              </w:tabs>
              <w:spacing w:line="360" w:lineRule="auto"/>
              <w:jc w:val="right"/>
              <w:rPr>
                <w:rFonts w:ascii="Arial" w:hAnsi="Arial" w:cs="Arial"/>
                <w:color w:val="000000"/>
                <w:sz w:val="18"/>
                <w:szCs w:val="18"/>
                <w:rtl/>
              </w:rPr>
            </w:pPr>
          </w:p>
        </w:tc>
        <w:tc>
          <w:tcPr>
            <w:tcW w:w="1631" w:type="dxa"/>
          </w:tcPr>
          <w:p w:rsidR="002D75AB" w:rsidRPr="001A4D9C" w:rsidRDefault="002D75AB" w:rsidP="001A4D9C">
            <w:pPr>
              <w:tabs>
                <w:tab w:val="left" w:pos="1445"/>
              </w:tabs>
              <w:spacing w:line="360" w:lineRule="auto"/>
              <w:jc w:val="right"/>
              <w:rPr>
                <w:rFonts w:ascii="Arial" w:hAnsi="Arial" w:cs="Arial"/>
                <w:color w:val="000000"/>
                <w:sz w:val="18"/>
                <w:szCs w:val="18"/>
                <w:rtl/>
              </w:rPr>
            </w:pPr>
            <w:r>
              <w:rPr>
                <w:rFonts w:ascii="Arial" w:hAnsi="Arial" w:cs="Arial"/>
                <w:color w:val="000000"/>
                <w:sz w:val="18"/>
                <w:szCs w:val="18"/>
              </w:rPr>
              <w:t>new</w:t>
            </w:r>
          </w:p>
        </w:tc>
      </w:tr>
      <w:tr w:rsidR="002D75AB" w:rsidRPr="002D75AB" w:rsidTr="001A4D9C">
        <w:tc>
          <w:tcPr>
            <w:tcW w:w="1629" w:type="dxa"/>
            <w:tcBorders>
              <w:top w:val="single" w:sz="4" w:space="0" w:color="auto"/>
              <w:bottom w:val="single" w:sz="4" w:space="0" w:color="auto"/>
              <w:right w:val="single" w:sz="4" w:space="0" w:color="auto"/>
            </w:tcBorders>
          </w:tcPr>
          <w:p w:rsidR="002D75AB" w:rsidRPr="001A4D9C" w:rsidRDefault="002D75AB" w:rsidP="001A4D9C">
            <w:pPr>
              <w:tabs>
                <w:tab w:val="left" w:pos="1445"/>
              </w:tabs>
              <w:spacing w:line="360" w:lineRule="auto"/>
              <w:jc w:val="right"/>
              <w:rPr>
                <w:rFonts w:ascii="Arial" w:hAnsi="Arial" w:cs="Arial"/>
                <w:color w:val="000000"/>
                <w:sz w:val="18"/>
                <w:szCs w:val="18"/>
                <w:rtl/>
              </w:rPr>
            </w:pPr>
          </w:p>
        </w:tc>
        <w:tc>
          <w:tcPr>
            <w:tcW w:w="2418" w:type="dxa"/>
            <w:tcBorders>
              <w:top w:val="single" w:sz="4" w:space="0" w:color="auto"/>
              <w:left w:val="single" w:sz="4" w:space="0" w:color="auto"/>
              <w:bottom w:val="single" w:sz="4" w:space="0" w:color="auto"/>
              <w:right w:val="single" w:sz="4" w:space="0" w:color="auto"/>
            </w:tcBorders>
          </w:tcPr>
          <w:p w:rsidR="002D75AB" w:rsidRPr="001A4D9C" w:rsidRDefault="002D75AB" w:rsidP="001A4D9C">
            <w:pPr>
              <w:tabs>
                <w:tab w:val="left" w:pos="1445"/>
              </w:tabs>
              <w:spacing w:line="360" w:lineRule="auto"/>
              <w:jc w:val="right"/>
              <w:rPr>
                <w:rFonts w:ascii="Arial" w:hAnsi="Arial" w:cs="Arial"/>
                <w:color w:val="000000"/>
                <w:sz w:val="18"/>
                <w:szCs w:val="18"/>
                <w:rtl/>
              </w:rPr>
            </w:pPr>
            <w:r w:rsidRPr="001A4D9C">
              <w:rPr>
                <w:rFonts w:ascii="Arial" w:hAnsi="Arial" w:cs="Arial"/>
                <w:color w:val="000000"/>
                <w:sz w:val="18"/>
                <w:szCs w:val="18"/>
              </w:rPr>
              <w:t>Kubernetes Backup and DR with Kasten by Veeam. Kasten K10 Enterprise Platform. 3 Years Subscription Upfront Billing &amp; Basic Support.</w:t>
            </w:r>
          </w:p>
        </w:tc>
        <w:tc>
          <w:tcPr>
            <w:tcW w:w="1559" w:type="dxa"/>
            <w:tcBorders>
              <w:top w:val="single" w:sz="4" w:space="0" w:color="auto"/>
              <w:left w:val="single" w:sz="4" w:space="0" w:color="auto"/>
              <w:bottom w:val="single" w:sz="4" w:space="0" w:color="auto"/>
              <w:right w:val="single" w:sz="4" w:space="0" w:color="auto"/>
            </w:tcBorders>
          </w:tcPr>
          <w:p w:rsidR="002D75AB" w:rsidRPr="001A4D9C" w:rsidRDefault="002D75AB" w:rsidP="001A4D9C">
            <w:pPr>
              <w:tabs>
                <w:tab w:val="left" w:pos="1445"/>
              </w:tabs>
              <w:spacing w:line="360" w:lineRule="auto"/>
              <w:jc w:val="right"/>
              <w:rPr>
                <w:rFonts w:ascii="Arial" w:hAnsi="Arial" w:cs="Arial"/>
                <w:color w:val="000000"/>
                <w:sz w:val="18"/>
                <w:szCs w:val="18"/>
                <w:rtl/>
              </w:rPr>
            </w:pPr>
            <w:r>
              <w:rPr>
                <w:rFonts w:ascii="Arial" w:hAnsi="Arial" w:cs="Arial"/>
                <w:color w:val="000000"/>
                <w:sz w:val="18"/>
                <w:szCs w:val="18"/>
              </w:rPr>
              <w:t>node</w:t>
            </w:r>
          </w:p>
        </w:tc>
        <w:tc>
          <w:tcPr>
            <w:tcW w:w="914" w:type="dxa"/>
            <w:tcBorders>
              <w:top w:val="single" w:sz="4" w:space="0" w:color="auto"/>
              <w:left w:val="single" w:sz="4" w:space="0" w:color="auto"/>
              <w:bottom w:val="single" w:sz="4" w:space="0" w:color="auto"/>
              <w:right w:val="single" w:sz="4" w:space="0" w:color="auto"/>
            </w:tcBorders>
          </w:tcPr>
          <w:p w:rsidR="002D75AB" w:rsidRPr="001A4D9C" w:rsidRDefault="002D75AB" w:rsidP="001A4D9C">
            <w:pPr>
              <w:tabs>
                <w:tab w:val="left" w:pos="1445"/>
              </w:tabs>
              <w:spacing w:line="360" w:lineRule="auto"/>
              <w:jc w:val="right"/>
              <w:rPr>
                <w:rFonts w:ascii="Arial" w:hAnsi="Arial" w:cs="Arial"/>
                <w:color w:val="000000"/>
                <w:sz w:val="18"/>
                <w:szCs w:val="18"/>
                <w:rtl/>
              </w:rPr>
            </w:pPr>
            <w:r>
              <w:rPr>
                <w:rFonts w:ascii="Arial" w:hAnsi="Arial" w:cs="Arial" w:hint="cs"/>
                <w:color w:val="000000"/>
                <w:sz w:val="18"/>
                <w:szCs w:val="18"/>
                <w:rtl/>
              </w:rPr>
              <w:t>1</w:t>
            </w:r>
          </w:p>
        </w:tc>
        <w:tc>
          <w:tcPr>
            <w:tcW w:w="1631" w:type="dxa"/>
            <w:tcBorders>
              <w:top w:val="single" w:sz="4" w:space="0" w:color="auto"/>
              <w:left w:val="single" w:sz="4" w:space="0" w:color="auto"/>
              <w:bottom w:val="single" w:sz="4" w:space="0" w:color="auto"/>
            </w:tcBorders>
          </w:tcPr>
          <w:p w:rsidR="002D75AB" w:rsidRPr="001A4D9C" w:rsidRDefault="002D75AB" w:rsidP="001A4D9C">
            <w:pPr>
              <w:tabs>
                <w:tab w:val="left" w:pos="1445"/>
              </w:tabs>
              <w:spacing w:line="360" w:lineRule="auto"/>
              <w:jc w:val="right"/>
              <w:rPr>
                <w:rFonts w:ascii="Arial" w:hAnsi="Arial" w:cs="Arial"/>
                <w:color w:val="000000"/>
                <w:sz w:val="18"/>
                <w:szCs w:val="18"/>
                <w:rtl/>
              </w:rPr>
            </w:pPr>
            <w:r>
              <w:rPr>
                <w:rFonts w:ascii="Arial" w:hAnsi="Arial" w:cs="Arial"/>
                <w:color w:val="000000"/>
                <w:sz w:val="18"/>
                <w:szCs w:val="18"/>
              </w:rPr>
              <w:t>new</w:t>
            </w:r>
          </w:p>
        </w:tc>
      </w:tr>
      <w:tr w:rsidR="002D75AB" w:rsidRPr="002D75AB" w:rsidTr="001A4D9C">
        <w:tc>
          <w:tcPr>
            <w:tcW w:w="1629" w:type="dxa"/>
            <w:tcBorders>
              <w:top w:val="single" w:sz="4" w:space="0" w:color="auto"/>
              <w:bottom w:val="single" w:sz="4" w:space="0" w:color="auto"/>
              <w:right w:val="single" w:sz="4" w:space="0" w:color="auto"/>
            </w:tcBorders>
          </w:tcPr>
          <w:p w:rsidR="002D75AB" w:rsidRPr="002D75AB" w:rsidRDefault="002D75AB" w:rsidP="002D75AB">
            <w:pPr>
              <w:tabs>
                <w:tab w:val="left" w:pos="1445"/>
              </w:tabs>
              <w:spacing w:line="360" w:lineRule="auto"/>
              <w:jc w:val="right"/>
              <w:rPr>
                <w:rFonts w:ascii="Arial" w:hAnsi="Arial" w:cs="Arial"/>
                <w:color w:val="000000"/>
                <w:sz w:val="18"/>
                <w:szCs w:val="18"/>
                <w:rtl/>
              </w:rPr>
            </w:pPr>
          </w:p>
        </w:tc>
        <w:tc>
          <w:tcPr>
            <w:tcW w:w="2418" w:type="dxa"/>
            <w:tcBorders>
              <w:top w:val="single" w:sz="4" w:space="0" w:color="auto"/>
              <w:left w:val="single" w:sz="4" w:space="0" w:color="auto"/>
              <w:bottom w:val="single" w:sz="4" w:space="0" w:color="auto"/>
              <w:right w:val="single" w:sz="4" w:space="0" w:color="auto"/>
            </w:tcBorders>
          </w:tcPr>
          <w:p w:rsidR="002D75AB" w:rsidRPr="002D75AB" w:rsidRDefault="002D75AB" w:rsidP="00462912">
            <w:pPr>
              <w:tabs>
                <w:tab w:val="left" w:pos="1445"/>
              </w:tabs>
              <w:spacing w:line="360" w:lineRule="auto"/>
              <w:jc w:val="right"/>
              <w:rPr>
                <w:rFonts w:ascii="Arial" w:hAnsi="Arial" w:cs="Arial"/>
                <w:color w:val="000000"/>
                <w:sz w:val="18"/>
                <w:szCs w:val="18"/>
                <w:rtl/>
              </w:rPr>
            </w:pPr>
            <w:r w:rsidRPr="001A4D9C">
              <w:rPr>
                <w:rFonts w:ascii="Arial" w:hAnsi="Arial" w:cs="Arial"/>
                <w:color w:val="000000"/>
                <w:sz w:val="18"/>
                <w:szCs w:val="18"/>
              </w:rPr>
              <w:t>Base Package for Kasten Premium Support for Kubernetes Backup and DR with Kasten by Veeam. Kasten K10 Enterprise Platform. 3 Years. (Referred to as "Production" support by Veeam).</w:t>
            </w:r>
          </w:p>
        </w:tc>
        <w:tc>
          <w:tcPr>
            <w:tcW w:w="1559" w:type="dxa"/>
            <w:tcBorders>
              <w:top w:val="single" w:sz="4" w:space="0" w:color="auto"/>
              <w:left w:val="single" w:sz="4" w:space="0" w:color="auto"/>
              <w:bottom w:val="single" w:sz="4" w:space="0" w:color="auto"/>
              <w:right w:val="single" w:sz="4" w:space="0" w:color="auto"/>
            </w:tcBorders>
          </w:tcPr>
          <w:p w:rsidR="002D75AB" w:rsidRPr="002D75AB" w:rsidRDefault="002D75AB" w:rsidP="00303776">
            <w:pPr>
              <w:tabs>
                <w:tab w:val="left" w:pos="1445"/>
              </w:tabs>
              <w:spacing w:line="360" w:lineRule="auto"/>
              <w:jc w:val="right"/>
              <w:rPr>
                <w:rFonts w:ascii="Arial" w:hAnsi="Arial" w:cs="Arial"/>
                <w:color w:val="000000"/>
                <w:sz w:val="18"/>
                <w:szCs w:val="18"/>
                <w:rtl/>
              </w:rPr>
            </w:pPr>
            <w:r>
              <w:rPr>
                <w:rFonts w:ascii="Arial" w:hAnsi="Arial" w:cs="Arial"/>
                <w:color w:val="000000"/>
                <w:sz w:val="18"/>
                <w:szCs w:val="18"/>
              </w:rPr>
              <w:t>node</w:t>
            </w:r>
          </w:p>
        </w:tc>
        <w:tc>
          <w:tcPr>
            <w:tcW w:w="914" w:type="dxa"/>
            <w:tcBorders>
              <w:top w:val="single" w:sz="4" w:space="0" w:color="auto"/>
              <w:left w:val="single" w:sz="4" w:space="0" w:color="auto"/>
              <w:bottom w:val="single" w:sz="4" w:space="0" w:color="auto"/>
              <w:right w:val="single" w:sz="4" w:space="0" w:color="auto"/>
            </w:tcBorders>
          </w:tcPr>
          <w:p w:rsidR="002D75AB" w:rsidRPr="002D75AB" w:rsidRDefault="002D75AB" w:rsidP="00AC488F">
            <w:pPr>
              <w:tabs>
                <w:tab w:val="left" w:pos="1445"/>
              </w:tabs>
              <w:spacing w:line="360" w:lineRule="auto"/>
              <w:jc w:val="right"/>
              <w:rPr>
                <w:rFonts w:ascii="Arial" w:hAnsi="Arial" w:cs="Arial"/>
                <w:color w:val="000000"/>
                <w:sz w:val="18"/>
                <w:szCs w:val="18"/>
                <w:rtl/>
              </w:rPr>
            </w:pPr>
            <w:r>
              <w:rPr>
                <w:rFonts w:ascii="Arial" w:hAnsi="Arial" w:cs="Arial" w:hint="cs"/>
                <w:color w:val="000000"/>
                <w:sz w:val="18"/>
                <w:szCs w:val="18"/>
                <w:rtl/>
              </w:rPr>
              <w:t>1</w:t>
            </w:r>
          </w:p>
        </w:tc>
        <w:tc>
          <w:tcPr>
            <w:tcW w:w="1631" w:type="dxa"/>
            <w:tcBorders>
              <w:top w:val="single" w:sz="4" w:space="0" w:color="auto"/>
              <w:left w:val="single" w:sz="4" w:space="0" w:color="auto"/>
              <w:bottom w:val="single" w:sz="4" w:space="0" w:color="auto"/>
            </w:tcBorders>
          </w:tcPr>
          <w:p w:rsidR="002D75AB" w:rsidRPr="002D75AB" w:rsidRDefault="002D75AB" w:rsidP="002D75AB">
            <w:pPr>
              <w:tabs>
                <w:tab w:val="left" w:pos="1445"/>
              </w:tabs>
              <w:spacing w:line="360" w:lineRule="auto"/>
              <w:jc w:val="right"/>
              <w:rPr>
                <w:rFonts w:ascii="Arial" w:hAnsi="Arial" w:cs="Arial"/>
                <w:color w:val="000000"/>
                <w:sz w:val="18"/>
                <w:szCs w:val="18"/>
                <w:rtl/>
              </w:rPr>
            </w:pPr>
          </w:p>
        </w:tc>
      </w:tr>
      <w:tr w:rsidR="002D75AB" w:rsidRPr="002D75AB" w:rsidTr="002D75AB">
        <w:tc>
          <w:tcPr>
            <w:tcW w:w="1629" w:type="dxa"/>
            <w:tcBorders>
              <w:top w:val="single" w:sz="4" w:space="0" w:color="auto"/>
              <w:bottom w:val="single" w:sz="4" w:space="0" w:color="auto"/>
              <w:right w:val="single" w:sz="4" w:space="0" w:color="auto"/>
            </w:tcBorders>
          </w:tcPr>
          <w:p w:rsidR="002D75AB" w:rsidRDefault="002D75AB" w:rsidP="002D75AB">
            <w:pPr>
              <w:tabs>
                <w:tab w:val="left" w:pos="1445"/>
              </w:tabs>
              <w:spacing w:line="360" w:lineRule="auto"/>
              <w:jc w:val="right"/>
              <w:rPr>
                <w:rFonts w:ascii="Arial" w:hAnsi="Arial" w:cs="Arial"/>
                <w:color w:val="000000"/>
                <w:sz w:val="18"/>
                <w:szCs w:val="18"/>
                <w:rtl/>
              </w:rPr>
            </w:pPr>
          </w:p>
        </w:tc>
        <w:tc>
          <w:tcPr>
            <w:tcW w:w="2418" w:type="dxa"/>
            <w:tcBorders>
              <w:top w:val="single" w:sz="4" w:space="0" w:color="auto"/>
              <w:left w:val="single" w:sz="4" w:space="0" w:color="auto"/>
              <w:bottom w:val="single" w:sz="4" w:space="0" w:color="auto"/>
              <w:right w:val="single" w:sz="4" w:space="0" w:color="auto"/>
            </w:tcBorders>
          </w:tcPr>
          <w:p w:rsidR="002D75AB" w:rsidRPr="002D75AB" w:rsidRDefault="002D75AB" w:rsidP="002D75AB">
            <w:pPr>
              <w:tabs>
                <w:tab w:val="left" w:pos="1445"/>
              </w:tabs>
              <w:spacing w:line="360" w:lineRule="auto"/>
              <w:jc w:val="right"/>
              <w:rPr>
                <w:rFonts w:ascii="Arial" w:hAnsi="Arial" w:cs="Arial"/>
                <w:color w:val="000000"/>
                <w:sz w:val="18"/>
                <w:szCs w:val="18"/>
              </w:rPr>
            </w:pPr>
            <w:r w:rsidRPr="001A4D9C">
              <w:rPr>
                <w:rFonts w:ascii="Arial" w:hAnsi="Arial" w:cs="Arial"/>
                <w:color w:val="000000"/>
                <w:sz w:val="18"/>
                <w:szCs w:val="18"/>
              </w:rPr>
              <w:t xml:space="preserve">Veeam Disaster Recovery Orchestrator. 3 Years </w:t>
            </w:r>
            <w:r w:rsidRPr="001A4D9C">
              <w:rPr>
                <w:rFonts w:ascii="Arial" w:hAnsi="Arial" w:cs="Arial"/>
                <w:color w:val="000000"/>
                <w:sz w:val="18"/>
                <w:szCs w:val="18"/>
              </w:rPr>
              <w:lastRenderedPageBreak/>
              <w:t>Subscription Upfront Billing &amp; Production (24/7) Support</w:t>
            </w:r>
            <w:r w:rsidRPr="001A4D9C">
              <w:rPr>
                <w:rFonts w:ascii="Arial" w:hAnsi="Arial" w:cs="Arial"/>
                <w:color w:val="000000"/>
                <w:sz w:val="18"/>
                <w:szCs w:val="18"/>
                <w:rtl/>
              </w:rPr>
              <w:t>.</w:t>
            </w:r>
          </w:p>
        </w:tc>
        <w:tc>
          <w:tcPr>
            <w:tcW w:w="1559" w:type="dxa"/>
            <w:tcBorders>
              <w:top w:val="single" w:sz="4" w:space="0" w:color="auto"/>
              <w:left w:val="single" w:sz="4" w:space="0" w:color="auto"/>
              <w:bottom w:val="single" w:sz="4" w:space="0" w:color="auto"/>
              <w:right w:val="single" w:sz="4" w:space="0" w:color="auto"/>
            </w:tcBorders>
          </w:tcPr>
          <w:p w:rsidR="002D75AB" w:rsidRDefault="002D75AB" w:rsidP="002D75AB">
            <w:pPr>
              <w:tabs>
                <w:tab w:val="left" w:pos="1445"/>
              </w:tabs>
              <w:spacing w:line="360" w:lineRule="auto"/>
              <w:jc w:val="right"/>
              <w:rPr>
                <w:rFonts w:ascii="Arial" w:hAnsi="Arial" w:cs="Arial"/>
                <w:color w:val="000000"/>
                <w:sz w:val="18"/>
                <w:szCs w:val="18"/>
              </w:rPr>
            </w:pPr>
            <w:r>
              <w:rPr>
                <w:rFonts w:ascii="Arial" w:hAnsi="Arial" w:cs="Arial"/>
                <w:color w:val="000000"/>
                <w:sz w:val="18"/>
                <w:szCs w:val="18"/>
              </w:rPr>
              <w:lastRenderedPageBreak/>
              <w:t>bundle</w:t>
            </w:r>
          </w:p>
        </w:tc>
        <w:tc>
          <w:tcPr>
            <w:tcW w:w="914" w:type="dxa"/>
            <w:tcBorders>
              <w:top w:val="single" w:sz="4" w:space="0" w:color="auto"/>
              <w:left w:val="single" w:sz="4" w:space="0" w:color="auto"/>
              <w:bottom w:val="single" w:sz="4" w:space="0" w:color="auto"/>
              <w:right w:val="single" w:sz="4" w:space="0" w:color="auto"/>
            </w:tcBorders>
          </w:tcPr>
          <w:p w:rsidR="002D75AB" w:rsidRDefault="002D75AB" w:rsidP="002D75AB">
            <w:pPr>
              <w:tabs>
                <w:tab w:val="left" w:pos="1445"/>
              </w:tabs>
              <w:spacing w:line="360" w:lineRule="auto"/>
              <w:jc w:val="right"/>
              <w:rPr>
                <w:rFonts w:ascii="Arial" w:hAnsi="Arial" w:cs="Arial"/>
                <w:color w:val="000000"/>
                <w:sz w:val="18"/>
                <w:szCs w:val="18"/>
                <w:rtl/>
              </w:rPr>
            </w:pPr>
            <w:r>
              <w:rPr>
                <w:rFonts w:ascii="Arial" w:hAnsi="Arial" w:cs="Arial" w:hint="cs"/>
                <w:color w:val="000000"/>
                <w:sz w:val="18"/>
                <w:szCs w:val="18"/>
                <w:rtl/>
              </w:rPr>
              <w:t>1</w:t>
            </w:r>
          </w:p>
        </w:tc>
        <w:tc>
          <w:tcPr>
            <w:tcW w:w="1631" w:type="dxa"/>
            <w:tcBorders>
              <w:top w:val="single" w:sz="4" w:space="0" w:color="auto"/>
              <w:left w:val="single" w:sz="4" w:space="0" w:color="auto"/>
              <w:bottom w:val="single" w:sz="4" w:space="0" w:color="auto"/>
            </w:tcBorders>
          </w:tcPr>
          <w:p w:rsidR="002D75AB" w:rsidRDefault="002D75AB" w:rsidP="002D75AB">
            <w:pPr>
              <w:tabs>
                <w:tab w:val="left" w:pos="1445"/>
              </w:tabs>
              <w:spacing w:line="360" w:lineRule="auto"/>
              <w:jc w:val="right"/>
              <w:rPr>
                <w:rFonts w:ascii="Arial" w:hAnsi="Arial" w:cs="Arial"/>
                <w:color w:val="000000"/>
                <w:sz w:val="18"/>
                <w:szCs w:val="18"/>
                <w:rtl/>
              </w:rPr>
            </w:pPr>
            <w:r>
              <w:rPr>
                <w:rFonts w:ascii="Arial" w:hAnsi="Arial" w:cs="Arial"/>
                <w:color w:val="000000"/>
                <w:sz w:val="18"/>
                <w:szCs w:val="18"/>
              </w:rPr>
              <w:t>new</w:t>
            </w:r>
          </w:p>
        </w:tc>
      </w:tr>
    </w:tbl>
    <w:p w:rsidR="00F93DBB" w:rsidRPr="001A4D9C" w:rsidRDefault="00F93DBB" w:rsidP="001A4D9C">
      <w:pPr>
        <w:tabs>
          <w:tab w:val="left" w:pos="1445"/>
        </w:tabs>
        <w:spacing w:line="360" w:lineRule="auto"/>
        <w:jc w:val="both"/>
        <w:outlineLvl w:val="0"/>
        <w:rPr>
          <w:rFonts w:ascii="David" w:hAnsi="David"/>
          <w:szCs w:val="24"/>
          <w:highlight w:val="yellow"/>
          <w:rtl/>
        </w:rPr>
      </w:pPr>
    </w:p>
    <w:p w:rsidR="00874256" w:rsidRPr="003E188E" w:rsidRDefault="00874256" w:rsidP="001A4D9C">
      <w:pPr>
        <w:pStyle w:val="af5"/>
        <w:numPr>
          <w:ilvl w:val="1"/>
          <w:numId w:val="15"/>
        </w:numPr>
        <w:tabs>
          <w:tab w:val="left" w:pos="1445"/>
        </w:tabs>
        <w:spacing w:line="360" w:lineRule="auto"/>
        <w:jc w:val="both"/>
        <w:outlineLvl w:val="0"/>
        <w:rPr>
          <w:rFonts w:ascii="David" w:hAnsi="David"/>
          <w:szCs w:val="24"/>
          <w:rtl/>
        </w:rPr>
      </w:pPr>
      <w:r w:rsidRPr="003E188E">
        <w:rPr>
          <w:rFonts w:ascii="David" w:hAnsi="David"/>
          <w:szCs w:val="24"/>
          <w:rtl/>
        </w:rPr>
        <w:t xml:space="preserve">למען הסר ספק, מובהר ומודגש בזה כי המשרד אינו מתחייב להזמנת שירותים בהיקף מינימאלי כלשהו. </w:t>
      </w:r>
      <w:r w:rsidRPr="003E188E">
        <w:rPr>
          <w:rFonts w:ascii="David" w:hAnsi="David" w:hint="eastAsia"/>
          <w:szCs w:val="24"/>
          <w:rtl/>
        </w:rPr>
        <w:t>למשרד</w:t>
      </w:r>
      <w:r w:rsidRPr="003E188E">
        <w:rPr>
          <w:rFonts w:ascii="David" w:hAnsi="David"/>
          <w:szCs w:val="24"/>
          <w:rtl/>
        </w:rPr>
        <w:t xml:space="preserve"> שמורה הזכות להזמין </w:t>
      </w:r>
      <w:r w:rsidRPr="003E188E">
        <w:rPr>
          <w:rFonts w:ascii="David" w:hAnsi="David" w:hint="eastAsia"/>
          <w:szCs w:val="24"/>
          <w:rtl/>
        </w:rPr>
        <w:t>הרחבת</w:t>
      </w:r>
      <w:r w:rsidRPr="003E188E">
        <w:rPr>
          <w:rFonts w:ascii="David" w:hAnsi="David"/>
          <w:szCs w:val="24"/>
          <w:rtl/>
        </w:rPr>
        <w:t xml:space="preserve"> </w:t>
      </w:r>
      <w:r w:rsidRPr="003E188E">
        <w:rPr>
          <w:rFonts w:ascii="David" w:hAnsi="David" w:hint="eastAsia"/>
          <w:szCs w:val="24"/>
          <w:rtl/>
        </w:rPr>
        <w:t>רישוי</w:t>
      </w:r>
      <w:r w:rsidRPr="003E188E">
        <w:rPr>
          <w:rFonts w:ascii="David" w:hAnsi="David"/>
          <w:szCs w:val="24"/>
          <w:rtl/>
        </w:rPr>
        <w:t xml:space="preserve">, </w:t>
      </w:r>
      <w:r w:rsidRPr="003E188E">
        <w:rPr>
          <w:rFonts w:ascii="David" w:hAnsi="David" w:hint="eastAsia"/>
          <w:szCs w:val="24"/>
          <w:rtl/>
        </w:rPr>
        <w:t>תחזוקה</w:t>
      </w:r>
      <w:r w:rsidRPr="003E188E">
        <w:rPr>
          <w:rFonts w:ascii="David" w:hAnsi="David"/>
          <w:szCs w:val="24"/>
          <w:rtl/>
        </w:rPr>
        <w:t xml:space="preserve">, </w:t>
      </w:r>
      <w:r w:rsidRPr="003E188E">
        <w:rPr>
          <w:rFonts w:ascii="David" w:hAnsi="David" w:hint="eastAsia"/>
          <w:szCs w:val="24"/>
          <w:rtl/>
        </w:rPr>
        <w:t>הטמעה</w:t>
      </w:r>
      <w:r w:rsidRPr="003E188E">
        <w:rPr>
          <w:rFonts w:ascii="David" w:hAnsi="David"/>
          <w:szCs w:val="24"/>
          <w:rtl/>
        </w:rPr>
        <w:t xml:space="preserve"> </w:t>
      </w:r>
      <w:r w:rsidRPr="003E188E">
        <w:rPr>
          <w:rFonts w:ascii="David" w:hAnsi="David" w:hint="eastAsia"/>
          <w:szCs w:val="24"/>
          <w:rtl/>
        </w:rPr>
        <w:t>ותמיכה</w:t>
      </w:r>
      <w:r w:rsidRPr="003E188E">
        <w:rPr>
          <w:rFonts w:ascii="David" w:hAnsi="David"/>
          <w:szCs w:val="24"/>
          <w:rtl/>
        </w:rPr>
        <w:t xml:space="preserve"> </w:t>
      </w:r>
      <w:r w:rsidRPr="003E188E">
        <w:rPr>
          <w:rFonts w:ascii="David" w:hAnsi="David" w:hint="eastAsia"/>
          <w:szCs w:val="24"/>
          <w:rtl/>
        </w:rPr>
        <w:t>או</w:t>
      </w:r>
      <w:r w:rsidRPr="003E188E">
        <w:rPr>
          <w:rFonts w:ascii="David" w:hAnsi="David"/>
          <w:szCs w:val="24"/>
          <w:rtl/>
        </w:rPr>
        <w:t xml:space="preserve"> </w:t>
      </w:r>
      <w:r w:rsidRPr="003E188E">
        <w:rPr>
          <w:rFonts w:ascii="David" w:hAnsi="David" w:hint="eastAsia"/>
          <w:szCs w:val="24"/>
          <w:rtl/>
        </w:rPr>
        <w:t>לבחור</w:t>
      </w:r>
      <w:r w:rsidRPr="003E188E">
        <w:rPr>
          <w:rFonts w:ascii="David" w:hAnsi="David"/>
          <w:szCs w:val="24"/>
          <w:rtl/>
        </w:rPr>
        <w:t xml:space="preserve"> שלא להשתמש כלל ב</w:t>
      </w:r>
      <w:r w:rsidR="00595523" w:rsidRPr="003E188E">
        <w:rPr>
          <w:rFonts w:ascii="David" w:hAnsi="David" w:hint="eastAsia"/>
          <w:szCs w:val="24"/>
          <w:rtl/>
        </w:rPr>
        <w:t>הרחבת</w:t>
      </w:r>
      <w:r w:rsidR="00595523" w:rsidRPr="003E188E">
        <w:rPr>
          <w:rFonts w:ascii="David" w:hAnsi="David"/>
          <w:szCs w:val="24"/>
          <w:rtl/>
        </w:rPr>
        <w:t xml:space="preserve"> הרישיונות </w:t>
      </w:r>
      <w:r w:rsidRPr="003E188E">
        <w:rPr>
          <w:rFonts w:ascii="David" w:hAnsi="David"/>
          <w:szCs w:val="24"/>
          <w:rtl/>
        </w:rPr>
        <w:t xml:space="preserve">לעיל, </w:t>
      </w:r>
      <w:r w:rsidRPr="003E188E">
        <w:rPr>
          <w:rFonts w:ascii="David" w:hAnsi="David" w:hint="eastAsia"/>
          <w:szCs w:val="24"/>
          <w:rtl/>
        </w:rPr>
        <w:t>והכל</w:t>
      </w:r>
      <w:r w:rsidRPr="003E188E">
        <w:rPr>
          <w:rFonts w:ascii="David" w:hAnsi="David"/>
          <w:szCs w:val="24"/>
          <w:rtl/>
        </w:rPr>
        <w:t xml:space="preserve"> </w:t>
      </w:r>
      <w:r w:rsidRPr="003E188E">
        <w:rPr>
          <w:rFonts w:ascii="David" w:hAnsi="David" w:hint="eastAsia"/>
          <w:szCs w:val="24"/>
          <w:rtl/>
        </w:rPr>
        <w:t>בהתאם</w:t>
      </w:r>
      <w:r w:rsidRPr="003E188E">
        <w:rPr>
          <w:rFonts w:ascii="David" w:hAnsi="David"/>
          <w:szCs w:val="24"/>
          <w:rtl/>
        </w:rPr>
        <w:t xml:space="preserve"> </w:t>
      </w:r>
      <w:r w:rsidRPr="003E188E">
        <w:rPr>
          <w:rFonts w:ascii="David" w:hAnsi="David" w:hint="eastAsia"/>
          <w:szCs w:val="24"/>
          <w:rtl/>
        </w:rPr>
        <w:t>לשיקול</w:t>
      </w:r>
      <w:r w:rsidRPr="003E188E">
        <w:rPr>
          <w:rFonts w:ascii="David" w:hAnsi="David"/>
          <w:szCs w:val="24"/>
          <w:rtl/>
        </w:rPr>
        <w:t xml:space="preserve"> </w:t>
      </w:r>
      <w:r w:rsidRPr="003E188E">
        <w:rPr>
          <w:rFonts w:ascii="David" w:hAnsi="David" w:hint="eastAsia"/>
          <w:szCs w:val="24"/>
          <w:rtl/>
        </w:rPr>
        <w:t>דעתו</w:t>
      </w:r>
      <w:r w:rsidRPr="003E188E">
        <w:rPr>
          <w:rFonts w:ascii="David" w:hAnsi="David"/>
          <w:szCs w:val="24"/>
          <w:rtl/>
        </w:rPr>
        <w:t xml:space="preserve"> הבלעדי.</w:t>
      </w:r>
    </w:p>
    <w:p w:rsidR="00DD69ED" w:rsidRPr="000B28FD" w:rsidRDefault="00DD69ED" w:rsidP="00DD69ED">
      <w:pPr>
        <w:tabs>
          <w:tab w:val="left" w:pos="1445"/>
        </w:tabs>
        <w:spacing w:line="360" w:lineRule="auto"/>
        <w:jc w:val="both"/>
        <w:rPr>
          <w:rFonts w:ascii="David" w:hAnsi="David"/>
          <w:b/>
          <w:bCs/>
          <w:szCs w:val="24"/>
          <w:u w:val="single"/>
          <w:rtl/>
        </w:rPr>
      </w:pPr>
    </w:p>
    <w:p w:rsidR="00B01DE5" w:rsidRPr="000B28FD" w:rsidRDefault="00DD69ED" w:rsidP="00DD69ED">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1A4D9C">
        <w:rPr>
          <w:rFonts w:ascii="David" w:hAnsi="David"/>
          <w:b/>
          <w:bCs/>
          <w:szCs w:val="24"/>
          <w:u w:val="single"/>
          <w:rtl/>
        </w:rPr>
        <w:t>תנאי סף להשתתפות במכרז</w:t>
      </w:r>
    </w:p>
    <w:p w:rsidR="00DD69ED" w:rsidRPr="001A4D9C" w:rsidRDefault="00DD69ED" w:rsidP="001A4D9C">
      <w:pPr>
        <w:pStyle w:val="af5"/>
        <w:numPr>
          <w:ilvl w:val="1"/>
          <w:numId w:val="15"/>
        </w:numPr>
        <w:tabs>
          <w:tab w:val="left" w:pos="1445"/>
        </w:tabs>
        <w:spacing w:line="360" w:lineRule="auto"/>
        <w:jc w:val="both"/>
        <w:outlineLvl w:val="0"/>
        <w:rPr>
          <w:rFonts w:ascii="David" w:hAnsi="David"/>
          <w:b/>
          <w:bCs/>
          <w:szCs w:val="24"/>
          <w:u w:val="single"/>
        </w:rPr>
      </w:pPr>
      <w:r w:rsidRPr="001A4D9C">
        <w:rPr>
          <w:rFonts w:ascii="David" w:hAnsi="David"/>
          <w:b/>
          <w:bCs/>
          <w:szCs w:val="24"/>
          <w:u w:val="single"/>
          <w:rtl/>
        </w:rPr>
        <w:t xml:space="preserve">תנאי סף מנהליים </w:t>
      </w:r>
    </w:p>
    <w:p w:rsidR="00D34C8A" w:rsidRDefault="00DD69ED" w:rsidP="001A4D9C">
      <w:pPr>
        <w:pStyle w:val="af5"/>
        <w:numPr>
          <w:ilvl w:val="2"/>
          <w:numId w:val="15"/>
        </w:numPr>
        <w:tabs>
          <w:tab w:val="left" w:pos="1445"/>
        </w:tabs>
        <w:spacing w:line="360" w:lineRule="auto"/>
        <w:jc w:val="both"/>
        <w:outlineLvl w:val="0"/>
        <w:rPr>
          <w:rFonts w:ascii="David" w:hAnsi="David"/>
          <w:szCs w:val="24"/>
        </w:rPr>
      </w:pPr>
      <w:r w:rsidRPr="00B01DE5">
        <w:rPr>
          <w:rFonts w:ascii="David" w:hAnsi="David"/>
          <w:szCs w:val="24"/>
          <w:rtl/>
        </w:rPr>
        <w:t xml:space="preserve">רשאים להגיש הצעות במכרז זה תאגידים הרשומים בישראל.  </w:t>
      </w:r>
    </w:p>
    <w:p w:rsidR="00D34C8A" w:rsidRDefault="00D34C8A" w:rsidP="001A4D9C">
      <w:pPr>
        <w:pStyle w:val="af5"/>
        <w:numPr>
          <w:ilvl w:val="2"/>
          <w:numId w:val="15"/>
        </w:numPr>
        <w:tabs>
          <w:tab w:val="left" w:pos="1445"/>
        </w:tabs>
        <w:spacing w:line="360" w:lineRule="auto"/>
        <w:jc w:val="both"/>
        <w:outlineLvl w:val="0"/>
        <w:rPr>
          <w:rFonts w:ascii="David" w:hAnsi="David"/>
          <w:szCs w:val="24"/>
        </w:rPr>
      </w:pPr>
      <w:r w:rsidRPr="001A4D9C">
        <w:rPr>
          <w:rFonts w:asciiTheme="majorBidi" w:hAnsiTheme="majorBidi" w:hint="eastAsia"/>
          <w:szCs w:val="24"/>
          <w:rtl/>
        </w:rPr>
        <w:t>על</w:t>
      </w:r>
      <w:r w:rsidRPr="001A4D9C">
        <w:rPr>
          <w:rFonts w:asciiTheme="majorBidi" w:hAnsiTheme="majorBidi"/>
          <w:szCs w:val="24"/>
          <w:rtl/>
        </w:rPr>
        <w:t xml:space="preserve"> </w:t>
      </w:r>
      <w:r w:rsidRPr="001A4D9C">
        <w:rPr>
          <w:rFonts w:asciiTheme="majorBidi" w:hAnsiTheme="majorBidi" w:hint="eastAsia"/>
          <w:szCs w:val="24"/>
          <w:rtl/>
        </w:rPr>
        <w:t>המציע</w:t>
      </w:r>
      <w:r w:rsidRPr="001A4D9C">
        <w:rPr>
          <w:rFonts w:asciiTheme="majorBidi" w:hAnsiTheme="majorBidi"/>
          <w:szCs w:val="24"/>
          <w:rtl/>
        </w:rPr>
        <w:t xml:space="preserve"> לצרף </w:t>
      </w:r>
      <w:r w:rsidRPr="001A4D9C">
        <w:rPr>
          <w:rFonts w:asciiTheme="majorBidi" w:hAnsiTheme="majorBidi" w:hint="eastAsia"/>
          <w:szCs w:val="24"/>
          <w:rtl/>
        </w:rPr>
        <w:t>אישור</w:t>
      </w:r>
      <w:r w:rsidRPr="001A4D9C">
        <w:rPr>
          <w:rFonts w:asciiTheme="majorBidi" w:hAnsiTheme="majorBidi"/>
          <w:szCs w:val="24"/>
          <w:rtl/>
        </w:rPr>
        <w:t xml:space="preserve"> </w:t>
      </w:r>
      <w:r w:rsidRPr="001A4D9C">
        <w:rPr>
          <w:rFonts w:asciiTheme="majorBidi" w:hAnsiTheme="majorBidi" w:hint="eastAsia"/>
          <w:szCs w:val="24"/>
          <w:rtl/>
        </w:rPr>
        <w:t>רישום</w:t>
      </w:r>
      <w:r w:rsidRPr="001A4D9C">
        <w:rPr>
          <w:rFonts w:asciiTheme="majorBidi" w:hAnsiTheme="majorBidi"/>
          <w:szCs w:val="24"/>
          <w:rtl/>
        </w:rPr>
        <w:t xml:space="preserve"> </w:t>
      </w:r>
      <w:r w:rsidRPr="001A4D9C">
        <w:rPr>
          <w:rFonts w:asciiTheme="majorBidi" w:hAnsiTheme="majorBidi" w:hint="eastAsia"/>
          <w:szCs w:val="24"/>
          <w:rtl/>
        </w:rPr>
        <w:t>התאגיד</w:t>
      </w:r>
      <w:r w:rsidRPr="001A4D9C">
        <w:rPr>
          <w:rFonts w:asciiTheme="majorBidi" w:hAnsiTheme="majorBidi"/>
          <w:szCs w:val="24"/>
          <w:rtl/>
        </w:rPr>
        <w:t xml:space="preserve"> בשנה זו, </w:t>
      </w:r>
      <w:r w:rsidRPr="001A4D9C">
        <w:rPr>
          <w:rFonts w:asciiTheme="majorBidi" w:hAnsiTheme="majorBidi" w:hint="eastAsia"/>
          <w:szCs w:val="24"/>
          <w:rtl/>
        </w:rPr>
        <w:t>בכל</w:t>
      </w:r>
      <w:r w:rsidRPr="001A4D9C">
        <w:rPr>
          <w:rFonts w:asciiTheme="majorBidi" w:hAnsiTheme="majorBidi"/>
          <w:szCs w:val="24"/>
          <w:rtl/>
        </w:rPr>
        <w:t xml:space="preserve"> </w:t>
      </w:r>
      <w:r w:rsidRPr="001A4D9C">
        <w:rPr>
          <w:rFonts w:asciiTheme="majorBidi" w:hAnsiTheme="majorBidi" w:hint="eastAsia"/>
          <w:szCs w:val="24"/>
          <w:rtl/>
        </w:rPr>
        <w:t>מרשם</w:t>
      </w:r>
      <w:r w:rsidRPr="001A4D9C">
        <w:rPr>
          <w:rFonts w:asciiTheme="majorBidi" w:hAnsiTheme="majorBidi"/>
          <w:szCs w:val="24"/>
          <w:rtl/>
        </w:rPr>
        <w:t xml:space="preserve"> </w:t>
      </w:r>
      <w:r w:rsidRPr="001A4D9C">
        <w:rPr>
          <w:rFonts w:asciiTheme="majorBidi" w:hAnsiTheme="majorBidi" w:hint="eastAsia"/>
          <w:szCs w:val="24"/>
          <w:rtl/>
        </w:rPr>
        <w:t>המתנהל</w:t>
      </w:r>
      <w:r w:rsidRPr="001A4D9C">
        <w:rPr>
          <w:rFonts w:asciiTheme="majorBidi" w:hAnsiTheme="majorBidi"/>
          <w:szCs w:val="24"/>
          <w:rtl/>
        </w:rPr>
        <w:t xml:space="preserve"> </w:t>
      </w:r>
      <w:r w:rsidRPr="001A4D9C">
        <w:rPr>
          <w:rFonts w:asciiTheme="majorBidi" w:hAnsiTheme="majorBidi" w:hint="eastAsia"/>
          <w:szCs w:val="24"/>
          <w:rtl/>
        </w:rPr>
        <w:t>על</w:t>
      </w:r>
      <w:r w:rsidRPr="001A4D9C">
        <w:rPr>
          <w:rFonts w:asciiTheme="majorBidi" w:hAnsiTheme="majorBidi"/>
          <w:szCs w:val="24"/>
          <w:rtl/>
        </w:rPr>
        <w:t xml:space="preserve"> </w:t>
      </w:r>
      <w:r w:rsidRPr="001A4D9C">
        <w:rPr>
          <w:rFonts w:asciiTheme="majorBidi" w:hAnsiTheme="majorBidi" w:hint="eastAsia"/>
          <w:szCs w:val="24"/>
          <w:rtl/>
        </w:rPr>
        <w:t>פי</w:t>
      </w:r>
      <w:r w:rsidRPr="001A4D9C">
        <w:rPr>
          <w:rFonts w:asciiTheme="majorBidi" w:hAnsiTheme="majorBidi"/>
          <w:szCs w:val="24"/>
          <w:rtl/>
        </w:rPr>
        <w:t xml:space="preserve"> </w:t>
      </w:r>
      <w:r w:rsidRPr="001A4D9C">
        <w:rPr>
          <w:rFonts w:asciiTheme="majorBidi" w:hAnsiTheme="majorBidi" w:hint="eastAsia"/>
          <w:szCs w:val="24"/>
          <w:rtl/>
        </w:rPr>
        <w:t>דין</w:t>
      </w:r>
      <w:r w:rsidRPr="001A4D9C">
        <w:rPr>
          <w:rFonts w:asciiTheme="majorBidi" w:hAnsiTheme="majorBidi"/>
          <w:szCs w:val="24"/>
          <w:rtl/>
        </w:rPr>
        <w:t xml:space="preserve"> (נסח חברה/שותפות עדכני (הניתן להפקה דרך </w:t>
      </w:r>
      <w:hyperlink r:id="rId12" w:history="1">
        <w:r w:rsidRPr="001A4D9C">
          <w:rPr>
            <w:rFonts w:asciiTheme="majorBidi" w:hAnsiTheme="majorBidi"/>
            <w:szCs w:val="24"/>
            <w:rtl/>
          </w:rPr>
          <w:t>אתר האינטרנט של רשות התאגידים)</w:t>
        </w:r>
      </w:hyperlink>
      <w:r w:rsidRPr="001A4D9C">
        <w:rPr>
          <w:rFonts w:asciiTheme="majorBidi" w:hAnsiTheme="majorBidi"/>
          <w:szCs w:val="24"/>
          <w:rtl/>
        </w:rPr>
        <w:t xml:space="preserve">, הכולל את שמות ופרטי מנהלי המציע. ככל שיצוין בנסח כי לתאגיד יש חובות </w:t>
      </w:r>
      <w:r w:rsidRPr="001A4D9C">
        <w:rPr>
          <w:rFonts w:asciiTheme="majorBidi" w:hAnsiTheme="majorBidi" w:hint="eastAsia"/>
          <w:szCs w:val="24"/>
          <w:rtl/>
        </w:rPr>
        <w:t>או</w:t>
      </w:r>
      <w:r w:rsidRPr="001A4D9C">
        <w:rPr>
          <w:rFonts w:asciiTheme="majorBidi" w:hAnsiTheme="majorBidi"/>
          <w:szCs w:val="24"/>
          <w:rtl/>
        </w:rPr>
        <w:t xml:space="preserve"> </w:t>
      </w:r>
      <w:r w:rsidRPr="001A4D9C">
        <w:rPr>
          <w:rFonts w:asciiTheme="majorBidi" w:hAnsiTheme="majorBidi" w:hint="eastAsia"/>
          <w:szCs w:val="24"/>
          <w:rtl/>
        </w:rPr>
        <w:t>כי</w:t>
      </w:r>
      <w:r w:rsidRPr="001A4D9C">
        <w:rPr>
          <w:rFonts w:asciiTheme="majorBidi" w:hAnsiTheme="majorBidi"/>
          <w:szCs w:val="24"/>
          <w:rtl/>
        </w:rPr>
        <w:t xml:space="preserve"> </w:t>
      </w:r>
      <w:r w:rsidRPr="001A4D9C">
        <w:rPr>
          <w:rFonts w:asciiTheme="majorBidi" w:hAnsiTheme="majorBidi" w:hint="eastAsia"/>
          <w:szCs w:val="24"/>
          <w:rtl/>
        </w:rPr>
        <w:t>התאגיד</w:t>
      </w:r>
      <w:r w:rsidRPr="001A4D9C">
        <w:rPr>
          <w:rFonts w:asciiTheme="majorBidi" w:hAnsiTheme="majorBidi"/>
          <w:szCs w:val="24"/>
          <w:rtl/>
        </w:rPr>
        <w:t xml:space="preserve"> </w:t>
      </w:r>
      <w:r w:rsidRPr="001A4D9C">
        <w:rPr>
          <w:rFonts w:asciiTheme="majorBidi" w:hAnsiTheme="majorBidi" w:hint="eastAsia"/>
          <w:szCs w:val="24"/>
          <w:rtl/>
        </w:rPr>
        <w:t>מפר</w:t>
      </w:r>
      <w:r w:rsidRPr="001A4D9C">
        <w:rPr>
          <w:rFonts w:asciiTheme="majorBidi" w:hAnsiTheme="majorBidi"/>
          <w:szCs w:val="24"/>
          <w:rtl/>
        </w:rPr>
        <w:t xml:space="preserve"> </w:t>
      </w:r>
      <w:r w:rsidRPr="001A4D9C">
        <w:rPr>
          <w:rFonts w:asciiTheme="majorBidi" w:hAnsiTheme="majorBidi" w:hint="eastAsia"/>
          <w:szCs w:val="24"/>
          <w:rtl/>
        </w:rPr>
        <w:t>חוק</w:t>
      </w:r>
      <w:r w:rsidRPr="001A4D9C">
        <w:rPr>
          <w:rFonts w:asciiTheme="majorBidi" w:hAnsiTheme="majorBidi"/>
          <w:szCs w:val="24"/>
          <w:rtl/>
        </w:rPr>
        <w:t xml:space="preserve"> </w:t>
      </w:r>
      <w:r w:rsidRPr="001A4D9C">
        <w:rPr>
          <w:rFonts w:asciiTheme="majorBidi" w:hAnsiTheme="majorBidi" w:hint="eastAsia"/>
          <w:szCs w:val="24"/>
          <w:rtl/>
        </w:rPr>
        <w:t>או</w:t>
      </w:r>
      <w:r w:rsidRPr="001A4D9C">
        <w:rPr>
          <w:rFonts w:asciiTheme="majorBidi" w:hAnsiTheme="majorBidi"/>
          <w:szCs w:val="24"/>
          <w:rtl/>
        </w:rPr>
        <w:t xml:space="preserve"> </w:t>
      </w:r>
      <w:r w:rsidRPr="001A4D9C">
        <w:rPr>
          <w:rFonts w:asciiTheme="majorBidi" w:hAnsiTheme="majorBidi" w:hint="eastAsia"/>
          <w:szCs w:val="24"/>
          <w:rtl/>
        </w:rPr>
        <w:t>בהתראה</w:t>
      </w:r>
      <w:r w:rsidRPr="001A4D9C">
        <w:rPr>
          <w:rFonts w:asciiTheme="majorBidi" w:hAnsiTheme="majorBidi"/>
          <w:szCs w:val="24"/>
          <w:rtl/>
        </w:rPr>
        <w:t xml:space="preserve"> </w:t>
      </w:r>
      <w:r w:rsidRPr="001A4D9C">
        <w:rPr>
          <w:rFonts w:asciiTheme="majorBidi" w:hAnsiTheme="majorBidi" w:hint="eastAsia"/>
          <w:szCs w:val="24"/>
          <w:rtl/>
        </w:rPr>
        <w:t>לפני</w:t>
      </w:r>
      <w:r w:rsidRPr="001A4D9C">
        <w:rPr>
          <w:rFonts w:asciiTheme="majorBidi" w:hAnsiTheme="majorBidi"/>
          <w:szCs w:val="24"/>
          <w:rtl/>
        </w:rPr>
        <w:t xml:space="preserve"> </w:t>
      </w:r>
      <w:r w:rsidRPr="001A4D9C">
        <w:rPr>
          <w:rFonts w:asciiTheme="majorBidi" w:hAnsiTheme="majorBidi" w:hint="eastAsia"/>
          <w:szCs w:val="24"/>
          <w:rtl/>
        </w:rPr>
        <w:t>רישומו</w:t>
      </w:r>
      <w:r w:rsidRPr="001A4D9C">
        <w:rPr>
          <w:rFonts w:asciiTheme="majorBidi" w:hAnsiTheme="majorBidi"/>
          <w:szCs w:val="24"/>
          <w:rtl/>
        </w:rPr>
        <w:t xml:space="preserve"> </w:t>
      </w:r>
      <w:r w:rsidRPr="001A4D9C">
        <w:rPr>
          <w:rFonts w:asciiTheme="majorBidi" w:hAnsiTheme="majorBidi" w:hint="eastAsia"/>
          <w:szCs w:val="24"/>
          <w:rtl/>
        </w:rPr>
        <w:t>כך</w:t>
      </w:r>
      <w:r w:rsidRPr="001A4D9C">
        <w:rPr>
          <w:rFonts w:asciiTheme="majorBidi" w:hAnsiTheme="majorBidi"/>
          <w:szCs w:val="24"/>
          <w:rtl/>
        </w:rPr>
        <w:t xml:space="preserve">, </w:t>
      </w:r>
      <w:r w:rsidRPr="001A4D9C">
        <w:rPr>
          <w:rFonts w:asciiTheme="majorBidi" w:hAnsiTheme="majorBidi" w:hint="eastAsia"/>
          <w:szCs w:val="24"/>
          <w:rtl/>
        </w:rPr>
        <w:t>הדבר</w:t>
      </w:r>
      <w:r w:rsidRPr="001A4D9C">
        <w:rPr>
          <w:rFonts w:asciiTheme="majorBidi" w:hAnsiTheme="majorBidi"/>
          <w:szCs w:val="24"/>
          <w:rtl/>
        </w:rPr>
        <w:t xml:space="preserve"> </w:t>
      </w:r>
      <w:r w:rsidRPr="001A4D9C">
        <w:rPr>
          <w:rFonts w:asciiTheme="majorBidi" w:hAnsiTheme="majorBidi" w:hint="eastAsia"/>
          <w:szCs w:val="24"/>
          <w:rtl/>
        </w:rPr>
        <w:t>עלול</w:t>
      </w:r>
      <w:r w:rsidRPr="001A4D9C">
        <w:rPr>
          <w:rFonts w:asciiTheme="majorBidi" w:hAnsiTheme="majorBidi"/>
          <w:szCs w:val="24"/>
          <w:rtl/>
        </w:rPr>
        <w:t xml:space="preserve"> </w:t>
      </w:r>
      <w:r w:rsidRPr="001A4D9C">
        <w:rPr>
          <w:rFonts w:asciiTheme="majorBidi" w:hAnsiTheme="majorBidi" w:hint="eastAsia"/>
          <w:szCs w:val="24"/>
          <w:rtl/>
        </w:rPr>
        <w:t>להביא</w:t>
      </w:r>
      <w:r w:rsidRPr="001A4D9C">
        <w:rPr>
          <w:rFonts w:asciiTheme="majorBidi" w:hAnsiTheme="majorBidi"/>
          <w:szCs w:val="24"/>
          <w:rtl/>
        </w:rPr>
        <w:t xml:space="preserve"> </w:t>
      </w:r>
      <w:r w:rsidRPr="001A4D9C">
        <w:rPr>
          <w:rFonts w:asciiTheme="majorBidi" w:hAnsiTheme="majorBidi" w:hint="eastAsia"/>
          <w:szCs w:val="24"/>
          <w:rtl/>
        </w:rPr>
        <w:t>לפסילת</w:t>
      </w:r>
      <w:r w:rsidRPr="001A4D9C">
        <w:rPr>
          <w:rFonts w:asciiTheme="majorBidi" w:hAnsiTheme="majorBidi"/>
          <w:szCs w:val="24"/>
          <w:rtl/>
        </w:rPr>
        <w:t xml:space="preserve"> </w:t>
      </w:r>
      <w:r w:rsidRPr="001A4D9C">
        <w:rPr>
          <w:rFonts w:asciiTheme="majorBidi" w:hAnsiTheme="majorBidi" w:hint="eastAsia"/>
          <w:szCs w:val="24"/>
          <w:rtl/>
        </w:rPr>
        <w:t>ההצעה</w:t>
      </w:r>
      <w:r w:rsidRPr="001A4D9C">
        <w:rPr>
          <w:rFonts w:asciiTheme="majorBidi" w:hAnsiTheme="majorBidi"/>
          <w:szCs w:val="24"/>
          <w:rtl/>
        </w:rPr>
        <w:t xml:space="preserve">. </w:t>
      </w:r>
    </w:p>
    <w:p w:rsidR="00D34C8A" w:rsidRPr="00D34C8A" w:rsidRDefault="00D34C8A" w:rsidP="00D34C8A">
      <w:pPr>
        <w:pStyle w:val="af5"/>
        <w:numPr>
          <w:ilvl w:val="2"/>
          <w:numId w:val="15"/>
        </w:numPr>
        <w:tabs>
          <w:tab w:val="left" w:pos="1445"/>
        </w:tabs>
        <w:spacing w:line="360" w:lineRule="auto"/>
        <w:jc w:val="both"/>
        <w:outlineLvl w:val="0"/>
        <w:rPr>
          <w:rFonts w:ascii="David" w:hAnsi="David"/>
          <w:szCs w:val="24"/>
          <w:rtl/>
        </w:rPr>
      </w:pPr>
      <w:r w:rsidRPr="00D34C8A">
        <w:rPr>
          <w:rFonts w:ascii="David" w:hAnsi="David"/>
          <w:szCs w:val="24"/>
          <w:rtl/>
        </w:rPr>
        <w:t>אישור עדכני של עו"ד או רו"ח, בדבר מורשי חתימה בשם התאגיד המצורף כנספח א'2.</w:t>
      </w:r>
    </w:p>
    <w:p w:rsidR="00D34C8A" w:rsidRPr="00D34C8A" w:rsidRDefault="00D34C8A" w:rsidP="00D34C8A">
      <w:pPr>
        <w:pStyle w:val="af5"/>
        <w:numPr>
          <w:ilvl w:val="2"/>
          <w:numId w:val="15"/>
        </w:numPr>
        <w:tabs>
          <w:tab w:val="left" w:pos="1445"/>
        </w:tabs>
        <w:spacing w:line="360" w:lineRule="auto"/>
        <w:jc w:val="both"/>
        <w:outlineLvl w:val="0"/>
        <w:rPr>
          <w:rFonts w:ascii="David" w:hAnsi="David"/>
          <w:szCs w:val="24"/>
          <w:rtl/>
        </w:rPr>
      </w:pPr>
      <w:r w:rsidRPr="00D34C8A">
        <w:rPr>
          <w:rFonts w:ascii="David" w:hAnsi="David"/>
          <w:szCs w:val="24"/>
          <w:rtl/>
        </w:rPr>
        <w:t>צירוף כל האישורים והתצהירים הנדרשים לפי חוק עסקאות גופים ציבוריים, התשל"ו- 1976. לרבות:</w:t>
      </w:r>
    </w:p>
    <w:p w:rsidR="00D34C8A" w:rsidRPr="00D34C8A" w:rsidRDefault="00D34C8A" w:rsidP="001A4D9C">
      <w:pPr>
        <w:pStyle w:val="af5"/>
        <w:numPr>
          <w:ilvl w:val="3"/>
          <w:numId w:val="15"/>
        </w:numPr>
        <w:spacing w:line="360" w:lineRule="auto"/>
        <w:ind w:left="1870" w:hanging="790"/>
        <w:jc w:val="both"/>
        <w:outlineLvl w:val="0"/>
        <w:rPr>
          <w:rFonts w:ascii="David" w:hAnsi="David"/>
          <w:szCs w:val="24"/>
          <w:rtl/>
        </w:rPr>
      </w:pPr>
      <w:r w:rsidRPr="00D34C8A">
        <w:rPr>
          <w:rFonts w:ascii="David" w:hAnsi="David"/>
          <w:szCs w:val="24"/>
          <w:rtl/>
        </w:rPr>
        <w:t xml:space="preserve">אישור בר תוקף על ניהול פנקסי חשבונות ורשומות לפי חוק עסקאות גופים ציבוריים, התשל"ו – 1976 שהוצא על ידי פקיד שומה וממונה אזורי מס ערך מוסף או שהוא פטור מניהולם. </w:t>
      </w:r>
    </w:p>
    <w:p w:rsidR="00D34C8A" w:rsidRPr="00D34C8A" w:rsidRDefault="00D34C8A" w:rsidP="001A4D9C">
      <w:pPr>
        <w:pStyle w:val="af5"/>
        <w:numPr>
          <w:ilvl w:val="3"/>
          <w:numId w:val="15"/>
        </w:numPr>
        <w:spacing w:line="360" w:lineRule="auto"/>
        <w:ind w:left="1870" w:hanging="790"/>
        <w:jc w:val="both"/>
        <w:outlineLvl w:val="0"/>
        <w:rPr>
          <w:rFonts w:ascii="David" w:hAnsi="David"/>
          <w:szCs w:val="24"/>
          <w:rtl/>
        </w:rPr>
      </w:pPr>
      <w:r w:rsidRPr="00D34C8A">
        <w:rPr>
          <w:rFonts w:ascii="David" w:hAnsi="David"/>
          <w:szCs w:val="24"/>
          <w:rtl/>
        </w:rPr>
        <w:t xml:space="preserve">תצהיר בדבר העדר הרשעות בעבירות לפי חוק עובדים זרים וחוק שכר מינימום, מאומת ע"י עו"ד, עפ"י חוק עסקאות גופים ציבוריים, התשל"ו – 1976 בהתאם לנוסח המצ"ב למכרז </w:t>
      </w:r>
      <w:r w:rsidRPr="001A4D9C">
        <w:rPr>
          <w:rFonts w:ascii="David" w:hAnsi="David"/>
          <w:b/>
          <w:bCs/>
          <w:szCs w:val="24"/>
          <w:rtl/>
        </w:rPr>
        <w:t>כנספח ד'.</w:t>
      </w:r>
    </w:p>
    <w:p w:rsidR="00D34C8A" w:rsidRPr="00D34C8A" w:rsidRDefault="00D34C8A" w:rsidP="001A4D9C">
      <w:pPr>
        <w:pStyle w:val="af5"/>
        <w:numPr>
          <w:ilvl w:val="3"/>
          <w:numId w:val="15"/>
        </w:numPr>
        <w:spacing w:line="360" w:lineRule="auto"/>
        <w:ind w:left="1870" w:hanging="790"/>
        <w:jc w:val="both"/>
        <w:outlineLvl w:val="0"/>
        <w:rPr>
          <w:rFonts w:ascii="David" w:hAnsi="David"/>
          <w:szCs w:val="24"/>
          <w:rtl/>
        </w:rPr>
      </w:pPr>
      <w:r w:rsidRPr="00D34C8A">
        <w:rPr>
          <w:rFonts w:ascii="David" w:hAnsi="David"/>
          <w:szCs w:val="24"/>
          <w:rtl/>
        </w:rPr>
        <w:t xml:space="preserve">תצהיר בדבר התחייבות לקיום חוק שוויון זכויות לאנשים עם מוגבלות, התשנ"ח-1998, חתום ומאומת על ידי עורך דין בהתאם לנוסח המצ"ב למכרז </w:t>
      </w:r>
      <w:r w:rsidRPr="001A4D9C">
        <w:rPr>
          <w:rFonts w:ascii="David" w:hAnsi="David"/>
          <w:b/>
          <w:bCs/>
          <w:szCs w:val="24"/>
          <w:rtl/>
        </w:rPr>
        <w:t>כנספח ה'.</w:t>
      </w:r>
    </w:p>
    <w:p w:rsidR="00D34C8A" w:rsidRPr="00D34C8A" w:rsidRDefault="00D34C8A" w:rsidP="00D34C8A">
      <w:pPr>
        <w:pStyle w:val="af5"/>
        <w:numPr>
          <w:ilvl w:val="2"/>
          <w:numId w:val="15"/>
        </w:numPr>
        <w:tabs>
          <w:tab w:val="left" w:pos="1445"/>
        </w:tabs>
        <w:spacing w:line="360" w:lineRule="auto"/>
        <w:jc w:val="both"/>
        <w:outlineLvl w:val="0"/>
        <w:rPr>
          <w:rFonts w:ascii="David" w:hAnsi="David"/>
          <w:szCs w:val="24"/>
          <w:rtl/>
        </w:rPr>
      </w:pPr>
      <w:r w:rsidRPr="00D34C8A">
        <w:rPr>
          <w:rFonts w:ascii="David" w:hAnsi="David"/>
          <w:szCs w:val="24"/>
          <w:rtl/>
        </w:rPr>
        <w:t xml:space="preserve">התחייבות לעשות שימוש במוצרי תוכנה מקוריים בלבד. לצורך הוכחת עמידה בתנאי הסף על המציע לצרף להצעתו התחייבות לעשות שימוש לצורך המכרז בתוכנות מקוריות בלבד, בהתאם לנוסח המצ"ב למכרז </w:t>
      </w:r>
      <w:r w:rsidRPr="001A4D9C">
        <w:rPr>
          <w:rFonts w:ascii="David" w:hAnsi="David"/>
          <w:b/>
          <w:bCs/>
          <w:szCs w:val="24"/>
          <w:rtl/>
        </w:rPr>
        <w:t>כנספח ו'.</w:t>
      </w:r>
      <w:r w:rsidRPr="00D34C8A">
        <w:rPr>
          <w:rFonts w:ascii="David" w:hAnsi="David"/>
          <w:szCs w:val="24"/>
          <w:rtl/>
        </w:rPr>
        <w:t xml:space="preserve"> </w:t>
      </w:r>
    </w:p>
    <w:p w:rsidR="00D34C8A" w:rsidRPr="00D34C8A" w:rsidRDefault="00D34C8A" w:rsidP="00D34C8A">
      <w:pPr>
        <w:pStyle w:val="af5"/>
        <w:numPr>
          <w:ilvl w:val="2"/>
          <w:numId w:val="15"/>
        </w:numPr>
        <w:tabs>
          <w:tab w:val="left" w:pos="1445"/>
        </w:tabs>
        <w:spacing w:line="360" w:lineRule="auto"/>
        <w:jc w:val="both"/>
        <w:outlineLvl w:val="0"/>
        <w:rPr>
          <w:rFonts w:ascii="David" w:hAnsi="David"/>
          <w:szCs w:val="24"/>
          <w:rtl/>
        </w:rPr>
      </w:pPr>
      <w:r w:rsidRPr="00D34C8A">
        <w:rPr>
          <w:rFonts w:ascii="David" w:hAnsi="David"/>
          <w:szCs w:val="24"/>
          <w:rtl/>
        </w:rPr>
        <w:t>התחייבות לאי ביצוע פעולות לתיאום הצעות במסגרת המכרז.לצורך הוכחת עמידה בתנאי הסף 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כנספח ז'.</w:t>
      </w:r>
    </w:p>
    <w:p w:rsidR="00D34C8A" w:rsidRPr="001A4D9C" w:rsidRDefault="00D34C8A" w:rsidP="001A4D9C">
      <w:pPr>
        <w:pStyle w:val="af5"/>
        <w:numPr>
          <w:ilvl w:val="2"/>
          <w:numId w:val="15"/>
        </w:numPr>
        <w:tabs>
          <w:tab w:val="left" w:pos="1445"/>
        </w:tabs>
        <w:spacing w:line="360" w:lineRule="auto"/>
        <w:jc w:val="both"/>
        <w:outlineLvl w:val="0"/>
        <w:rPr>
          <w:rFonts w:ascii="David" w:hAnsi="David"/>
          <w:szCs w:val="24"/>
        </w:rPr>
      </w:pPr>
      <w:r w:rsidRPr="00D34C8A">
        <w:rPr>
          <w:rFonts w:ascii="David" w:hAnsi="David"/>
          <w:szCs w:val="24"/>
          <w:rtl/>
        </w:rPr>
        <w:t xml:space="preserve">חתימת המציע על כל מסמכי המכרז לרבות נספחיו. </w:t>
      </w:r>
    </w:p>
    <w:p w:rsidR="00D34C8A" w:rsidRPr="001A4D9C" w:rsidRDefault="00DD69ED" w:rsidP="001A4D9C">
      <w:pPr>
        <w:pStyle w:val="af5"/>
        <w:numPr>
          <w:ilvl w:val="1"/>
          <w:numId w:val="15"/>
        </w:numPr>
        <w:tabs>
          <w:tab w:val="left" w:pos="1445"/>
        </w:tabs>
        <w:spacing w:line="360" w:lineRule="auto"/>
        <w:jc w:val="both"/>
        <w:outlineLvl w:val="0"/>
        <w:rPr>
          <w:rFonts w:ascii="David" w:hAnsi="David"/>
          <w:b/>
          <w:bCs/>
          <w:szCs w:val="24"/>
          <w:u w:val="single"/>
        </w:rPr>
      </w:pPr>
      <w:r w:rsidRPr="001A4D9C">
        <w:rPr>
          <w:rFonts w:ascii="David" w:hAnsi="David"/>
          <w:b/>
          <w:bCs/>
          <w:szCs w:val="24"/>
          <w:u w:val="single"/>
          <w:rtl/>
        </w:rPr>
        <w:t xml:space="preserve">תנאי סף </w:t>
      </w:r>
      <w:r w:rsidR="008E03DA" w:rsidRPr="001A4D9C">
        <w:rPr>
          <w:rFonts w:ascii="David" w:hAnsi="David" w:hint="eastAsia"/>
          <w:b/>
          <w:bCs/>
          <w:szCs w:val="24"/>
          <w:u w:val="single"/>
          <w:rtl/>
        </w:rPr>
        <w:t>מקצועיים</w:t>
      </w:r>
    </w:p>
    <w:p w:rsidR="00104A7E" w:rsidRPr="001A4D9C" w:rsidRDefault="00104A7E" w:rsidP="001A4D9C">
      <w:pPr>
        <w:pStyle w:val="af5"/>
        <w:numPr>
          <w:ilvl w:val="2"/>
          <w:numId w:val="15"/>
        </w:numPr>
        <w:spacing w:line="360" w:lineRule="auto"/>
        <w:jc w:val="both"/>
        <w:rPr>
          <w:rFonts w:ascii="David" w:hAnsi="David"/>
          <w:szCs w:val="24"/>
        </w:rPr>
      </w:pPr>
      <w:r w:rsidRPr="00104A7E">
        <w:rPr>
          <w:rFonts w:ascii="David" w:hAnsi="David" w:hint="cs"/>
          <w:szCs w:val="24"/>
          <w:rtl/>
        </w:rPr>
        <w:t xml:space="preserve">על המציע </w:t>
      </w:r>
      <w:r w:rsidR="00595523">
        <w:rPr>
          <w:rFonts w:ascii="David" w:hAnsi="David" w:hint="cs"/>
          <w:szCs w:val="24"/>
          <w:rtl/>
        </w:rPr>
        <w:t xml:space="preserve">להיות משוווק מורשה של חברת </w:t>
      </w:r>
      <w:r w:rsidR="00595523">
        <w:rPr>
          <w:rFonts w:ascii="David" w:hAnsi="David" w:hint="cs"/>
          <w:szCs w:val="24"/>
        </w:rPr>
        <w:t>VEEM</w:t>
      </w:r>
      <w:r w:rsidR="00595523">
        <w:rPr>
          <w:rFonts w:ascii="David" w:hAnsi="David" w:hint="cs"/>
          <w:szCs w:val="24"/>
          <w:rtl/>
        </w:rPr>
        <w:t xml:space="preserve"> </w:t>
      </w:r>
      <w:r w:rsidR="00595523" w:rsidRPr="00104A7E">
        <w:rPr>
          <w:rFonts w:ascii="David" w:hAnsi="David"/>
          <w:szCs w:val="24"/>
          <w:rtl/>
        </w:rPr>
        <w:t xml:space="preserve">ברמת  </w:t>
      </w:r>
      <w:r w:rsidR="00595523" w:rsidRPr="00104A7E">
        <w:rPr>
          <w:rFonts w:ascii="David" w:hAnsi="David"/>
          <w:szCs w:val="24"/>
        </w:rPr>
        <w:t>Gold</w:t>
      </w:r>
      <w:r w:rsidR="00595523" w:rsidRPr="00104A7E">
        <w:rPr>
          <w:rFonts w:ascii="David" w:hAnsi="David"/>
          <w:szCs w:val="24"/>
          <w:rtl/>
        </w:rPr>
        <w:t xml:space="preserve">  </w:t>
      </w:r>
      <w:r w:rsidR="00595523">
        <w:rPr>
          <w:rFonts w:ascii="David" w:hAnsi="David" w:hint="cs"/>
          <w:szCs w:val="24"/>
          <w:rtl/>
        </w:rPr>
        <w:t>או</w:t>
      </w:r>
      <w:r w:rsidR="00595523" w:rsidRPr="00104A7E">
        <w:rPr>
          <w:rFonts w:ascii="David" w:hAnsi="David"/>
          <w:szCs w:val="24"/>
          <w:rtl/>
        </w:rPr>
        <w:t xml:space="preserve"> </w:t>
      </w:r>
      <w:r w:rsidR="00595523" w:rsidRPr="00104A7E">
        <w:rPr>
          <w:rFonts w:ascii="David" w:hAnsi="David"/>
          <w:szCs w:val="24"/>
        </w:rPr>
        <w:t>Platinum</w:t>
      </w:r>
      <w:r w:rsidR="00595523">
        <w:rPr>
          <w:rFonts w:ascii="David" w:hAnsi="David" w:hint="cs"/>
          <w:szCs w:val="24"/>
          <w:rtl/>
        </w:rPr>
        <w:t xml:space="preserve">. </w:t>
      </w:r>
    </w:p>
    <w:p w:rsidR="00104A7E" w:rsidRDefault="00104A7E" w:rsidP="004021F2">
      <w:pPr>
        <w:pStyle w:val="af5"/>
        <w:numPr>
          <w:ilvl w:val="2"/>
          <w:numId w:val="15"/>
        </w:numPr>
        <w:tabs>
          <w:tab w:val="left" w:pos="1445"/>
        </w:tabs>
        <w:spacing w:line="360" w:lineRule="auto"/>
        <w:ind w:left="1224"/>
        <w:jc w:val="both"/>
        <w:outlineLvl w:val="0"/>
        <w:rPr>
          <w:rFonts w:ascii="David" w:hAnsi="David"/>
          <w:szCs w:val="24"/>
        </w:rPr>
      </w:pPr>
      <w:r>
        <w:rPr>
          <w:rFonts w:ascii="David" w:hAnsi="David" w:hint="cs"/>
          <w:szCs w:val="24"/>
          <w:rtl/>
        </w:rPr>
        <w:lastRenderedPageBreak/>
        <w:t>על המציע להציג כי הוא נותן שירותים כפי שהם מפורטים במכרז זה לחמישה (</w:t>
      </w:r>
      <w:r w:rsidR="00316253">
        <w:rPr>
          <w:rFonts w:ascii="David" w:hAnsi="David" w:hint="cs"/>
          <w:szCs w:val="24"/>
          <w:rtl/>
        </w:rPr>
        <w:t>5</w:t>
      </w:r>
      <w:r>
        <w:rPr>
          <w:rFonts w:ascii="David" w:hAnsi="David" w:hint="cs"/>
          <w:szCs w:val="24"/>
          <w:rtl/>
        </w:rPr>
        <w:t xml:space="preserve">) לקוחות גדולים לפחות. לעניין זה-לקוח גדול ייחשב כמי שיש לו מינימום של </w:t>
      </w:r>
      <w:r w:rsidR="00316253">
        <w:rPr>
          <w:rFonts w:ascii="David" w:hAnsi="David" w:hint="cs"/>
          <w:szCs w:val="24"/>
          <w:rtl/>
        </w:rPr>
        <w:t>750</w:t>
      </w:r>
      <w:r>
        <w:rPr>
          <w:rFonts w:ascii="David" w:hAnsi="David" w:hint="cs"/>
          <w:szCs w:val="24"/>
          <w:rtl/>
        </w:rPr>
        <w:t xml:space="preserve"> </w:t>
      </w:r>
      <w:r w:rsidR="00316253">
        <w:rPr>
          <w:rFonts w:ascii="David" w:hAnsi="David" w:hint="cs"/>
          <w:szCs w:val="24"/>
          <w:rtl/>
        </w:rPr>
        <w:t>עובדים.</w:t>
      </w:r>
    </w:p>
    <w:p w:rsidR="003E188E" w:rsidRDefault="00104A7E" w:rsidP="004021F2">
      <w:pPr>
        <w:pStyle w:val="af5"/>
        <w:numPr>
          <w:ilvl w:val="2"/>
          <w:numId w:val="15"/>
        </w:numPr>
        <w:tabs>
          <w:tab w:val="left" w:pos="1445"/>
        </w:tabs>
        <w:spacing w:line="360" w:lineRule="auto"/>
        <w:ind w:left="1224"/>
        <w:jc w:val="both"/>
        <w:outlineLvl w:val="0"/>
        <w:rPr>
          <w:rFonts w:ascii="David" w:hAnsi="David"/>
          <w:szCs w:val="24"/>
        </w:rPr>
      </w:pPr>
      <w:r w:rsidRPr="00713437">
        <w:rPr>
          <w:rFonts w:ascii="David" w:hAnsi="David" w:hint="eastAsia"/>
          <w:szCs w:val="24"/>
          <w:rtl/>
        </w:rPr>
        <w:t>על</w:t>
      </w:r>
      <w:r w:rsidRPr="00713437">
        <w:rPr>
          <w:rFonts w:ascii="David" w:hAnsi="David"/>
          <w:szCs w:val="24"/>
          <w:rtl/>
        </w:rPr>
        <w:t xml:space="preserve"> </w:t>
      </w:r>
      <w:r w:rsidR="00A92B25">
        <w:rPr>
          <w:rFonts w:ascii="David" w:hAnsi="David" w:hint="cs"/>
          <w:szCs w:val="24"/>
          <w:rtl/>
        </w:rPr>
        <w:t xml:space="preserve">המציע </w:t>
      </w:r>
      <w:r w:rsidRPr="00713437">
        <w:rPr>
          <w:rFonts w:ascii="David" w:hAnsi="David"/>
          <w:szCs w:val="24"/>
          <w:rtl/>
        </w:rPr>
        <w:t xml:space="preserve"> </w:t>
      </w:r>
      <w:r w:rsidRPr="00713437">
        <w:rPr>
          <w:rFonts w:ascii="David" w:hAnsi="David" w:hint="eastAsia"/>
          <w:szCs w:val="24"/>
          <w:rtl/>
        </w:rPr>
        <w:t>להיות</w:t>
      </w:r>
      <w:r w:rsidRPr="00713437">
        <w:rPr>
          <w:rFonts w:ascii="David" w:hAnsi="David"/>
          <w:szCs w:val="24"/>
          <w:rtl/>
        </w:rPr>
        <w:t xml:space="preserve"> </w:t>
      </w:r>
      <w:r w:rsidRPr="00713437">
        <w:rPr>
          <w:rFonts w:ascii="David" w:hAnsi="David" w:hint="eastAsia"/>
          <w:szCs w:val="24"/>
          <w:rtl/>
        </w:rPr>
        <w:t>בעל</w:t>
      </w:r>
      <w:r w:rsidRPr="00713437">
        <w:rPr>
          <w:rFonts w:ascii="David" w:hAnsi="David"/>
          <w:szCs w:val="24"/>
          <w:rtl/>
        </w:rPr>
        <w:t xml:space="preserve"> אסמכות בהתאם לאסמכות המופיעות בתקן :</w:t>
      </w:r>
      <w:r w:rsidRPr="00713437">
        <w:rPr>
          <w:rFonts w:ascii="David" w:hAnsi="David"/>
          <w:szCs w:val="24"/>
        </w:rPr>
        <w:t>ISO27001</w:t>
      </w:r>
      <w:r w:rsidRPr="00713437">
        <w:rPr>
          <w:rFonts w:ascii="David" w:hAnsi="David"/>
          <w:szCs w:val="24"/>
          <w:rtl/>
        </w:rPr>
        <w:t>.</w:t>
      </w:r>
      <w:r w:rsidRPr="00713437" w:rsidDel="001B4A0E">
        <w:rPr>
          <w:rFonts w:ascii="David" w:hAnsi="David"/>
          <w:szCs w:val="24"/>
          <w:rtl/>
        </w:rPr>
        <w:t xml:space="preserve"> </w:t>
      </w:r>
    </w:p>
    <w:p w:rsidR="003E188E" w:rsidRPr="001A4D9C" w:rsidRDefault="003E188E" w:rsidP="001A4D9C">
      <w:pPr>
        <w:pStyle w:val="af5"/>
        <w:numPr>
          <w:ilvl w:val="1"/>
          <w:numId w:val="15"/>
        </w:numPr>
        <w:spacing w:line="360" w:lineRule="auto"/>
        <w:jc w:val="both"/>
        <w:rPr>
          <w:rFonts w:ascii="David" w:hAnsi="David"/>
          <w:b/>
          <w:bCs/>
          <w:szCs w:val="24"/>
          <w:u w:val="single"/>
        </w:rPr>
      </w:pPr>
      <w:r w:rsidRPr="001A4D9C">
        <w:rPr>
          <w:rFonts w:ascii="David" w:hAnsi="David" w:hint="eastAsia"/>
          <w:b/>
          <w:bCs/>
          <w:szCs w:val="24"/>
          <w:u w:val="single"/>
          <w:rtl/>
        </w:rPr>
        <w:t>הוכחת</w:t>
      </w:r>
      <w:r w:rsidRPr="001A4D9C">
        <w:rPr>
          <w:rFonts w:ascii="David" w:hAnsi="David"/>
          <w:b/>
          <w:bCs/>
          <w:szCs w:val="24"/>
          <w:u w:val="single"/>
          <w:rtl/>
        </w:rPr>
        <w:t xml:space="preserve"> תנאי הסף המקצועיים </w:t>
      </w:r>
    </w:p>
    <w:p w:rsidR="003E188E" w:rsidRPr="001769C1" w:rsidRDefault="003E188E" w:rsidP="004021F2">
      <w:pPr>
        <w:pStyle w:val="af5"/>
        <w:numPr>
          <w:ilvl w:val="2"/>
          <w:numId w:val="15"/>
        </w:numPr>
        <w:spacing w:line="360" w:lineRule="auto"/>
        <w:jc w:val="both"/>
        <w:rPr>
          <w:rFonts w:ascii="David" w:hAnsi="David"/>
          <w:szCs w:val="24"/>
        </w:rPr>
      </w:pPr>
      <w:r>
        <w:rPr>
          <w:rFonts w:ascii="David" w:hAnsi="David" w:hint="cs"/>
          <w:szCs w:val="24"/>
          <w:rtl/>
        </w:rPr>
        <w:t xml:space="preserve">להוכחת תנאי הסף בסעיף 4.2.1, נדרש המציע להציג תעודת הסמכה מחברת </w:t>
      </w:r>
      <w:r>
        <w:rPr>
          <w:rFonts w:ascii="David" w:hAnsi="David" w:hint="cs"/>
          <w:szCs w:val="24"/>
        </w:rPr>
        <w:t>VEEAM</w:t>
      </w:r>
      <w:r>
        <w:rPr>
          <w:rFonts w:ascii="David" w:hAnsi="David"/>
          <w:szCs w:val="24"/>
          <w:rtl/>
        </w:rPr>
        <w:t xml:space="preserve"> </w:t>
      </w:r>
      <w:r>
        <w:rPr>
          <w:rFonts w:ascii="David" w:hAnsi="David" w:hint="cs"/>
          <w:szCs w:val="24"/>
          <w:rtl/>
        </w:rPr>
        <w:t xml:space="preserve">המוכיחה כי הוא </w:t>
      </w:r>
      <w:r w:rsidRPr="00104A7E">
        <w:rPr>
          <w:rFonts w:ascii="David" w:hAnsi="David" w:hint="cs"/>
          <w:szCs w:val="24"/>
          <w:rtl/>
        </w:rPr>
        <w:t xml:space="preserve">משווק מורשה </w:t>
      </w:r>
      <w:r>
        <w:rPr>
          <w:rFonts w:ascii="David" w:hAnsi="David" w:hint="cs"/>
          <w:szCs w:val="24"/>
          <w:rtl/>
        </w:rPr>
        <w:t>מטעמה</w:t>
      </w:r>
      <w:r w:rsidRPr="00104A7E">
        <w:rPr>
          <w:rFonts w:ascii="David" w:hAnsi="David"/>
          <w:szCs w:val="24"/>
          <w:rtl/>
        </w:rPr>
        <w:t xml:space="preserve"> ברמת  </w:t>
      </w:r>
      <w:r w:rsidRPr="00104A7E">
        <w:rPr>
          <w:rFonts w:ascii="David" w:hAnsi="David"/>
          <w:szCs w:val="24"/>
        </w:rPr>
        <w:t>Gold</w:t>
      </w:r>
      <w:r w:rsidRPr="00104A7E">
        <w:rPr>
          <w:rFonts w:ascii="David" w:hAnsi="David"/>
          <w:szCs w:val="24"/>
          <w:rtl/>
        </w:rPr>
        <w:t xml:space="preserve">  ו- </w:t>
      </w:r>
      <w:r w:rsidRPr="00104A7E">
        <w:rPr>
          <w:rFonts w:ascii="David" w:hAnsi="David"/>
          <w:szCs w:val="24"/>
        </w:rPr>
        <w:t>Platinum</w:t>
      </w:r>
      <w:r>
        <w:rPr>
          <w:rFonts w:ascii="David" w:hAnsi="David" w:hint="cs"/>
          <w:szCs w:val="24"/>
          <w:rtl/>
        </w:rPr>
        <w:t>.</w:t>
      </w:r>
    </w:p>
    <w:p w:rsidR="003E188E" w:rsidRDefault="003E188E" w:rsidP="001A4D9C">
      <w:pPr>
        <w:pStyle w:val="af5"/>
        <w:numPr>
          <w:ilvl w:val="2"/>
          <w:numId w:val="15"/>
        </w:numPr>
        <w:spacing w:line="360" w:lineRule="auto"/>
        <w:jc w:val="both"/>
        <w:rPr>
          <w:rFonts w:ascii="David" w:hAnsi="David"/>
          <w:szCs w:val="24"/>
        </w:rPr>
      </w:pPr>
      <w:r w:rsidRPr="003E188E">
        <w:rPr>
          <w:rFonts w:ascii="David" w:hAnsi="David" w:hint="eastAsia"/>
          <w:szCs w:val="24"/>
          <w:rtl/>
        </w:rPr>
        <w:t>להוכחת</w:t>
      </w:r>
      <w:r>
        <w:rPr>
          <w:rFonts w:ascii="David" w:hAnsi="David" w:hint="cs"/>
          <w:szCs w:val="24"/>
          <w:rtl/>
        </w:rPr>
        <w:t xml:space="preserve"> תנאי הסף בסעיף 4.2.2, על המציע לצרף את שמות הלקוחות ואיש קשר לבירור האמור.</w:t>
      </w:r>
    </w:p>
    <w:p w:rsidR="003E188E" w:rsidRDefault="003E188E" w:rsidP="001A4D9C">
      <w:pPr>
        <w:pStyle w:val="af5"/>
        <w:numPr>
          <w:ilvl w:val="2"/>
          <w:numId w:val="15"/>
        </w:numPr>
        <w:spacing w:line="360" w:lineRule="auto"/>
        <w:jc w:val="both"/>
        <w:rPr>
          <w:rFonts w:ascii="David" w:hAnsi="David"/>
          <w:szCs w:val="24"/>
        </w:rPr>
      </w:pPr>
      <w:r w:rsidRPr="00713437">
        <w:rPr>
          <w:rFonts w:ascii="David" w:hAnsi="David" w:hint="eastAsia"/>
          <w:szCs w:val="24"/>
          <w:rtl/>
        </w:rPr>
        <w:t>להוכחת</w:t>
      </w:r>
      <w:r w:rsidRPr="00713437">
        <w:rPr>
          <w:rFonts w:ascii="David" w:hAnsi="David"/>
          <w:szCs w:val="24"/>
          <w:rtl/>
        </w:rPr>
        <w:t xml:space="preserve"> </w:t>
      </w:r>
      <w:r w:rsidRPr="00713437">
        <w:rPr>
          <w:rFonts w:ascii="David" w:hAnsi="David" w:hint="eastAsia"/>
          <w:szCs w:val="24"/>
          <w:rtl/>
        </w:rPr>
        <w:t>תנאי</w:t>
      </w:r>
      <w:r w:rsidRPr="00713437">
        <w:rPr>
          <w:rFonts w:ascii="David" w:hAnsi="David"/>
          <w:szCs w:val="24"/>
          <w:rtl/>
        </w:rPr>
        <w:t xml:space="preserve"> </w:t>
      </w:r>
      <w:r>
        <w:rPr>
          <w:rFonts w:ascii="David" w:hAnsi="David" w:hint="cs"/>
          <w:szCs w:val="24"/>
          <w:rtl/>
        </w:rPr>
        <w:t>הסף בסעיף 4.2.3</w:t>
      </w:r>
      <w:r w:rsidRPr="00713437">
        <w:rPr>
          <w:rFonts w:ascii="David" w:hAnsi="David"/>
          <w:szCs w:val="24"/>
          <w:rtl/>
        </w:rPr>
        <w:t xml:space="preserve">, </w:t>
      </w:r>
      <w:r w:rsidRPr="00713437">
        <w:rPr>
          <w:rFonts w:ascii="David" w:hAnsi="David" w:hint="eastAsia"/>
          <w:szCs w:val="24"/>
          <w:rtl/>
        </w:rPr>
        <w:t>על</w:t>
      </w:r>
      <w:r w:rsidRPr="00713437">
        <w:rPr>
          <w:rFonts w:ascii="David" w:hAnsi="David"/>
          <w:szCs w:val="24"/>
          <w:rtl/>
        </w:rPr>
        <w:t xml:space="preserve"> </w:t>
      </w:r>
      <w:r w:rsidRPr="00713437">
        <w:rPr>
          <w:rFonts w:ascii="David" w:hAnsi="David" w:hint="eastAsia"/>
          <w:szCs w:val="24"/>
          <w:rtl/>
        </w:rPr>
        <w:t>המציע</w:t>
      </w:r>
      <w:r w:rsidRPr="00713437">
        <w:rPr>
          <w:rFonts w:ascii="David" w:hAnsi="David"/>
          <w:szCs w:val="24"/>
          <w:rtl/>
        </w:rPr>
        <w:t xml:space="preserve"> </w:t>
      </w:r>
      <w:r w:rsidRPr="00713437">
        <w:rPr>
          <w:rFonts w:ascii="David" w:hAnsi="David" w:hint="eastAsia"/>
          <w:szCs w:val="24"/>
          <w:rtl/>
        </w:rPr>
        <w:t>לצרף</w:t>
      </w:r>
      <w:r w:rsidRPr="00713437">
        <w:rPr>
          <w:rFonts w:ascii="David" w:hAnsi="David"/>
          <w:szCs w:val="24"/>
          <w:rtl/>
        </w:rPr>
        <w:t xml:space="preserve"> </w:t>
      </w:r>
      <w:r w:rsidRPr="00713437">
        <w:rPr>
          <w:rFonts w:ascii="David" w:hAnsi="David" w:hint="eastAsia"/>
          <w:szCs w:val="24"/>
          <w:rtl/>
        </w:rPr>
        <w:t>צילום</w:t>
      </w:r>
      <w:r w:rsidRPr="00713437">
        <w:rPr>
          <w:rFonts w:ascii="David" w:hAnsi="David"/>
          <w:szCs w:val="24"/>
          <w:rtl/>
        </w:rPr>
        <w:t xml:space="preserve"> 'נאמן </w:t>
      </w:r>
      <w:r w:rsidRPr="00713437">
        <w:rPr>
          <w:rFonts w:ascii="David" w:hAnsi="David" w:hint="eastAsia"/>
          <w:szCs w:val="24"/>
          <w:rtl/>
        </w:rPr>
        <w:t>למקור</w:t>
      </w:r>
      <w:r w:rsidRPr="00713437">
        <w:rPr>
          <w:rFonts w:ascii="David" w:hAnsi="David"/>
          <w:szCs w:val="24"/>
          <w:rtl/>
        </w:rPr>
        <w:t xml:space="preserve">' </w:t>
      </w:r>
      <w:r w:rsidRPr="00713437">
        <w:rPr>
          <w:rFonts w:ascii="David" w:hAnsi="David" w:hint="eastAsia"/>
          <w:szCs w:val="24"/>
          <w:rtl/>
        </w:rPr>
        <w:t>של</w:t>
      </w:r>
      <w:r w:rsidRPr="00713437">
        <w:rPr>
          <w:rFonts w:ascii="David" w:hAnsi="David"/>
          <w:szCs w:val="24"/>
          <w:rtl/>
        </w:rPr>
        <w:t xml:space="preserve"> </w:t>
      </w:r>
      <w:r w:rsidRPr="00713437">
        <w:rPr>
          <w:rFonts w:ascii="David" w:hAnsi="David" w:hint="eastAsia"/>
          <w:szCs w:val="24"/>
          <w:rtl/>
        </w:rPr>
        <w:t>תעודת</w:t>
      </w:r>
      <w:r w:rsidRPr="00713437">
        <w:rPr>
          <w:rFonts w:ascii="David" w:hAnsi="David"/>
          <w:szCs w:val="24"/>
          <w:rtl/>
        </w:rPr>
        <w:t xml:space="preserve"> </w:t>
      </w:r>
      <w:r w:rsidRPr="00713437">
        <w:rPr>
          <w:rFonts w:ascii="David" w:hAnsi="David" w:hint="eastAsia"/>
          <w:szCs w:val="24"/>
          <w:rtl/>
        </w:rPr>
        <w:t>התקן</w:t>
      </w:r>
      <w:r w:rsidRPr="00713437">
        <w:rPr>
          <w:rFonts w:ascii="David" w:hAnsi="David"/>
          <w:szCs w:val="24"/>
          <w:rtl/>
        </w:rPr>
        <w:t xml:space="preserve"> </w:t>
      </w:r>
      <w:r w:rsidRPr="00713437">
        <w:rPr>
          <w:rFonts w:ascii="David" w:hAnsi="David" w:hint="eastAsia"/>
          <w:szCs w:val="24"/>
          <w:rtl/>
        </w:rPr>
        <w:t>המבוקש</w:t>
      </w:r>
      <w:r>
        <w:rPr>
          <w:rFonts w:ascii="David" w:hAnsi="David" w:hint="cs"/>
          <w:szCs w:val="24"/>
          <w:rtl/>
        </w:rPr>
        <w:t>.</w:t>
      </w:r>
    </w:p>
    <w:p w:rsidR="00D34C8A" w:rsidRPr="001A4D9C" w:rsidRDefault="00D34C8A" w:rsidP="001A4D9C">
      <w:pPr>
        <w:pStyle w:val="af5"/>
        <w:numPr>
          <w:ilvl w:val="0"/>
          <w:numId w:val="15"/>
        </w:numPr>
        <w:tabs>
          <w:tab w:val="left" w:pos="1445"/>
        </w:tabs>
        <w:spacing w:line="360" w:lineRule="auto"/>
        <w:ind w:left="169"/>
        <w:jc w:val="both"/>
        <w:outlineLvl w:val="0"/>
        <w:rPr>
          <w:rFonts w:ascii="David" w:hAnsi="David"/>
          <w:b/>
          <w:bCs/>
          <w:szCs w:val="24"/>
          <w:u w:val="single"/>
          <w:rtl/>
        </w:rPr>
      </w:pPr>
      <w:r w:rsidRPr="001A4D9C">
        <w:rPr>
          <w:rFonts w:ascii="David" w:hAnsi="David"/>
          <w:b/>
          <w:bCs/>
          <w:szCs w:val="24"/>
          <w:u w:val="single"/>
          <w:rtl/>
        </w:rPr>
        <w:t>אבטחה:</w:t>
      </w:r>
    </w:p>
    <w:p w:rsidR="00285CE9" w:rsidRPr="001A4D9C" w:rsidRDefault="00D34C8A" w:rsidP="001A4D9C">
      <w:pPr>
        <w:pStyle w:val="af5"/>
        <w:numPr>
          <w:ilvl w:val="1"/>
          <w:numId w:val="15"/>
        </w:numPr>
        <w:tabs>
          <w:tab w:val="left" w:pos="1445"/>
        </w:tabs>
        <w:spacing w:line="360" w:lineRule="auto"/>
        <w:jc w:val="both"/>
        <w:outlineLvl w:val="0"/>
        <w:rPr>
          <w:rFonts w:ascii="David" w:hAnsi="David"/>
          <w:szCs w:val="24"/>
          <w:rtl/>
        </w:rPr>
      </w:pPr>
      <w:r w:rsidRPr="00D34C8A">
        <w:rPr>
          <w:rFonts w:ascii="David" w:hAnsi="David"/>
          <w:szCs w:val="24"/>
          <w:rtl/>
        </w:rPr>
        <w:t>המציע יצהיר ויתחייב כי הוא מכיר ומנהל פגיעויות במוצר  בהתאם להוראות היצרן. הזוכה יתחייב בחתימתו על ההסכם לעדכן את המוצר או להעביר למשרד כל התראה וצורך בעדכון ככל שיפורסם ע"י היצרן באופן מיידי וללא דיחוי מיד עם פרסומו ולכל היותר תוך זמן סביר בנסיבות העניין ובלבד שלא יעלה על 2 ימי עסקים.</w:t>
      </w:r>
    </w:p>
    <w:p w:rsidR="00D34C8A" w:rsidRPr="001A4D9C" w:rsidRDefault="00D34C8A" w:rsidP="001A4D9C">
      <w:pPr>
        <w:pStyle w:val="af5"/>
        <w:numPr>
          <w:ilvl w:val="1"/>
          <w:numId w:val="15"/>
        </w:numPr>
        <w:tabs>
          <w:tab w:val="left" w:pos="1445"/>
        </w:tabs>
        <w:spacing w:line="360" w:lineRule="auto"/>
        <w:jc w:val="both"/>
        <w:outlineLvl w:val="0"/>
        <w:rPr>
          <w:rFonts w:ascii="David" w:hAnsi="David"/>
          <w:szCs w:val="24"/>
        </w:rPr>
      </w:pPr>
      <w:r w:rsidRPr="001A4D9C">
        <w:rPr>
          <w:rFonts w:ascii="David" w:hAnsi="David"/>
          <w:szCs w:val="24"/>
          <w:rtl/>
        </w:rPr>
        <w:t>הזוכה יתחייב לדווח למשרד על כל אירוע סייבר, במידה ויתרחש, במערכותיו</w:t>
      </w:r>
      <w:r w:rsidR="00285CE9">
        <w:rPr>
          <w:rFonts w:ascii="David" w:hAnsi="David" w:hint="cs"/>
          <w:szCs w:val="24"/>
          <w:rtl/>
        </w:rPr>
        <w:t>.</w:t>
      </w:r>
    </w:p>
    <w:p w:rsidR="00DD69ED" w:rsidRPr="001A4D9C" w:rsidRDefault="00DD69ED" w:rsidP="001A4D9C">
      <w:pPr>
        <w:pStyle w:val="af5"/>
        <w:numPr>
          <w:ilvl w:val="0"/>
          <w:numId w:val="15"/>
        </w:numPr>
        <w:tabs>
          <w:tab w:val="left" w:pos="1445"/>
        </w:tabs>
        <w:spacing w:line="360" w:lineRule="auto"/>
        <w:ind w:left="169"/>
        <w:jc w:val="both"/>
        <w:outlineLvl w:val="0"/>
        <w:rPr>
          <w:rFonts w:ascii="David" w:hAnsi="David"/>
          <w:b/>
          <w:bCs/>
          <w:szCs w:val="24"/>
          <w:u w:val="single"/>
          <w:rtl/>
        </w:rPr>
      </w:pPr>
      <w:r w:rsidRPr="001A4D9C">
        <w:rPr>
          <w:rFonts w:ascii="David" w:hAnsi="David"/>
          <w:b/>
          <w:bCs/>
          <w:szCs w:val="24"/>
          <w:u w:val="single"/>
          <w:rtl/>
        </w:rPr>
        <w:t>הצעת המחיר:</w:t>
      </w:r>
    </w:p>
    <w:p w:rsidR="00D34C8A" w:rsidRPr="009C4126" w:rsidRDefault="00D34C8A" w:rsidP="001A4D9C">
      <w:pPr>
        <w:pStyle w:val="af5"/>
        <w:numPr>
          <w:ilvl w:val="1"/>
          <w:numId w:val="15"/>
        </w:numPr>
        <w:tabs>
          <w:tab w:val="left" w:pos="1445"/>
        </w:tabs>
        <w:spacing w:line="360" w:lineRule="auto"/>
        <w:jc w:val="both"/>
        <w:outlineLvl w:val="0"/>
        <w:rPr>
          <w:rFonts w:ascii="David" w:hAnsi="David"/>
          <w:szCs w:val="24"/>
          <w:rtl/>
        </w:rPr>
      </w:pPr>
      <w:r w:rsidRPr="00A81E9A">
        <w:rPr>
          <w:rFonts w:ascii="David" w:hAnsi="David"/>
          <w:szCs w:val="24"/>
          <w:rtl/>
        </w:rPr>
        <w:t>הצעת מחיר תוגש על גבי הטופס המצ"ב כ</w:t>
      </w:r>
      <w:r w:rsidRPr="001A4D9C">
        <w:rPr>
          <w:rFonts w:ascii="David" w:hAnsi="David"/>
          <w:szCs w:val="24"/>
          <w:rtl/>
        </w:rPr>
        <w:t xml:space="preserve">נספח </w:t>
      </w:r>
      <w:r w:rsidRPr="001A4D9C">
        <w:rPr>
          <w:rFonts w:ascii="David" w:hAnsi="David" w:hint="eastAsia"/>
          <w:szCs w:val="24"/>
          <w:rtl/>
        </w:rPr>
        <w:t>י</w:t>
      </w:r>
      <w:r w:rsidRPr="001A4D9C">
        <w:rPr>
          <w:rFonts w:ascii="David" w:hAnsi="David"/>
          <w:szCs w:val="24"/>
          <w:rtl/>
        </w:rPr>
        <w:t>'</w:t>
      </w:r>
      <w:r w:rsidRPr="00A81E9A">
        <w:rPr>
          <w:rFonts w:ascii="David" w:hAnsi="David"/>
          <w:szCs w:val="24"/>
          <w:rtl/>
        </w:rPr>
        <w:t xml:space="preserve"> (</w:t>
      </w:r>
      <w:r>
        <w:rPr>
          <w:rFonts w:ascii="David" w:hAnsi="David" w:hint="cs"/>
          <w:szCs w:val="24"/>
          <w:rtl/>
        </w:rPr>
        <w:t>ת</w:t>
      </w:r>
      <w:r w:rsidRPr="00A81E9A">
        <w:rPr>
          <w:rFonts w:ascii="David" w:hAnsi="David"/>
          <w:szCs w:val="24"/>
          <w:rtl/>
        </w:rPr>
        <w:t xml:space="preserve">וגש במעטפה נפרדת בתוך מעטפת ההצעה עליה ירשם: </w:t>
      </w:r>
      <w:r>
        <w:rPr>
          <w:rFonts w:ascii="David" w:hAnsi="David" w:hint="cs"/>
          <w:szCs w:val="24"/>
          <w:rtl/>
        </w:rPr>
        <w:t>'</w:t>
      </w:r>
      <w:r w:rsidRPr="00A81E9A">
        <w:rPr>
          <w:rFonts w:ascii="David" w:hAnsi="David"/>
          <w:szCs w:val="24"/>
          <w:rtl/>
        </w:rPr>
        <w:t>הצעת מחיר</w:t>
      </w:r>
      <w:r>
        <w:rPr>
          <w:rFonts w:ascii="David" w:hAnsi="David" w:hint="cs"/>
          <w:szCs w:val="24"/>
          <w:rtl/>
        </w:rPr>
        <w:t>'</w:t>
      </w:r>
      <w:r w:rsidRPr="00A81E9A">
        <w:rPr>
          <w:rFonts w:ascii="David" w:hAnsi="David"/>
          <w:szCs w:val="24"/>
          <w:rtl/>
        </w:rPr>
        <w:t>).</w:t>
      </w:r>
    </w:p>
    <w:p w:rsidR="00D34C8A" w:rsidRPr="001A4D9C" w:rsidRDefault="00D34C8A" w:rsidP="001A4D9C">
      <w:pPr>
        <w:pStyle w:val="af5"/>
        <w:numPr>
          <w:ilvl w:val="1"/>
          <w:numId w:val="15"/>
        </w:numPr>
        <w:tabs>
          <w:tab w:val="left" w:pos="1445"/>
        </w:tabs>
        <w:spacing w:line="360" w:lineRule="auto"/>
        <w:jc w:val="both"/>
        <w:outlineLvl w:val="0"/>
        <w:rPr>
          <w:rFonts w:ascii="David" w:hAnsi="David"/>
          <w:szCs w:val="24"/>
        </w:rPr>
      </w:pPr>
      <w:r w:rsidRPr="00CD3F06">
        <w:rPr>
          <w:rFonts w:ascii="David" w:hAnsi="David" w:hint="eastAsia"/>
          <w:szCs w:val="24"/>
          <w:rtl/>
        </w:rPr>
        <w:t>ב</w:t>
      </w:r>
      <w:r w:rsidRPr="00CD3F06">
        <w:rPr>
          <w:rFonts w:ascii="David" w:hAnsi="David"/>
          <w:szCs w:val="24"/>
          <w:rtl/>
        </w:rPr>
        <w:t>הצעת</w:t>
      </w:r>
      <w:r w:rsidRPr="005011F4">
        <w:rPr>
          <w:rFonts w:ascii="David" w:hAnsi="David"/>
          <w:szCs w:val="24"/>
          <w:rtl/>
        </w:rPr>
        <w:t xml:space="preserve"> </w:t>
      </w:r>
      <w:r w:rsidRPr="005011F4">
        <w:rPr>
          <w:rFonts w:ascii="David" w:hAnsi="David" w:hint="cs"/>
          <w:szCs w:val="24"/>
          <w:rtl/>
        </w:rPr>
        <w:t>ה</w:t>
      </w:r>
      <w:r w:rsidRPr="005011F4">
        <w:rPr>
          <w:rFonts w:ascii="David" w:hAnsi="David"/>
          <w:szCs w:val="24"/>
          <w:rtl/>
        </w:rPr>
        <w:t>מחיר</w:t>
      </w:r>
      <w:r w:rsidRPr="005011F4">
        <w:rPr>
          <w:rFonts w:ascii="David" w:hAnsi="David" w:hint="cs"/>
          <w:szCs w:val="24"/>
          <w:rtl/>
        </w:rPr>
        <w:t>, ההתייחסות תהיה</w:t>
      </w:r>
      <w:r w:rsidRPr="005011F4">
        <w:rPr>
          <w:rFonts w:ascii="David" w:hAnsi="David"/>
          <w:szCs w:val="24"/>
          <w:rtl/>
        </w:rPr>
        <w:t xml:space="preserve"> </w:t>
      </w:r>
      <w:r w:rsidRPr="001A4D9C">
        <w:rPr>
          <w:rFonts w:ascii="David" w:hAnsi="David" w:hint="eastAsia"/>
          <w:szCs w:val="24"/>
          <w:rtl/>
        </w:rPr>
        <w:t>להארכת</w:t>
      </w:r>
      <w:r w:rsidRPr="001A4D9C">
        <w:rPr>
          <w:rFonts w:ascii="David" w:hAnsi="David"/>
          <w:szCs w:val="24"/>
          <w:rtl/>
        </w:rPr>
        <w:t xml:space="preserve"> רישוי קיים, רישוי חדש, תחזוקה, תמיכה והטמעה כפי שמוצגים בטבלאות בסעיף 3.1 ו3.2 לעיל. </w:t>
      </w:r>
    </w:p>
    <w:p w:rsidR="00D34C8A" w:rsidRPr="00790B5C" w:rsidRDefault="00D34C8A" w:rsidP="001A4D9C">
      <w:pPr>
        <w:pStyle w:val="af5"/>
        <w:numPr>
          <w:ilvl w:val="1"/>
          <w:numId w:val="15"/>
        </w:numPr>
        <w:tabs>
          <w:tab w:val="left" w:pos="1445"/>
        </w:tabs>
        <w:spacing w:line="360" w:lineRule="auto"/>
        <w:jc w:val="both"/>
        <w:outlineLvl w:val="0"/>
        <w:rPr>
          <w:rFonts w:ascii="David" w:hAnsi="David"/>
          <w:szCs w:val="24"/>
          <w:rtl/>
        </w:rPr>
      </w:pPr>
      <w:r w:rsidRPr="005011F4">
        <w:rPr>
          <w:rFonts w:ascii="David" w:hAnsi="David"/>
          <w:szCs w:val="24"/>
          <w:rtl/>
        </w:rPr>
        <w:t xml:space="preserve">המחיר שיוצע </w:t>
      </w:r>
      <w:r w:rsidRPr="005011F4">
        <w:rPr>
          <w:rFonts w:ascii="David" w:hAnsi="David" w:hint="cs"/>
          <w:szCs w:val="24"/>
          <w:rtl/>
        </w:rPr>
        <w:t>על ידי</w:t>
      </w:r>
      <w:r w:rsidRPr="005011F4">
        <w:rPr>
          <w:rFonts w:ascii="David" w:hAnsi="David"/>
          <w:szCs w:val="24"/>
          <w:rtl/>
        </w:rPr>
        <w:t xml:space="preserve"> כל מציע יהיה אחיד ביחס לכל הגדלה ולא</w:t>
      </w:r>
      <w:r w:rsidRPr="005011F4">
        <w:rPr>
          <w:rFonts w:ascii="David" w:hAnsi="David" w:hint="cs"/>
          <w:szCs w:val="24"/>
          <w:rtl/>
        </w:rPr>
        <w:t xml:space="preserve"> </w:t>
      </w:r>
      <w:r w:rsidRPr="005011F4">
        <w:rPr>
          <w:rFonts w:ascii="David" w:hAnsi="David"/>
          <w:szCs w:val="24"/>
          <w:rtl/>
        </w:rPr>
        <w:t xml:space="preserve">ישתנה אם או בהתאם לכמות המוגדלת </w:t>
      </w:r>
      <w:r w:rsidRPr="005011F4">
        <w:rPr>
          <w:rFonts w:ascii="David" w:hAnsi="David" w:hint="cs"/>
          <w:szCs w:val="24"/>
          <w:rtl/>
        </w:rPr>
        <w:t>(</w:t>
      </w:r>
      <w:r w:rsidRPr="005011F4">
        <w:rPr>
          <w:rFonts w:ascii="David" w:hAnsi="David"/>
          <w:szCs w:val="24"/>
          <w:rtl/>
        </w:rPr>
        <w:t>קרי, אותו מחיר עבור יחידת הגדלה, בלי קשר למספר היחידות</w:t>
      </w:r>
      <w:r w:rsidRPr="005011F4">
        <w:rPr>
          <w:rFonts w:ascii="David" w:hAnsi="David" w:hint="cs"/>
          <w:szCs w:val="24"/>
          <w:rtl/>
        </w:rPr>
        <w:t xml:space="preserve"> </w:t>
      </w:r>
      <w:r w:rsidRPr="005011F4">
        <w:rPr>
          <w:rFonts w:ascii="David" w:hAnsi="David"/>
          <w:szCs w:val="24"/>
          <w:rtl/>
        </w:rPr>
        <w:t xml:space="preserve">שירכשו, </w:t>
      </w:r>
      <w:r w:rsidRPr="005011F4">
        <w:rPr>
          <w:rFonts w:ascii="David" w:hAnsi="David" w:hint="cs"/>
          <w:szCs w:val="24"/>
          <w:rtl/>
        </w:rPr>
        <w:t>ב</w:t>
      </w:r>
      <w:r w:rsidRPr="005011F4">
        <w:rPr>
          <w:rFonts w:ascii="David" w:hAnsi="David"/>
          <w:szCs w:val="24"/>
          <w:rtl/>
        </w:rPr>
        <w:t xml:space="preserve">אם </w:t>
      </w:r>
      <w:r w:rsidRPr="005011F4">
        <w:rPr>
          <w:rFonts w:ascii="David" w:hAnsi="David" w:hint="cs"/>
          <w:szCs w:val="24"/>
          <w:rtl/>
        </w:rPr>
        <w:t>יחליט המשרד לעשות כן).</w:t>
      </w:r>
    </w:p>
    <w:p w:rsidR="00D34C8A" w:rsidRDefault="00D34C8A" w:rsidP="001A4D9C">
      <w:pPr>
        <w:pStyle w:val="af5"/>
        <w:numPr>
          <w:ilvl w:val="1"/>
          <w:numId w:val="15"/>
        </w:numPr>
        <w:tabs>
          <w:tab w:val="left" w:pos="1445"/>
        </w:tabs>
        <w:spacing w:line="360" w:lineRule="auto"/>
        <w:jc w:val="both"/>
        <w:outlineLvl w:val="0"/>
        <w:rPr>
          <w:rFonts w:ascii="David" w:hAnsi="David"/>
          <w:szCs w:val="24"/>
        </w:rPr>
      </w:pPr>
      <w:r w:rsidRPr="005011F4">
        <w:rPr>
          <w:rFonts w:ascii="David" w:hAnsi="David"/>
          <w:szCs w:val="24"/>
          <w:rtl/>
        </w:rPr>
        <w:t xml:space="preserve">לתנאי התמורה והתשלום נא ראו סעיף </w:t>
      </w:r>
      <w:r w:rsidRPr="005011F4">
        <w:rPr>
          <w:rFonts w:ascii="David" w:hAnsi="David"/>
          <w:szCs w:val="24"/>
          <w:rtl/>
        </w:rPr>
        <w:fldChar w:fldCharType="begin"/>
      </w:r>
      <w:r w:rsidRPr="005011F4">
        <w:rPr>
          <w:rFonts w:ascii="David" w:hAnsi="David"/>
          <w:szCs w:val="24"/>
          <w:rtl/>
        </w:rPr>
        <w:instrText xml:space="preserve"> </w:instrText>
      </w:r>
      <w:r w:rsidRPr="005011F4">
        <w:rPr>
          <w:rFonts w:ascii="David" w:hAnsi="David"/>
          <w:szCs w:val="24"/>
        </w:rPr>
        <w:instrText>REF</w:instrText>
      </w:r>
      <w:r w:rsidRPr="005011F4">
        <w:rPr>
          <w:rFonts w:ascii="David" w:hAnsi="David"/>
          <w:szCs w:val="24"/>
          <w:rtl/>
        </w:rPr>
        <w:instrText xml:space="preserve"> _</w:instrText>
      </w:r>
      <w:r w:rsidRPr="005011F4">
        <w:rPr>
          <w:rFonts w:ascii="David" w:hAnsi="David"/>
          <w:szCs w:val="24"/>
        </w:rPr>
        <w:instrText>Ref14256363 \r \h</w:instrText>
      </w:r>
      <w:r w:rsidRPr="005011F4">
        <w:rPr>
          <w:rFonts w:ascii="David" w:hAnsi="David"/>
          <w:szCs w:val="24"/>
          <w:rtl/>
        </w:rPr>
        <w:instrText xml:space="preserve">  \* </w:instrText>
      </w:r>
      <w:r w:rsidRPr="005011F4">
        <w:rPr>
          <w:rFonts w:ascii="David" w:hAnsi="David"/>
          <w:szCs w:val="24"/>
        </w:rPr>
        <w:instrText>MERGEFORMAT</w:instrText>
      </w:r>
      <w:r w:rsidRPr="005011F4">
        <w:rPr>
          <w:rFonts w:ascii="David" w:hAnsi="David"/>
          <w:szCs w:val="24"/>
          <w:rtl/>
        </w:rPr>
        <w:instrText xml:space="preserve"> </w:instrText>
      </w:r>
      <w:r w:rsidRPr="005011F4">
        <w:rPr>
          <w:rFonts w:ascii="David" w:hAnsi="David"/>
          <w:szCs w:val="24"/>
          <w:rtl/>
        </w:rPr>
      </w:r>
      <w:r w:rsidRPr="005011F4">
        <w:rPr>
          <w:rFonts w:ascii="David" w:hAnsi="David"/>
          <w:szCs w:val="24"/>
          <w:rtl/>
        </w:rPr>
        <w:fldChar w:fldCharType="separate"/>
      </w:r>
      <w:r w:rsidR="001A4D9C">
        <w:rPr>
          <w:rFonts w:ascii="David" w:hAnsi="David"/>
          <w:szCs w:val="24"/>
          <w:cs/>
        </w:rPr>
        <w:t>‎</w:t>
      </w:r>
      <w:r w:rsidR="001A4D9C">
        <w:rPr>
          <w:rFonts w:ascii="David" w:hAnsi="David"/>
          <w:szCs w:val="24"/>
        </w:rPr>
        <w:t>8</w:t>
      </w:r>
      <w:r w:rsidRPr="005011F4">
        <w:rPr>
          <w:rFonts w:ascii="David" w:hAnsi="David"/>
          <w:szCs w:val="24"/>
          <w:rtl/>
        </w:rPr>
        <w:fldChar w:fldCharType="end"/>
      </w:r>
      <w:r w:rsidRPr="005011F4">
        <w:rPr>
          <w:rFonts w:ascii="David" w:hAnsi="David"/>
          <w:szCs w:val="24"/>
          <w:rtl/>
        </w:rPr>
        <w:t xml:space="preserve"> להסכם המצורף בנספח ב'.</w:t>
      </w:r>
    </w:p>
    <w:p w:rsidR="00D34C8A" w:rsidRPr="001A4D9C" w:rsidRDefault="00D34C8A" w:rsidP="001A4D9C">
      <w:pPr>
        <w:pStyle w:val="af5"/>
        <w:numPr>
          <w:ilvl w:val="0"/>
          <w:numId w:val="15"/>
        </w:numPr>
        <w:tabs>
          <w:tab w:val="left" w:pos="1445"/>
        </w:tabs>
        <w:spacing w:line="360" w:lineRule="auto"/>
        <w:ind w:left="169"/>
        <w:jc w:val="both"/>
        <w:outlineLvl w:val="0"/>
        <w:rPr>
          <w:rFonts w:ascii="David" w:hAnsi="David"/>
          <w:b/>
          <w:bCs/>
          <w:szCs w:val="24"/>
          <w:u w:val="single"/>
        </w:rPr>
      </w:pPr>
      <w:r w:rsidRPr="003C5EF8">
        <w:rPr>
          <w:rFonts w:ascii="David" w:hAnsi="David"/>
          <w:b/>
          <w:bCs/>
          <w:szCs w:val="24"/>
          <w:u w:val="single"/>
          <w:rtl/>
        </w:rPr>
        <w:t>תהליך בחירת הזוכה:</w:t>
      </w:r>
    </w:p>
    <w:p w:rsidR="00D34C8A" w:rsidRDefault="00D34C8A" w:rsidP="001A4D9C">
      <w:pPr>
        <w:pStyle w:val="af5"/>
        <w:numPr>
          <w:ilvl w:val="1"/>
          <w:numId w:val="15"/>
        </w:numPr>
        <w:tabs>
          <w:tab w:val="left" w:pos="1445"/>
        </w:tabs>
        <w:spacing w:line="360" w:lineRule="auto"/>
        <w:jc w:val="both"/>
        <w:outlineLvl w:val="0"/>
        <w:rPr>
          <w:rFonts w:ascii="David" w:hAnsi="David"/>
          <w:szCs w:val="24"/>
        </w:rPr>
      </w:pPr>
      <w:r w:rsidRPr="003C5EF8">
        <w:rPr>
          <w:rFonts w:ascii="David" w:hAnsi="David"/>
          <w:szCs w:val="24"/>
          <w:rtl/>
        </w:rPr>
        <w:t xml:space="preserve">בדיקת ההצעות תתבצע על בסיס עמידה בתנאי הסף המנהליים והמקצועיים, וכן על בסיס בדיקת הצעת המחיר בהצעות שעמדו בתנאי הסף לעיל. </w:t>
      </w:r>
    </w:p>
    <w:p w:rsidR="00D34C8A" w:rsidRPr="00790B5C" w:rsidRDefault="00D34C8A" w:rsidP="001A4D9C">
      <w:pPr>
        <w:pStyle w:val="af5"/>
        <w:numPr>
          <w:ilvl w:val="1"/>
          <w:numId w:val="15"/>
        </w:numPr>
        <w:tabs>
          <w:tab w:val="left" w:pos="1445"/>
        </w:tabs>
        <w:spacing w:line="360" w:lineRule="auto"/>
        <w:jc w:val="both"/>
        <w:outlineLvl w:val="0"/>
        <w:rPr>
          <w:rFonts w:ascii="David" w:hAnsi="David"/>
          <w:b/>
          <w:bCs/>
          <w:szCs w:val="24"/>
        </w:rPr>
      </w:pPr>
      <w:r w:rsidRPr="00790B5C">
        <w:rPr>
          <w:rFonts w:ascii="David" w:hAnsi="David"/>
          <w:b/>
          <w:bCs/>
          <w:szCs w:val="24"/>
          <w:u w:val="single"/>
          <w:rtl/>
        </w:rPr>
        <w:t xml:space="preserve">שלב ראשון – בדיקת עמידה בתנאי </w:t>
      </w:r>
      <w:r w:rsidR="00713437">
        <w:rPr>
          <w:rFonts w:ascii="David" w:hAnsi="David" w:hint="cs"/>
          <w:b/>
          <w:bCs/>
          <w:szCs w:val="24"/>
          <w:u w:val="single"/>
          <w:rtl/>
        </w:rPr>
        <w:t>ה</w:t>
      </w:r>
      <w:r w:rsidRPr="00790B5C">
        <w:rPr>
          <w:rFonts w:ascii="David" w:hAnsi="David"/>
          <w:b/>
          <w:bCs/>
          <w:szCs w:val="24"/>
          <w:u w:val="single"/>
          <w:rtl/>
        </w:rPr>
        <w:t xml:space="preserve">סף </w:t>
      </w:r>
    </w:p>
    <w:p w:rsidR="00D34C8A" w:rsidRDefault="00D34C8A" w:rsidP="001A4D9C">
      <w:pPr>
        <w:pStyle w:val="af5"/>
        <w:numPr>
          <w:ilvl w:val="2"/>
          <w:numId w:val="15"/>
        </w:numPr>
        <w:tabs>
          <w:tab w:val="left" w:pos="1445"/>
        </w:tabs>
        <w:spacing w:line="360" w:lineRule="auto"/>
        <w:jc w:val="both"/>
        <w:outlineLvl w:val="0"/>
        <w:rPr>
          <w:rFonts w:ascii="David" w:hAnsi="David"/>
          <w:szCs w:val="24"/>
        </w:rPr>
      </w:pPr>
      <w:r w:rsidRPr="003C5EF8">
        <w:rPr>
          <w:rFonts w:ascii="David" w:hAnsi="David"/>
          <w:szCs w:val="24"/>
          <w:rtl/>
        </w:rPr>
        <w:t xml:space="preserve">בשלב זה </w:t>
      </w:r>
      <w:r>
        <w:rPr>
          <w:rFonts w:ascii="David" w:hAnsi="David" w:hint="cs"/>
          <w:szCs w:val="24"/>
          <w:rtl/>
        </w:rPr>
        <w:t>תיבדקנה</w:t>
      </w:r>
      <w:r w:rsidRPr="003C5EF8">
        <w:rPr>
          <w:rFonts w:ascii="David" w:hAnsi="David"/>
          <w:szCs w:val="24"/>
          <w:rtl/>
        </w:rPr>
        <w:t xml:space="preserve"> כל ההצעות אשר </w:t>
      </w:r>
      <w:r>
        <w:rPr>
          <w:rFonts w:ascii="David" w:hAnsi="David" w:hint="cs"/>
          <w:szCs w:val="24"/>
          <w:rtl/>
        </w:rPr>
        <w:t>תתקבלנה</w:t>
      </w:r>
      <w:r w:rsidRPr="003C5EF8">
        <w:rPr>
          <w:rFonts w:ascii="David" w:hAnsi="David"/>
          <w:szCs w:val="24"/>
          <w:rtl/>
        </w:rPr>
        <w:t xml:space="preserve"> עד למועד האחרון להגשת ההצעות. רק הצעה אשר עמדה בתנאי הסף</w:t>
      </w:r>
      <w:r>
        <w:rPr>
          <w:rFonts w:ascii="David" w:hAnsi="David" w:hint="cs"/>
          <w:szCs w:val="24"/>
          <w:rtl/>
        </w:rPr>
        <w:t xml:space="preserve"> הנדרשים</w:t>
      </w:r>
      <w:r w:rsidRPr="003C5EF8">
        <w:rPr>
          <w:rFonts w:ascii="David" w:hAnsi="David"/>
          <w:szCs w:val="24"/>
          <w:rtl/>
        </w:rPr>
        <w:t xml:space="preserve"> </w:t>
      </w:r>
      <w:r>
        <w:rPr>
          <w:rFonts w:ascii="David" w:hAnsi="David" w:hint="cs"/>
          <w:szCs w:val="24"/>
          <w:rtl/>
        </w:rPr>
        <w:t>(</w:t>
      </w:r>
      <w:r w:rsidRPr="003C5EF8">
        <w:rPr>
          <w:rFonts w:ascii="David" w:hAnsi="David"/>
          <w:szCs w:val="24"/>
          <w:rtl/>
        </w:rPr>
        <w:t>המ</w:t>
      </w:r>
      <w:r>
        <w:rPr>
          <w:rFonts w:ascii="David" w:hAnsi="David" w:hint="cs"/>
          <w:szCs w:val="24"/>
          <w:rtl/>
        </w:rPr>
        <w:t>י</w:t>
      </w:r>
      <w:r w:rsidRPr="003C5EF8">
        <w:rPr>
          <w:rFonts w:ascii="David" w:hAnsi="David"/>
          <w:szCs w:val="24"/>
          <w:rtl/>
        </w:rPr>
        <w:t>נהליים והמקצועיים</w:t>
      </w:r>
      <w:r>
        <w:rPr>
          <w:rFonts w:ascii="David" w:hAnsi="David" w:hint="cs"/>
          <w:szCs w:val="24"/>
          <w:rtl/>
        </w:rPr>
        <w:t>)</w:t>
      </w:r>
      <w:r w:rsidRPr="003C5EF8">
        <w:rPr>
          <w:rFonts w:ascii="David" w:hAnsi="David"/>
          <w:szCs w:val="24"/>
          <w:rtl/>
        </w:rPr>
        <w:t xml:space="preserve"> תעבור לשלב הבא, שלב בדיקת הצעת המחיר.</w:t>
      </w:r>
    </w:p>
    <w:p w:rsidR="00D34C8A" w:rsidRPr="00790B5C" w:rsidRDefault="00D34C8A" w:rsidP="001A4D9C">
      <w:pPr>
        <w:pStyle w:val="af5"/>
        <w:numPr>
          <w:ilvl w:val="1"/>
          <w:numId w:val="15"/>
        </w:numPr>
        <w:tabs>
          <w:tab w:val="left" w:pos="1445"/>
        </w:tabs>
        <w:spacing w:line="360" w:lineRule="auto"/>
        <w:jc w:val="both"/>
        <w:outlineLvl w:val="0"/>
        <w:rPr>
          <w:rFonts w:ascii="David" w:hAnsi="David"/>
          <w:b/>
          <w:bCs/>
          <w:szCs w:val="24"/>
        </w:rPr>
      </w:pPr>
      <w:r w:rsidRPr="00F20204">
        <w:rPr>
          <w:rFonts w:ascii="David" w:hAnsi="David"/>
          <w:b/>
          <w:bCs/>
          <w:szCs w:val="24"/>
          <w:u w:val="single"/>
          <w:rtl/>
        </w:rPr>
        <w:t>שלב שני- בדיקת הצעות המחיר (100% מהציון הסופי) ובחירת זוכה</w:t>
      </w:r>
    </w:p>
    <w:p w:rsidR="00D34C8A" w:rsidRDefault="00D34C8A" w:rsidP="001A4D9C">
      <w:pPr>
        <w:pStyle w:val="af5"/>
        <w:numPr>
          <w:ilvl w:val="2"/>
          <w:numId w:val="15"/>
        </w:numPr>
        <w:tabs>
          <w:tab w:val="left" w:pos="1445"/>
        </w:tabs>
        <w:spacing w:line="360" w:lineRule="auto"/>
        <w:jc w:val="both"/>
        <w:outlineLvl w:val="0"/>
        <w:rPr>
          <w:rFonts w:ascii="David" w:hAnsi="David"/>
          <w:szCs w:val="24"/>
        </w:rPr>
      </w:pPr>
      <w:r w:rsidRPr="003C5EF8">
        <w:rPr>
          <w:rFonts w:ascii="David" w:hAnsi="David"/>
          <w:szCs w:val="24"/>
          <w:rtl/>
        </w:rPr>
        <w:t xml:space="preserve">בשלב זה תיבדקנה כל הצעות </w:t>
      </w:r>
      <w:r>
        <w:rPr>
          <w:rFonts w:ascii="David" w:hAnsi="David" w:hint="cs"/>
          <w:szCs w:val="24"/>
          <w:rtl/>
        </w:rPr>
        <w:t xml:space="preserve"> המחיר </w:t>
      </w:r>
      <w:r w:rsidRPr="003C5EF8">
        <w:rPr>
          <w:rFonts w:ascii="David" w:hAnsi="David"/>
          <w:szCs w:val="24"/>
          <w:rtl/>
        </w:rPr>
        <w:t xml:space="preserve">שעברו את תנאי הסף </w:t>
      </w:r>
      <w:r>
        <w:rPr>
          <w:rFonts w:ascii="David" w:hAnsi="David" w:hint="cs"/>
          <w:szCs w:val="24"/>
          <w:rtl/>
        </w:rPr>
        <w:t>המינהליים הנדרשים</w:t>
      </w:r>
      <w:r w:rsidRPr="003C5EF8">
        <w:rPr>
          <w:rFonts w:ascii="David" w:hAnsi="David"/>
          <w:szCs w:val="24"/>
          <w:rtl/>
        </w:rPr>
        <w:t xml:space="preserve">. </w:t>
      </w:r>
    </w:p>
    <w:p w:rsidR="00D34C8A" w:rsidRDefault="00D34C8A" w:rsidP="001A4D9C">
      <w:pPr>
        <w:pStyle w:val="af5"/>
        <w:numPr>
          <w:ilvl w:val="2"/>
          <w:numId w:val="15"/>
        </w:numPr>
        <w:tabs>
          <w:tab w:val="left" w:pos="1445"/>
        </w:tabs>
        <w:spacing w:line="360" w:lineRule="auto"/>
        <w:jc w:val="both"/>
        <w:outlineLvl w:val="0"/>
        <w:rPr>
          <w:rFonts w:ascii="David" w:hAnsi="David"/>
          <w:szCs w:val="24"/>
        </w:rPr>
      </w:pPr>
      <w:r w:rsidRPr="003C5EF8">
        <w:rPr>
          <w:rFonts w:ascii="David" w:hAnsi="David"/>
          <w:szCs w:val="24"/>
          <w:rtl/>
        </w:rPr>
        <w:t xml:space="preserve">מעטפות המחיר של מציעים שלא עברו את תנאי הסף המנהליים או המקצועיים, לא תיבדקנה ותוחזרנה למציעים כשהן סגורות. </w:t>
      </w:r>
    </w:p>
    <w:p w:rsidR="001903E7" w:rsidRDefault="001903E7" w:rsidP="001A4D9C">
      <w:pPr>
        <w:pStyle w:val="af5"/>
        <w:numPr>
          <w:ilvl w:val="2"/>
          <w:numId w:val="15"/>
        </w:numPr>
        <w:tabs>
          <w:tab w:val="left" w:pos="1445"/>
        </w:tabs>
        <w:spacing w:line="360" w:lineRule="auto"/>
        <w:jc w:val="both"/>
        <w:outlineLvl w:val="0"/>
        <w:rPr>
          <w:rFonts w:ascii="David" w:hAnsi="David"/>
          <w:szCs w:val="24"/>
        </w:rPr>
      </w:pPr>
      <w:r>
        <w:rPr>
          <w:rFonts w:ascii="David" w:hAnsi="David"/>
          <w:szCs w:val="24"/>
          <w:rtl/>
        </w:rPr>
        <w:t>הצעת המחיר שהציעה את המחיר הנמוך ביותר תדורג ראשונה ויתר ההצעות תדורגנה בהתאם לתוצאת שיקלול המחירים כמפורט להלן:</w:t>
      </w:r>
    </w:p>
    <w:p w:rsidR="001903E7" w:rsidRDefault="001903E7" w:rsidP="001A4D9C">
      <w:pPr>
        <w:pStyle w:val="af5"/>
        <w:numPr>
          <w:ilvl w:val="3"/>
          <w:numId w:val="15"/>
        </w:numPr>
        <w:spacing w:line="360" w:lineRule="auto"/>
        <w:ind w:left="2012" w:hanging="790"/>
        <w:jc w:val="both"/>
        <w:outlineLvl w:val="0"/>
        <w:rPr>
          <w:rFonts w:ascii="David" w:hAnsi="David"/>
          <w:szCs w:val="24"/>
        </w:rPr>
      </w:pPr>
      <w:r>
        <w:rPr>
          <w:rFonts w:ascii="David" w:hAnsi="David"/>
          <w:szCs w:val="24"/>
          <w:rtl/>
        </w:rPr>
        <w:lastRenderedPageBreak/>
        <w:t xml:space="preserve">עלות </w:t>
      </w:r>
      <w:r w:rsidR="00495635">
        <w:rPr>
          <w:rFonts w:ascii="David" w:hAnsi="David" w:hint="cs"/>
          <w:szCs w:val="24"/>
          <w:rtl/>
        </w:rPr>
        <w:t>כלל ה</w:t>
      </w:r>
      <w:r>
        <w:rPr>
          <w:rFonts w:ascii="David" w:hAnsi="David"/>
          <w:szCs w:val="24"/>
          <w:rtl/>
        </w:rPr>
        <w:t xml:space="preserve">רישוי </w:t>
      </w:r>
      <w:r w:rsidR="00495635">
        <w:rPr>
          <w:rFonts w:ascii="David" w:hAnsi="David" w:hint="cs"/>
          <w:szCs w:val="24"/>
          <w:rtl/>
        </w:rPr>
        <w:t>כמופיע בסעיף 3.1</w:t>
      </w:r>
      <w:r>
        <w:rPr>
          <w:rFonts w:ascii="David" w:hAnsi="David"/>
          <w:szCs w:val="24"/>
          <w:rtl/>
        </w:rPr>
        <w:t xml:space="preserve"> </w:t>
      </w:r>
      <w:r w:rsidR="00520698">
        <w:rPr>
          <w:rFonts w:ascii="David" w:hAnsi="David" w:hint="cs"/>
          <w:szCs w:val="24"/>
          <w:rtl/>
        </w:rPr>
        <w:t>-</w:t>
      </w:r>
      <w:r w:rsidR="00495635">
        <w:rPr>
          <w:rFonts w:ascii="David" w:hAnsi="David"/>
          <w:szCs w:val="24"/>
        </w:rPr>
        <w:t>A</w:t>
      </w:r>
      <w:r>
        <w:rPr>
          <w:rFonts w:ascii="David" w:hAnsi="David"/>
          <w:szCs w:val="24"/>
          <w:rtl/>
        </w:rPr>
        <w:t xml:space="preserve"> מהווה </w:t>
      </w:r>
      <w:r>
        <w:rPr>
          <w:rFonts w:ascii="David" w:hAnsi="David" w:hint="cs"/>
          <w:szCs w:val="24"/>
          <w:rtl/>
        </w:rPr>
        <w:t>7</w:t>
      </w:r>
      <w:r>
        <w:rPr>
          <w:rFonts w:ascii="David" w:hAnsi="David"/>
          <w:szCs w:val="24"/>
          <w:rtl/>
        </w:rPr>
        <w:t>0% מהצעת המחיר;</w:t>
      </w:r>
    </w:p>
    <w:p w:rsidR="001903E7" w:rsidRDefault="001903E7" w:rsidP="001A4D9C">
      <w:pPr>
        <w:pStyle w:val="af5"/>
        <w:numPr>
          <w:ilvl w:val="3"/>
          <w:numId w:val="15"/>
        </w:numPr>
        <w:spacing w:line="360" w:lineRule="auto"/>
        <w:ind w:left="2012" w:hanging="790"/>
        <w:jc w:val="both"/>
        <w:outlineLvl w:val="0"/>
        <w:rPr>
          <w:rFonts w:ascii="David" w:hAnsi="David"/>
          <w:szCs w:val="24"/>
        </w:rPr>
      </w:pPr>
      <w:r>
        <w:rPr>
          <w:rFonts w:ascii="David" w:hAnsi="David"/>
          <w:szCs w:val="24"/>
          <w:rtl/>
        </w:rPr>
        <w:t xml:space="preserve">עלות שעת תמיכה </w:t>
      </w:r>
      <w:r>
        <w:rPr>
          <w:rFonts w:ascii="David" w:hAnsi="David"/>
          <w:szCs w:val="24"/>
        </w:rPr>
        <w:t>B</w:t>
      </w:r>
      <w:r>
        <w:rPr>
          <w:rFonts w:ascii="David" w:hAnsi="David"/>
          <w:szCs w:val="24"/>
          <w:rtl/>
        </w:rPr>
        <w:t xml:space="preserve"> מהווה </w:t>
      </w:r>
      <w:r w:rsidR="00495635">
        <w:rPr>
          <w:rFonts w:ascii="David" w:hAnsi="David" w:hint="cs"/>
          <w:szCs w:val="24"/>
          <w:rtl/>
        </w:rPr>
        <w:t>5</w:t>
      </w:r>
      <w:r>
        <w:rPr>
          <w:rFonts w:ascii="David" w:hAnsi="David"/>
          <w:szCs w:val="24"/>
          <w:rtl/>
        </w:rPr>
        <w:t>% מהצעת המחיר;</w:t>
      </w:r>
    </w:p>
    <w:p w:rsidR="001903E7" w:rsidRDefault="001903E7" w:rsidP="001A4D9C">
      <w:pPr>
        <w:pStyle w:val="af5"/>
        <w:numPr>
          <w:ilvl w:val="3"/>
          <w:numId w:val="15"/>
        </w:numPr>
        <w:spacing w:line="360" w:lineRule="auto"/>
        <w:ind w:left="2012" w:hanging="790"/>
        <w:jc w:val="both"/>
        <w:outlineLvl w:val="0"/>
        <w:rPr>
          <w:rFonts w:ascii="David" w:hAnsi="David"/>
          <w:szCs w:val="24"/>
        </w:rPr>
      </w:pPr>
      <w:r>
        <w:rPr>
          <w:rFonts w:ascii="David" w:hAnsi="David"/>
          <w:szCs w:val="24"/>
          <w:rtl/>
        </w:rPr>
        <w:t xml:space="preserve">עלות </w:t>
      </w:r>
      <w:r w:rsidR="00495635">
        <w:rPr>
          <w:rFonts w:ascii="David" w:hAnsi="David" w:hint="cs"/>
          <w:szCs w:val="24"/>
          <w:rtl/>
        </w:rPr>
        <w:t>רכישת פיצ'רים יכולות תוכנה נוספות חדשות המסופקות ע"י היצרן</w:t>
      </w:r>
      <w:r>
        <w:rPr>
          <w:rFonts w:ascii="David" w:hAnsi="David"/>
          <w:szCs w:val="24"/>
          <w:rtl/>
        </w:rPr>
        <w:t xml:space="preserve"> </w:t>
      </w:r>
      <w:r>
        <w:rPr>
          <w:rFonts w:ascii="David" w:hAnsi="David"/>
          <w:szCs w:val="24"/>
        </w:rPr>
        <w:t>C</w:t>
      </w:r>
      <w:r>
        <w:rPr>
          <w:rFonts w:ascii="David" w:hAnsi="David"/>
          <w:szCs w:val="24"/>
          <w:rtl/>
        </w:rPr>
        <w:t xml:space="preserve"> מהווה </w:t>
      </w:r>
      <w:r>
        <w:rPr>
          <w:rFonts w:ascii="David" w:hAnsi="David" w:hint="cs"/>
          <w:szCs w:val="24"/>
          <w:rtl/>
        </w:rPr>
        <w:t>10</w:t>
      </w:r>
      <w:r>
        <w:rPr>
          <w:rFonts w:ascii="David" w:hAnsi="David"/>
          <w:szCs w:val="24"/>
          <w:rtl/>
        </w:rPr>
        <w:t>% מהצעת המחיר;</w:t>
      </w:r>
    </w:p>
    <w:p w:rsidR="00495635" w:rsidRDefault="00495635" w:rsidP="001A4D9C">
      <w:pPr>
        <w:pStyle w:val="af5"/>
        <w:numPr>
          <w:ilvl w:val="3"/>
          <w:numId w:val="15"/>
        </w:numPr>
        <w:spacing w:line="360" w:lineRule="auto"/>
        <w:ind w:left="2012" w:hanging="790"/>
        <w:jc w:val="both"/>
        <w:outlineLvl w:val="0"/>
        <w:rPr>
          <w:rFonts w:ascii="David" w:hAnsi="David"/>
          <w:szCs w:val="24"/>
        </w:rPr>
      </w:pPr>
      <w:r>
        <w:rPr>
          <w:rFonts w:ascii="David" w:hAnsi="David"/>
          <w:szCs w:val="24"/>
          <w:rtl/>
        </w:rPr>
        <w:t xml:space="preserve">עלות </w:t>
      </w:r>
      <w:r>
        <w:rPr>
          <w:rFonts w:ascii="David" w:hAnsi="David" w:hint="cs"/>
          <w:szCs w:val="24"/>
          <w:rtl/>
        </w:rPr>
        <w:t>כלל ה</w:t>
      </w:r>
      <w:r>
        <w:rPr>
          <w:rFonts w:ascii="David" w:hAnsi="David"/>
          <w:szCs w:val="24"/>
          <w:rtl/>
        </w:rPr>
        <w:t xml:space="preserve">רישוי </w:t>
      </w:r>
      <w:r>
        <w:rPr>
          <w:rFonts w:ascii="David" w:hAnsi="David" w:hint="cs"/>
          <w:szCs w:val="24"/>
          <w:rtl/>
        </w:rPr>
        <w:t>החדש כמופיע בסעיף 3.3</w:t>
      </w:r>
      <w:r w:rsidR="00520698">
        <w:rPr>
          <w:rFonts w:ascii="David" w:hAnsi="David" w:hint="cs"/>
          <w:szCs w:val="24"/>
          <w:rtl/>
        </w:rPr>
        <w:t xml:space="preserve"> -</w:t>
      </w:r>
      <w:r>
        <w:rPr>
          <w:rFonts w:ascii="David" w:hAnsi="David"/>
          <w:szCs w:val="24"/>
          <w:rtl/>
        </w:rPr>
        <w:t xml:space="preserve"> </w:t>
      </w:r>
      <w:r>
        <w:rPr>
          <w:rFonts w:ascii="David" w:hAnsi="David" w:hint="cs"/>
          <w:szCs w:val="24"/>
        </w:rPr>
        <w:t>D</w:t>
      </w:r>
      <w:r>
        <w:rPr>
          <w:rFonts w:ascii="David" w:hAnsi="David" w:hint="cs"/>
          <w:szCs w:val="24"/>
          <w:rtl/>
        </w:rPr>
        <w:t xml:space="preserve"> </w:t>
      </w:r>
      <w:r>
        <w:rPr>
          <w:rFonts w:ascii="David" w:hAnsi="David"/>
          <w:szCs w:val="24"/>
          <w:rtl/>
        </w:rPr>
        <w:t xml:space="preserve">מהווה </w:t>
      </w:r>
      <w:r>
        <w:rPr>
          <w:rFonts w:ascii="David" w:hAnsi="David" w:hint="cs"/>
          <w:szCs w:val="24"/>
          <w:rtl/>
        </w:rPr>
        <w:t>1</w:t>
      </w:r>
      <w:r w:rsidR="004A072B">
        <w:rPr>
          <w:rFonts w:ascii="David" w:hAnsi="David" w:hint="cs"/>
          <w:szCs w:val="24"/>
          <w:rtl/>
        </w:rPr>
        <w:t>5</w:t>
      </w:r>
      <w:r>
        <w:rPr>
          <w:rFonts w:ascii="David" w:hAnsi="David"/>
          <w:szCs w:val="24"/>
          <w:rtl/>
        </w:rPr>
        <w:t>% מהצעת המחיר</w:t>
      </w:r>
      <w:r w:rsidR="003E188E">
        <w:rPr>
          <w:rFonts w:ascii="David" w:hAnsi="David" w:hint="cs"/>
          <w:szCs w:val="24"/>
          <w:rtl/>
        </w:rPr>
        <w:t>.</w:t>
      </w:r>
    </w:p>
    <w:p w:rsidR="001903E7" w:rsidRDefault="001903E7" w:rsidP="001903E7">
      <w:pPr>
        <w:pStyle w:val="af5"/>
        <w:tabs>
          <w:tab w:val="left" w:pos="1445"/>
        </w:tabs>
        <w:spacing w:line="360" w:lineRule="auto"/>
        <w:ind w:left="1080"/>
        <w:jc w:val="both"/>
        <w:outlineLvl w:val="0"/>
        <w:rPr>
          <w:rFonts w:ascii="David" w:hAnsi="David"/>
          <w:b/>
          <w:bCs/>
          <w:szCs w:val="24"/>
        </w:rPr>
      </w:pPr>
      <w:r>
        <w:rPr>
          <w:rFonts w:ascii="David" w:hAnsi="David"/>
          <w:b/>
          <w:bCs/>
          <w:szCs w:val="24"/>
          <w:rtl/>
        </w:rPr>
        <w:t xml:space="preserve">האחוזים שיופיעו בצד הפרמטרים מהווים את המשקל של הפרמטר בהצעת המחיר. </w:t>
      </w:r>
    </w:p>
    <w:p w:rsidR="001903E7" w:rsidRDefault="001903E7" w:rsidP="001A4D9C">
      <w:pPr>
        <w:pStyle w:val="af5"/>
        <w:numPr>
          <w:ilvl w:val="2"/>
          <w:numId w:val="15"/>
        </w:numPr>
        <w:spacing w:line="360" w:lineRule="auto"/>
        <w:jc w:val="both"/>
        <w:outlineLvl w:val="0"/>
        <w:rPr>
          <w:rFonts w:ascii="David" w:hAnsi="David"/>
          <w:szCs w:val="24"/>
        </w:rPr>
      </w:pPr>
      <w:r>
        <w:rPr>
          <w:rFonts w:ascii="David" w:hAnsi="David"/>
          <w:szCs w:val="24"/>
          <w:rtl/>
        </w:rPr>
        <w:t>השקלול יתבצע בהתאם לנוסחה הבאה:</w:t>
      </w:r>
      <w:r>
        <w:rPr>
          <w:rFonts w:ascii="David" w:hAnsi="David" w:hint="cs"/>
          <w:szCs w:val="24"/>
          <w:rtl/>
        </w:rPr>
        <w:t xml:space="preserve"> </w:t>
      </w:r>
      <w:r>
        <w:rPr>
          <w:rFonts w:ascii="David" w:hAnsi="David"/>
          <w:szCs w:val="24"/>
        </w:rPr>
        <w:t xml:space="preserve"> A70%+B</w:t>
      </w:r>
      <w:r w:rsidR="00B91824">
        <w:rPr>
          <w:rFonts w:ascii="David" w:hAnsi="David"/>
          <w:szCs w:val="24"/>
        </w:rPr>
        <w:t>5</w:t>
      </w:r>
      <w:r>
        <w:rPr>
          <w:rFonts w:ascii="David" w:hAnsi="David"/>
          <w:szCs w:val="24"/>
        </w:rPr>
        <w:t>%+ C10%</w:t>
      </w:r>
      <w:r w:rsidR="00B91824">
        <w:rPr>
          <w:rFonts w:ascii="David" w:hAnsi="David"/>
          <w:szCs w:val="24"/>
        </w:rPr>
        <w:t>+D15%</w:t>
      </w:r>
      <w:r>
        <w:rPr>
          <w:rFonts w:ascii="David" w:hAnsi="David"/>
          <w:szCs w:val="24"/>
          <w:rtl/>
        </w:rPr>
        <w:t>.</w:t>
      </w:r>
    </w:p>
    <w:p w:rsidR="00D34C8A" w:rsidRDefault="00D34C8A" w:rsidP="001A4D9C">
      <w:pPr>
        <w:pStyle w:val="af5"/>
        <w:numPr>
          <w:ilvl w:val="1"/>
          <w:numId w:val="15"/>
        </w:numPr>
        <w:spacing w:line="360" w:lineRule="auto"/>
        <w:jc w:val="both"/>
        <w:outlineLvl w:val="0"/>
        <w:rPr>
          <w:rFonts w:ascii="David" w:hAnsi="David"/>
          <w:szCs w:val="24"/>
        </w:rPr>
      </w:pPr>
      <w:r w:rsidRPr="008D0A5B">
        <w:rPr>
          <w:rFonts w:ascii="David" w:hAnsi="David"/>
          <w:szCs w:val="24"/>
          <w:rtl/>
        </w:rPr>
        <w:t xml:space="preserve">מציע שהינו </w:t>
      </w:r>
      <w:r w:rsidRPr="00367118">
        <w:rPr>
          <w:rFonts w:ascii="David" w:hAnsi="David"/>
          <w:b/>
          <w:bCs/>
          <w:szCs w:val="24"/>
          <w:rtl/>
        </w:rPr>
        <w:t>"עסק בשליטת אישה"</w:t>
      </w:r>
      <w:r w:rsidRPr="003C5EF8">
        <w:rPr>
          <w:rFonts w:ascii="David" w:hAnsi="David"/>
          <w:szCs w:val="24"/>
          <w:rtl/>
        </w:rPr>
        <w:t xml:space="preserve"> יגיש אישור ותצהיר לפיו העסק הוא בשליטת אישה (למשמעותם של המונחים: "עסק"; "עסק בשליטת אישה"; "אישור"; ו"תצהיר" ראה חוק חובת המכרזים, תשנ"ב- 1992).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rsidR="00D34C8A" w:rsidRPr="003C5EF8" w:rsidRDefault="00D34C8A" w:rsidP="001A4D9C">
      <w:pPr>
        <w:pStyle w:val="af5"/>
        <w:numPr>
          <w:ilvl w:val="0"/>
          <w:numId w:val="15"/>
        </w:numPr>
        <w:spacing w:line="360" w:lineRule="auto"/>
        <w:jc w:val="both"/>
        <w:outlineLvl w:val="0"/>
        <w:rPr>
          <w:rFonts w:ascii="David" w:hAnsi="David"/>
          <w:szCs w:val="24"/>
          <w:u w:val="single"/>
        </w:rPr>
      </w:pPr>
      <w:r w:rsidRPr="003C5EF8">
        <w:rPr>
          <w:rFonts w:ascii="David" w:hAnsi="David" w:hint="cs"/>
          <w:b/>
          <w:bCs/>
          <w:szCs w:val="24"/>
          <w:u w:val="single"/>
          <w:rtl/>
        </w:rPr>
        <w:t>סוד מסחרי</w:t>
      </w:r>
    </w:p>
    <w:p w:rsidR="00D34C8A" w:rsidRDefault="00D34C8A" w:rsidP="001A4D9C">
      <w:pPr>
        <w:pStyle w:val="af5"/>
        <w:numPr>
          <w:ilvl w:val="1"/>
          <w:numId w:val="15"/>
        </w:numPr>
        <w:spacing w:line="360" w:lineRule="auto"/>
        <w:jc w:val="both"/>
        <w:outlineLvl w:val="0"/>
        <w:rPr>
          <w:rFonts w:ascii="David" w:hAnsi="David"/>
          <w:szCs w:val="24"/>
        </w:rPr>
      </w:pPr>
      <w:r w:rsidRPr="003C5EF8">
        <w:rPr>
          <w:rFonts w:ascii="David" w:hAnsi="David"/>
          <w:szCs w:val="24"/>
          <w:rtl/>
        </w:rPr>
        <w:t xml:space="preserve">בהתאם לתקנה 21 (ה) לתקנות חובת המכרזים, התשנ"ג – 1993, עומדת למציעים שלא זכו במכרז, הזכות לעיין בהצעה הזוכה. </w:t>
      </w:r>
    </w:p>
    <w:p w:rsidR="00D34C8A" w:rsidRDefault="00D34C8A" w:rsidP="001A4D9C">
      <w:pPr>
        <w:pStyle w:val="af5"/>
        <w:numPr>
          <w:ilvl w:val="1"/>
          <w:numId w:val="15"/>
        </w:numPr>
        <w:spacing w:line="360" w:lineRule="auto"/>
        <w:jc w:val="both"/>
        <w:outlineLvl w:val="0"/>
        <w:rPr>
          <w:rFonts w:ascii="David" w:hAnsi="David"/>
          <w:szCs w:val="24"/>
        </w:rPr>
      </w:pPr>
      <w:r w:rsidRPr="003C5EF8">
        <w:rPr>
          <w:rFonts w:ascii="David" w:hAnsi="David"/>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rsidR="00D34C8A" w:rsidRDefault="00D34C8A" w:rsidP="001A4D9C">
      <w:pPr>
        <w:pStyle w:val="af5"/>
        <w:numPr>
          <w:ilvl w:val="1"/>
          <w:numId w:val="15"/>
        </w:numPr>
        <w:spacing w:line="360" w:lineRule="auto"/>
        <w:jc w:val="both"/>
        <w:outlineLvl w:val="0"/>
        <w:rPr>
          <w:rFonts w:ascii="David" w:hAnsi="David"/>
          <w:szCs w:val="24"/>
        </w:rPr>
      </w:pPr>
      <w:r w:rsidRPr="003C5EF8">
        <w:rPr>
          <w:rFonts w:ascii="David" w:hAnsi="David"/>
          <w:szCs w:val="24"/>
          <w:rtl/>
        </w:rPr>
        <w:t xml:space="preserve">החלקים שלא סומנו כמידע חסוי, ייחשבו כמידע הניתן לגילוי במידת הצורך, לרבות העברתם לעיון מציעים שלא זכו במכרז. </w:t>
      </w:r>
    </w:p>
    <w:p w:rsidR="00D34C8A" w:rsidRDefault="00D34C8A" w:rsidP="001A4D9C">
      <w:pPr>
        <w:pStyle w:val="af5"/>
        <w:numPr>
          <w:ilvl w:val="1"/>
          <w:numId w:val="15"/>
        </w:numPr>
        <w:spacing w:line="360" w:lineRule="auto"/>
        <w:jc w:val="both"/>
        <w:outlineLvl w:val="0"/>
        <w:rPr>
          <w:rFonts w:ascii="David" w:hAnsi="David"/>
          <w:szCs w:val="24"/>
        </w:rPr>
      </w:pPr>
      <w:r w:rsidRPr="003C5EF8">
        <w:rPr>
          <w:rFonts w:ascii="David" w:hAnsi="David"/>
          <w:szCs w:val="24"/>
          <w:rtl/>
        </w:rPr>
        <w:t xml:space="preserve">מובהר, כי ההחלטה הסופית לגבי חלקי ההצעה הניתנים לפרסום, ככל שיידרש, תתקבל על ידי ועדת המכרזים בלבד. </w:t>
      </w:r>
    </w:p>
    <w:p w:rsidR="00D34C8A" w:rsidRPr="003C5EF8" w:rsidRDefault="00D34C8A" w:rsidP="001A4D9C">
      <w:pPr>
        <w:pStyle w:val="af5"/>
        <w:numPr>
          <w:ilvl w:val="0"/>
          <w:numId w:val="15"/>
        </w:numPr>
        <w:spacing w:line="360" w:lineRule="auto"/>
        <w:jc w:val="both"/>
        <w:outlineLvl w:val="0"/>
        <w:rPr>
          <w:rFonts w:ascii="David" w:hAnsi="David"/>
          <w:szCs w:val="24"/>
        </w:rPr>
      </w:pPr>
      <w:r w:rsidRPr="003C5EF8">
        <w:rPr>
          <w:rFonts w:ascii="David" w:hAnsi="David"/>
          <w:b/>
          <w:bCs/>
          <w:szCs w:val="24"/>
          <w:u w:val="single"/>
          <w:rtl/>
        </w:rPr>
        <w:t>ניגוד עניינים</w:t>
      </w:r>
    </w:p>
    <w:p w:rsidR="00D34C8A" w:rsidRDefault="00D34C8A" w:rsidP="001A4D9C">
      <w:pPr>
        <w:pStyle w:val="af5"/>
        <w:numPr>
          <w:ilvl w:val="1"/>
          <w:numId w:val="15"/>
        </w:numPr>
        <w:spacing w:line="360" w:lineRule="auto"/>
        <w:jc w:val="both"/>
        <w:outlineLvl w:val="0"/>
        <w:rPr>
          <w:rFonts w:ascii="David" w:hAnsi="David"/>
          <w:szCs w:val="24"/>
        </w:rPr>
      </w:pPr>
      <w:r w:rsidRPr="003C5EF8">
        <w:rPr>
          <w:rFonts w:ascii="David" w:hAnsi="David"/>
          <w:szCs w:val="24"/>
          <w:rtl/>
        </w:rPr>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w:t>
      </w:r>
    </w:p>
    <w:p w:rsidR="00D34C8A" w:rsidRDefault="00D34C8A" w:rsidP="001A4D9C">
      <w:pPr>
        <w:pStyle w:val="af5"/>
        <w:numPr>
          <w:ilvl w:val="1"/>
          <w:numId w:val="15"/>
        </w:numPr>
        <w:spacing w:line="360" w:lineRule="auto"/>
        <w:jc w:val="both"/>
        <w:outlineLvl w:val="0"/>
        <w:rPr>
          <w:rFonts w:ascii="David" w:hAnsi="David"/>
          <w:szCs w:val="24"/>
        </w:rPr>
      </w:pPr>
      <w:r w:rsidRPr="003C5EF8">
        <w:rPr>
          <w:rFonts w:ascii="David" w:hAnsi="David"/>
          <w:szCs w:val="24"/>
          <w:rtl/>
        </w:rPr>
        <w:t xml:space="preserve">על המציע וכל אחד מאנשי הצוות המוצעים מטעמו לפרט בנספח ח'1 את כל הקשרים המקצועיים, העסקיים, הכלכליים והאישיים </w:t>
      </w:r>
      <w:r>
        <w:rPr>
          <w:rFonts w:ascii="David" w:hAnsi="David" w:hint="cs"/>
          <w:szCs w:val="24"/>
          <w:rtl/>
        </w:rPr>
        <w:t xml:space="preserve">במשק האנרגיה, </w:t>
      </w:r>
      <w:r w:rsidRPr="003C5EF8">
        <w:rPr>
          <w:rFonts w:ascii="David" w:hAnsi="David"/>
          <w:szCs w:val="24"/>
          <w:rtl/>
        </w:rPr>
        <w:t>במהלך חמש השנים הא</w:t>
      </w:r>
      <w:r w:rsidRPr="00CD3F06">
        <w:rPr>
          <w:rFonts w:ascii="David" w:hAnsi="David"/>
          <w:szCs w:val="24"/>
          <w:rtl/>
        </w:rPr>
        <w:t>חרונות</w:t>
      </w:r>
      <w:r>
        <w:rPr>
          <w:rFonts w:ascii="David" w:hAnsi="David" w:hint="cs"/>
          <w:szCs w:val="24"/>
          <w:rtl/>
        </w:rPr>
        <w:t>.</w:t>
      </w:r>
      <w:r w:rsidRPr="00CD3F06">
        <w:rPr>
          <w:rFonts w:ascii="David" w:hAnsi="David"/>
          <w:szCs w:val="24"/>
          <w:rtl/>
        </w:rPr>
        <w:t xml:space="preserve"> (לעניין זה יש לפרט גם קשרים של בני משפחה או תאגידים הקשורים למציע).</w:t>
      </w:r>
      <w:r w:rsidRPr="003C5EF8">
        <w:rPr>
          <w:rFonts w:ascii="David" w:hAnsi="David"/>
          <w:szCs w:val="24"/>
          <w:rtl/>
        </w:rPr>
        <w:t xml:space="preserve"> </w:t>
      </w:r>
    </w:p>
    <w:p w:rsidR="00D34C8A" w:rsidRDefault="00D34C8A" w:rsidP="001A4D9C">
      <w:pPr>
        <w:pStyle w:val="af5"/>
        <w:numPr>
          <w:ilvl w:val="1"/>
          <w:numId w:val="15"/>
        </w:numPr>
        <w:spacing w:line="360" w:lineRule="auto"/>
        <w:jc w:val="both"/>
        <w:outlineLvl w:val="0"/>
        <w:rPr>
          <w:rFonts w:ascii="David" w:hAnsi="David"/>
          <w:szCs w:val="24"/>
        </w:rPr>
      </w:pPr>
      <w:r w:rsidRPr="003C5EF8">
        <w:rPr>
          <w:rFonts w:ascii="David" w:hAnsi="David"/>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rsidR="00D34C8A" w:rsidRDefault="00D34C8A" w:rsidP="001A4D9C">
      <w:pPr>
        <w:pStyle w:val="af5"/>
        <w:numPr>
          <w:ilvl w:val="1"/>
          <w:numId w:val="15"/>
        </w:numPr>
        <w:spacing w:line="360" w:lineRule="auto"/>
        <w:jc w:val="both"/>
        <w:outlineLvl w:val="0"/>
        <w:rPr>
          <w:rFonts w:ascii="David" w:hAnsi="David"/>
          <w:szCs w:val="24"/>
        </w:rPr>
      </w:pPr>
      <w:r w:rsidRPr="003C5EF8">
        <w:rPr>
          <w:rFonts w:ascii="David" w:hAnsi="David"/>
          <w:szCs w:val="24"/>
          <w:rtl/>
        </w:rPr>
        <w:t>לאחר זכייה במכרז, וכתנאי לחתימה על ההסכם, יחתמו המציע וכל אחד מאנשי הצוות המוצעים מטעמו על התחייבות בדבר הימנעות ממצב של חשש לניגוד עניינים בנוסח המצורף בנספחים ח'2-ח'3.</w:t>
      </w:r>
    </w:p>
    <w:p w:rsidR="00D34C8A" w:rsidRPr="008D0A5B" w:rsidRDefault="00D34C8A" w:rsidP="001A4D9C">
      <w:pPr>
        <w:pStyle w:val="af5"/>
        <w:numPr>
          <w:ilvl w:val="0"/>
          <w:numId w:val="15"/>
        </w:numPr>
        <w:spacing w:line="360" w:lineRule="auto"/>
        <w:jc w:val="both"/>
        <w:outlineLvl w:val="0"/>
        <w:rPr>
          <w:rFonts w:ascii="David" w:hAnsi="David"/>
          <w:b/>
          <w:bCs/>
          <w:szCs w:val="24"/>
          <w:u w:val="single"/>
        </w:rPr>
      </w:pPr>
      <w:r w:rsidRPr="008D0A5B">
        <w:rPr>
          <w:rFonts w:ascii="David" w:hAnsi="David"/>
          <w:b/>
          <w:bCs/>
          <w:szCs w:val="24"/>
          <w:u w:val="single"/>
          <w:rtl/>
        </w:rPr>
        <w:t>תנאים כלליים הקשורים לביצוע העבודה:</w:t>
      </w:r>
    </w:p>
    <w:p w:rsidR="00D34C8A" w:rsidRPr="00790B5C" w:rsidRDefault="00D34C8A" w:rsidP="001A4D9C">
      <w:pPr>
        <w:pStyle w:val="af5"/>
        <w:numPr>
          <w:ilvl w:val="1"/>
          <w:numId w:val="15"/>
        </w:numPr>
        <w:spacing w:line="360" w:lineRule="auto"/>
        <w:ind w:left="878" w:hanging="518"/>
        <w:jc w:val="both"/>
        <w:outlineLvl w:val="0"/>
        <w:rPr>
          <w:rFonts w:ascii="David" w:hAnsi="David"/>
          <w:szCs w:val="24"/>
        </w:rPr>
      </w:pPr>
      <w:r w:rsidRPr="001A6D3B">
        <w:rPr>
          <w:rFonts w:ascii="David" w:hAnsi="David"/>
          <w:szCs w:val="24"/>
          <w:rtl/>
        </w:rPr>
        <w:t xml:space="preserve">הממונה מטעם המשרד על ביצוע השירותים נשוא מכרז זה הוא </w:t>
      </w:r>
      <w:r>
        <w:rPr>
          <w:rFonts w:ascii="David" w:hAnsi="David" w:hint="cs"/>
          <w:szCs w:val="24"/>
          <w:rtl/>
        </w:rPr>
        <w:t xml:space="preserve">מר </w:t>
      </w:r>
      <w:r w:rsidRPr="001A6D3B">
        <w:rPr>
          <w:rFonts w:ascii="David" w:hAnsi="David"/>
          <w:szCs w:val="24"/>
          <w:rtl/>
        </w:rPr>
        <w:t xml:space="preserve">אילן לוגסי או מי שימונה מטעמו בכתב </w:t>
      </w:r>
      <w:r w:rsidRPr="003E188E">
        <w:rPr>
          <w:rFonts w:ascii="David" w:hAnsi="David"/>
          <w:b/>
          <w:bCs/>
          <w:szCs w:val="24"/>
          <w:rtl/>
        </w:rPr>
        <w:t>(להלן: "הממונה").</w:t>
      </w:r>
    </w:p>
    <w:p w:rsidR="00D34C8A" w:rsidRPr="00790B5C" w:rsidRDefault="00D34C8A" w:rsidP="001A4D9C">
      <w:pPr>
        <w:pStyle w:val="af5"/>
        <w:numPr>
          <w:ilvl w:val="1"/>
          <w:numId w:val="15"/>
        </w:numPr>
        <w:spacing w:line="360" w:lineRule="auto"/>
        <w:ind w:left="878" w:hanging="518"/>
        <w:jc w:val="both"/>
        <w:outlineLvl w:val="0"/>
        <w:rPr>
          <w:rFonts w:ascii="David" w:hAnsi="David"/>
          <w:szCs w:val="24"/>
        </w:rPr>
      </w:pPr>
      <w:r w:rsidRPr="001A6D3B">
        <w:rPr>
          <w:rFonts w:ascii="David" w:hAnsi="David"/>
          <w:szCs w:val="24"/>
          <w:rtl/>
        </w:rPr>
        <w:lastRenderedPageBreak/>
        <w:t>התחלת העבודה - על הזוכה להיות מוכן להתחיל לבצע את השירותים מיד עם חתימת ההסכם על כל נספחיו, ולא יאוחר מ-14 ימים מיום קבלת ההודעה על זכייתו במכרז, לפי המוקדם.</w:t>
      </w:r>
    </w:p>
    <w:p w:rsidR="00D34C8A" w:rsidRPr="001A4D9C" w:rsidRDefault="00D34C8A" w:rsidP="001A4D9C">
      <w:pPr>
        <w:pStyle w:val="af5"/>
        <w:numPr>
          <w:ilvl w:val="1"/>
          <w:numId w:val="15"/>
        </w:numPr>
        <w:spacing w:line="360" w:lineRule="auto"/>
        <w:ind w:left="878" w:hanging="518"/>
        <w:jc w:val="both"/>
        <w:outlineLvl w:val="0"/>
        <w:rPr>
          <w:rFonts w:ascii="David" w:hAnsi="David"/>
          <w:szCs w:val="24"/>
        </w:rPr>
      </w:pPr>
      <w:r w:rsidRPr="00790B5C">
        <w:rPr>
          <w:rFonts w:ascii="David" w:hAnsi="David"/>
          <w:szCs w:val="24"/>
          <w:rtl/>
        </w:rPr>
        <w:t xml:space="preserve">הסכם הצטרפות לפורטל הספקים </w:t>
      </w:r>
      <w:r w:rsidRPr="002C4945">
        <w:rPr>
          <w:rFonts w:ascii="David" w:hAnsi="David"/>
          <w:szCs w:val="24"/>
          <w:rtl/>
        </w:rPr>
        <w:t>– הזוכה יציג  הסכם הצטרפות לפורטל חתום, בנוסח המופיע ב</w:t>
      </w:r>
      <w:hyperlink r:id="rId13" w:history="1">
        <w:r w:rsidRPr="002C4945">
          <w:rPr>
            <w:rFonts w:ascii="David" w:hAnsi="David"/>
            <w:szCs w:val="24"/>
            <w:rtl/>
          </w:rPr>
          <w:t>הוראת תכ"ם, "פורטל ספקים", מס' 7.12.5</w:t>
        </w:r>
      </w:hyperlink>
      <w:r w:rsidRPr="002C4945">
        <w:rPr>
          <w:rFonts w:ascii="David" w:hAnsi="David"/>
          <w:szCs w:val="24"/>
          <w:rtl/>
        </w:rPr>
        <w:t>, וכן</w:t>
      </w:r>
      <w:r w:rsidRPr="00790B5C">
        <w:rPr>
          <w:rFonts w:ascii="David" w:hAnsi="David"/>
          <w:szCs w:val="24"/>
          <w:rtl/>
        </w:rPr>
        <w:t xml:space="preserve"> ביצוע כל הפעולות הנדרשות מהזוכה כמפורט בהוראה האמורה, ובכלל זה תשלום בגין העלויות הנדרשות לצורך התחברות לפורטל. לחילופין, במקרה שבו הספק משתמש בפורטל הספקים, ימציא הספק אישור בגין זאת.</w:t>
      </w:r>
    </w:p>
    <w:p w:rsidR="00D34C8A" w:rsidRPr="008D0A5B" w:rsidRDefault="00D34C8A" w:rsidP="001A4D9C">
      <w:pPr>
        <w:pStyle w:val="af5"/>
        <w:numPr>
          <w:ilvl w:val="0"/>
          <w:numId w:val="15"/>
        </w:numPr>
        <w:spacing w:line="360" w:lineRule="auto"/>
        <w:jc w:val="both"/>
        <w:outlineLvl w:val="0"/>
        <w:rPr>
          <w:rFonts w:ascii="David" w:hAnsi="David"/>
          <w:b/>
          <w:bCs/>
          <w:szCs w:val="24"/>
          <w:u w:val="single"/>
        </w:rPr>
      </w:pPr>
      <w:r w:rsidRPr="008D0A5B">
        <w:rPr>
          <w:rFonts w:ascii="David" w:hAnsi="David"/>
          <w:b/>
          <w:bCs/>
          <w:szCs w:val="24"/>
          <w:u w:val="single"/>
          <w:rtl/>
        </w:rPr>
        <w:t>ההסכם:</w:t>
      </w:r>
    </w:p>
    <w:p w:rsidR="00D34C8A" w:rsidRPr="006634F0" w:rsidRDefault="00D34C8A" w:rsidP="001A4D9C">
      <w:pPr>
        <w:pStyle w:val="af5"/>
        <w:numPr>
          <w:ilvl w:val="1"/>
          <w:numId w:val="15"/>
        </w:numPr>
        <w:spacing w:line="360" w:lineRule="auto"/>
        <w:ind w:left="878" w:hanging="518"/>
        <w:jc w:val="both"/>
        <w:outlineLvl w:val="0"/>
        <w:rPr>
          <w:rFonts w:ascii="David" w:hAnsi="David"/>
          <w:szCs w:val="24"/>
          <w:rtl/>
        </w:rPr>
      </w:pPr>
      <w:r w:rsidRPr="006634F0">
        <w:rPr>
          <w:rFonts w:ascii="David" w:hAnsi="David"/>
          <w:szCs w:val="24"/>
          <w:rtl/>
        </w:rPr>
        <w:t xml:space="preserve">עם הזוכה ייחתם הסכם, מצ"ב כנספח ב', לביצוע השירותים המפורטים במפרט המצ"ב כנספח א'1, בשינויים המחויבים. תנאי ההסכם המפורטים בנספח ב' מהווים חלק בלתי נפרד ממכרז זה ומתנאיו. </w:t>
      </w:r>
    </w:p>
    <w:p w:rsidR="00D34C8A" w:rsidRPr="006634F0" w:rsidRDefault="00D34C8A" w:rsidP="001A4D9C">
      <w:pPr>
        <w:pStyle w:val="af5"/>
        <w:numPr>
          <w:ilvl w:val="1"/>
          <w:numId w:val="15"/>
        </w:numPr>
        <w:spacing w:line="360" w:lineRule="auto"/>
        <w:ind w:left="878" w:hanging="518"/>
        <w:jc w:val="both"/>
        <w:outlineLvl w:val="0"/>
        <w:rPr>
          <w:rFonts w:ascii="David" w:hAnsi="David"/>
          <w:szCs w:val="24"/>
        </w:rPr>
      </w:pPr>
      <w:r w:rsidRPr="006634F0">
        <w:rPr>
          <w:rFonts w:ascii="David" w:hAnsi="David"/>
          <w:szCs w:val="24"/>
          <w:rtl/>
        </w:rPr>
        <w:t>תקופת ההסכם תהיה ל</w:t>
      </w:r>
      <w:r w:rsidRPr="006634F0">
        <w:rPr>
          <w:rFonts w:ascii="David" w:hAnsi="David" w:hint="cs"/>
          <w:szCs w:val="24"/>
          <w:rtl/>
        </w:rPr>
        <w:t>תקופה של</w:t>
      </w:r>
      <w:r w:rsidRPr="006634F0">
        <w:rPr>
          <w:rFonts w:ascii="David" w:hAnsi="David"/>
          <w:szCs w:val="24"/>
          <w:rtl/>
        </w:rPr>
        <w:t xml:space="preserve"> </w:t>
      </w:r>
      <w:r>
        <w:rPr>
          <w:rFonts w:ascii="David" w:hAnsi="David" w:hint="cs"/>
          <w:szCs w:val="24"/>
          <w:rtl/>
        </w:rPr>
        <w:t xml:space="preserve">12 חודשים </w:t>
      </w:r>
      <w:r w:rsidRPr="006634F0">
        <w:rPr>
          <w:rFonts w:ascii="David" w:hAnsi="David"/>
          <w:szCs w:val="24"/>
          <w:rtl/>
        </w:rPr>
        <w:t>בכפוף למקור תקציבי, כאשר למשרד נתונה אופציה חד צדדית ובלעדית, להאריך את תקופת ההתקשרות</w:t>
      </w:r>
      <w:r w:rsidRPr="006634F0">
        <w:rPr>
          <w:rFonts w:ascii="David" w:hAnsi="David" w:hint="cs"/>
          <w:szCs w:val="24"/>
          <w:rtl/>
        </w:rPr>
        <w:t>, ובלבד שכל התקופה לא תעלה על</w:t>
      </w:r>
      <w:r w:rsidRPr="006634F0">
        <w:rPr>
          <w:rFonts w:ascii="David" w:hAnsi="David"/>
          <w:szCs w:val="24"/>
          <w:rtl/>
        </w:rPr>
        <w:t xml:space="preserve"> </w:t>
      </w:r>
      <w:r w:rsidRPr="006634F0">
        <w:rPr>
          <w:rFonts w:ascii="David" w:hAnsi="David" w:hint="cs"/>
          <w:szCs w:val="24"/>
          <w:rtl/>
        </w:rPr>
        <w:t>חמש שנים ב</w:t>
      </w:r>
      <w:r w:rsidRPr="006634F0">
        <w:rPr>
          <w:rFonts w:ascii="David" w:hAnsi="David"/>
          <w:szCs w:val="24"/>
          <w:rtl/>
        </w:rPr>
        <w:t>סך הכל</w:t>
      </w:r>
      <w:r w:rsidRPr="006634F0">
        <w:rPr>
          <w:rFonts w:ascii="David" w:hAnsi="David" w:hint="cs"/>
          <w:szCs w:val="24"/>
          <w:rtl/>
        </w:rPr>
        <w:t>.</w:t>
      </w:r>
      <w:r w:rsidRPr="006634F0">
        <w:rPr>
          <w:rFonts w:ascii="David" w:hAnsi="David"/>
          <w:szCs w:val="24"/>
          <w:rtl/>
        </w:rPr>
        <w:t xml:space="preserve"> וזאת על פי הודעה מראש ובכתב של המשרד, ללא צורך בהסכמה מפורשת של </w:t>
      </w:r>
      <w:r w:rsidRPr="006634F0">
        <w:rPr>
          <w:rFonts w:ascii="David" w:hAnsi="David" w:hint="cs"/>
          <w:szCs w:val="24"/>
          <w:rtl/>
        </w:rPr>
        <w:t>נותן השירותים</w:t>
      </w:r>
      <w:r w:rsidRPr="006634F0">
        <w:rPr>
          <w:rFonts w:ascii="David" w:hAnsi="David"/>
          <w:szCs w:val="24"/>
          <w:rtl/>
        </w:rPr>
        <w:t>.</w:t>
      </w:r>
    </w:p>
    <w:p w:rsidR="00D34C8A" w:rsidRPr="008D0A5B" w:rsidRDefault="00D34C8A" w:rsidP="001A4D9C">
      <w:pPr>
        <w:pStyle w:val="af5"/>
        <w:numPr>
          <w:ilvl w:val="1"/>
          <w:numId w:val="15"/>
        </w:numPr>
        <w:spacing w:line="360" w:lineRule="auto"/>
        <w:ind w:left="878" w:hanging="518"/>
        <w:jc w:val="both"/>
        <w:outlineLvl w:val="0"/>
        <w:rPr>
          <w:rFonts w:ascii="David" w:hAnsi="David"/>
          <w:szCs w:val="24"/>
        </w:rPr>
      </w:pPr>
      <w:r w:rsidRPr="006634F0">
        <w:rPr>
          <w:rFonts w:ascii="David" w:hAnsi="David"/>
          <w:szCs w:val="24"/>
          <w:rtl/>
        </w:rPr>
        <w:t xml:space="preserve">למען הסר ספק, מובהר ומודגש בזה כי המשרד אינו מתחייב להזמנת שירותים בהיקף מינימאלי כלשהו. </w:t>
      </w:r>
    </w:p>
    <w:p w:rsidR="00D34C8A" w:rsidRDefault="00D34C8A" w:rsidP="001A4D9C">
      <w:pPr>
        <w:pStyle w:val="af5"/>
        <w:numPr>
          <w:ilvl w:val="0"/>
          <w:numId w:val="15"/>
        </w:numPr>
        <w:spacing w:line="360" w:lineRule="auto"/>
        <w:jc w:val="both"/>
        <w:outlineLvl w:val="0"/>
        <w:rPr>
          <w:rFonts w:ascii="David" w:hAnsi="David"/>
          <w:b/>
          <w:bCs/>
          <w:szCs w:val="24"/>
          <w:u w:val="single"/>
        </w:rPr>
      </w:pPr>
      <w:r w:rsidRPr="006634F0">
        <w:rPr>
          <w:rFonts w:ascii="David" w:hAnsi="David"/>
          <w:b/>
          <w:bCs/>
          <w:szCs w:val="24"/>
          <w:u w:val="single"/>
          <w:rtl/>
        </w:rPr>
        <w:t>כללי</w:t>
      </w:r>
    </w:p>
    <w:p w:rsidR="00D34C8A" w:rsidRPr="008D0A5B" w:rsidRDefault="00D34C8A" w:rsidP="001A4D9C">
      <w:pPr>
        <w:pStyle w:val="af5"/>
        <w:numPr>
          <w:ilvl w:val="1"/>
          <w:numId w:val="15"/>
        </w:numPr>
        <w:spacing w:line="360" w:lineRule="auto"/>
        <w:ind w:left="878" w:hanging="518"/>
        <w:jc w:val="both"/>
        <w:outlineLvl w:val="0"/>
        <w:rPr>
          <w:rFonts w:ascii="David" w:hAnsi="David"/>
          <w:szCs w:val="24"/>
        </w:rPr>
      </w:pPr>
      <w:r w:rsidRPr="008D0A5B">
        <w:rPr>
          <w:rFonts w:ascii="David" w:hAnsi="David"/>
          <w:szCs w:val="24"/>
          <w:rtl/>
        </w:rPr>
        <w:t xml:space="preserve">המשרד שומר לעצמו את הזכות לערוך בכל עת שינויים או תיקונים במכרז זה ובנספחיו, לרבות בכל תנאי מתנאיו ובמועד הגשת ההצעות. השינוי </w:t>
      </w:r>
      <w:r w:rsidR="00A7244D">
        <w:rPr>
          <w:rFonts w:ascii="David" w:hAnsi="David"/>
          <w:szCs w:val="24"/>
          <w:rtl/>
        </w:rPr>
        <w:t>או</w:t>
      </w:r>
      <w:r w:rsidRPr="008D0A5B">
        <w:rPr>
          <w:rFonts w:ascii="David" w:hAnsi="David"/>
          <w:szCs w:val="24"/>
          <w:rtl/>
        </w:rPr>
        <w:t xml:space="preserve"> התיקון ייערך בכתב ויופץ באתר האינטרנט של המשרד שכתובתו:</w:t>
      </w:r>
      <w:r w:rsidRPr="008D0A5B">
        <w:rPr>
          <w:rFonts w:ascii="David" w:hAnsi="David"/>
          <w:szCs w:val="24"/>
        </w:rPr>
        <w:t>www.energy.gov.il</w:t>
      </w:r>
      <w:r w:rsidRPr="008D0A5B">
        <w:rPr>
          <w:rFonts w:ascii="David" w:hAnsi="David"/>
          <w:szCs w:val="24"/>
          <w:rtl/>
        </w:rPr>
        <w:t xml:space="preserve"> </w:t>
      </w:r>
      <w:r w:rsidR="00A7244D">
        <w:rPr>
          <w:rFonts w:ascii="David" w:hAnsi="David"/>
          <w:szCs w:val="24"/>
          <w:rtl/>
        </w:rPr>
        <w:t>או</w:t>
      </w:r>
      <w:r w:rsidRPr="008D0A5B">
        <w:rPr>
          <w:rFonts w:ascii="David" w:hAnsi="David"/>
          <w:szCs w:val="24"/>
          <w:rtl/>
        </w:rPr>
        <w:t xml:space="preserve"> באתר מינהל הרכש של משרד האוצר. באחריות המציעים לבדוק מפעם לפעם אם חלו שינויים במסמכי המכרז.</w:t>
      </w:r>
    </w:p>
    <w:p w:rsidR="00D34C8A" w:rsidRPr="006634F0" w:rsidRDefault="00D34C8A" w:rsidP="001A4D9C">
      <w:pPr>
        <w:pStyle w:val="af5"/>
        <w:numPr>
          <w:ilvl w:val="1"/>
          <w:numId w:val="15"/>
        </w:numPr>
        <w:spacing w:line="360" w:lineRule="auto"/>
        <w:ind w:left="878" w:hanging="518"/>
        <w:jc w:val="both"/>
        <w:outlineLvl w:val="0"/>
        <w:rPr>
          <w:rFonts w:ascii="David" w:hAnsi="David"/>
          <w:szCs w:val="24"/>
        </w:rPr>
      </w:pPr>
      <w:r w:rsidRPr="006634F0">
        <w:rPr>
          <w:rFonts w:ascii="David" w:hAnsi="David"/>
          <w:szCs w:val="24"/>
          <w:rtl/>
        </w:rPr>
        <w:t>ועדת המכרזים תבחן את ההצעות ותהיה רשאית בכל עת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rsidR="00D34C8A" w:rsidRPr="006634F0" w:rsidRDefault="00D34C8A" w:rsidP="001A4D9C">
      <w:pPr>
        <w:pStyle w:val="af5"/>
        <w:numPr>
          <w:ilvl w:val="1"/>
          <w:numId w:val="15"/>
        </w:numPr>
        <w:spacing w:line="360" w:lineRule="auto"/>
        <w:ind w:left="878" w:hanging="518"/>
        <w:jc w:val="both"/>
        <w:outlineLvl w:val="0"/>
        <w:rPr>
          <w:rFonts w:ascii="David" w:hAnsi="David"/>
          <w:szCs w:val="24"/>
        </w:rPr>
      </w:pPr>
      <w:r w:rsidRPr="006634F0">
        <w:rPr>
          <w:rFonts w:ascii="David" w:hAnsi="David"/>
          <w:szCs w:val="24"/>
          <w:rtl/>
        </w:rPr>
        <w:t xml:space="preserve">על כל מציע להגיש הצעה אחת בלבד. ועדת המכרזים שומרת לעצמה את הזכות לפסול את הצעותיו של מציע אשר יגיש יותר מהצעה אחת במכרז. </w:t>
      </w:r>
    </w:p>
    <w:p w:rsidR="00D34C8A" w:rsidRPr="006634F0" w:rsidRDefault="00D34C8A" w:rsidP="001A4D9C">
      <w:pPr>
        <w:pStyle w:val="af5"/>
        <w:numPr>
          <w:ilvl w:val="1"/>
          <w:numId w:val="15"/>
        </w:numPr>
        <w:spacing w:line="360" w:lineRule="auto"/>
        <w:ind w:left="878" w:hanging="518"/>
        <w:jc w:val="both"/>
        <w:outlineLvl w:val="0"/>
        <w:rPr>
          <w:rFonts w:ascii="David" w:hAnsi="David"/>
          <w:szCs w:val="24"/>
        </w:rPr>
      </w:pPr>
      <w:r w:rsidRPr="006634F0">
        <w:rPr>
          <w:rFonts w:ascii="David" w:hAnsi="David"/>
          <w:szCs w:val="24"/>
          <w:rtl/>
        </w:rPr>
        <w:t xml:space="preserve">המשרד יהיה רשאי שלא לבחור בהצעה שקיבלה את הציון הגבוה ביותר כאמור, בין היתר אם </w:t>
      </w:r>
      <w:r>
        <w:rPr>
          <w:rFonts w:ascii="David" w:hAnsi="David" w:hint="cs"/>
          <w:szCs w:val="24"/>
          <w:rtl/>
        </w:rPr>
        <w:t xml:space="preserve">  </w:t>
      </w:r>
      <w:r w:rsidRPr="006634F0">
        <w:rPr>
          <w:rFonts w:ascii="David" w:hAnsi="David"/>
          <w:szCs w:val="24"/>
          <w:rtl/>
        </w:rPr>
        <w:t xml:space="preserve">מצא את ההצעה בלתי סבירה באופן המעורר חשש בדבר יכולתו של המציע לעמוד בהתחייבויותיו וזאת לאחר שניתנה למציע הזדמנות להציג את עמדתו ולהסבירה. </w:t>
      </w:r>
    </w:p>
    <w:p w:rsidR="00D34C8A" w:rsidRPr="006634F0" w:rsidRDefault="00D34C8A" w:rsidP="001A4D9C">
      <w:pPr>
        <w:pStyle w:val="af5"/>
        <w:numPr>
          <w:ilvl w:val="1"/>
          <w:numId w:val="15"/>
        </w:numPr>
        <w:spacing w:line="360" w:lineRule="auto"/>
        <w:ind w:left="878" w:hanging="518"/>
        <w:jc w:val="both"/>
        <w:outlineLvl w:val="0"/>
        <w:rPr>
          <w:rFonts w:ascii="David" w:hAnsi="David"/>
          <w:szCs w:val="24"/>
        </w:rPr>
      </w:pPr>
      <w:r w:rsidRPr="006634F0">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rsidR="00D34C8A" w:rsidRPr="006634F0" w:rsidRDefault="00D34C8A" w:rsidP="001A4D9C">
      <w:pPr>
        <w:pStyle w:val="af5"/>
        <w:numPr>
          <w:ilvl w:val="1"/>
          <w:numId w:val="15"/>
        </w:numPr>
        <w:spacing w:line="360" w:lineRule="auto"/>
        <w:ind w:left="878" w:hanging="518"/>
        <w:jc w:val="both"/>
        <w:outlineLvl w:val="0"/>
        <w:rPr>
          <w:rFonts w:ascii="David" w:hAnsi="David"/>
          <w:szCs w:val="24"/>
        </w:rPr>
      </w:pPr>
      <w:r w:rsidRPr="006634F0">
        <w:rPr>
          <w:rFonts w:ascii="David" w:hAnsi="David"/>
          <w:szCs w:val="24"/>
          <w:rtl/>
        </w:rPr>
        <w:lastRenderedPageBreak/>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D34C8A" w:rsidRPr="006634F0" w:rsidRDefault="00D34C8A" w:rsidP="001A4D9C">
      <w:pPr>
        <w:pStyle w:val="af5"/>
        <w:numPr>
          <w:ilvl w:val="1"/>
          <w:numId w:val="15"/>
        </w:numPr>
        <w:spacing w:line="360" w:lineRule="auto"/>
        <w:ind w:left="878" w:hanging="518"/>
        <w:jc w:val="both"/>
        <w:outlineLvl w:val="0"/>
        <w:rPr>
          <w:rFonts w:ascii="David" w:hAnsi="David"/>
          <w:szCs w:val="24"/>
        </w:rPr>
      </w:pPr>
      <w:r w:rsidRPr="006634F0">
        <w:rPr>
          <w:rFonts w:ascii="David" w:hAnsi="David"/>
          <w:szCs w:val="24"/>
          <w:rtl/>
        </w:rPr>
        <w:t xml:space="preserve">אין המשרד מתחייב לקבל את ההצעה שתזכה לציון הגבוה ביותר, או כל הצעה שהיא. </w:t>
      </w:r>
    </w:p>
    <w:p w:rsidR="00D34C8A" w:rsidRPr="006634F0" w:rsidRDefault="00D34C8A" w:rsidP="001A4D9C">
      <w:pPr>
        <w:pStyle w:val="af5"/>
        <w:numPr>
          <w:ilvl w:val="1"/>
          <w:numId w:val="15"/>
        </w:numPr>
        <w:spacing w:line="360" w:lineRule="auto"/>
        <w:ind w:left="878" w:hanging="518"/>
        <w:jc w:val="both"/>
        <w:outlineLvl w:val="0"/>
        <w:rPr>
          <w:rFonts w:ascii="David" w:hAnsi="David"/>
          <w:szCs w:val="24"/>
        </w:rPr>
      </w:pPr>
      <w:r w:rsidRPr="006634F0">
        <w:rPr>
          <w:rFonts w:ascii="David" w:hAnsi="David"/>
          <w:szCs w:val="24"/>
          <w:rtl/>
        </w:rPr>
        <w:t xml:space="preserve">במקרים מיוחדים ומנסיבות שירשמו, שומרת לעצמה וועדת המכרזים את הזכות לנהל משא ומתן עם מציעים שהצעתם עמדה בתנאי הסף במכרז. </w:t>
      </w:r>
    </w:p>
    <w:p w:rsidR="00D34C8A" w:rsidRPr="006634F0" w:rsidRDefault="00D34C8A" w:rsidP="001A4D9C">
      <w:pPr>
        <w:pStyle w:val="af5"/>
        <w:numPr>
          <w:ilvl w:val="1"/>
          <w:numId w:val="15"/>
        </w:numPr>
        <w:spacing w:line="360" w:lineRule="auto"/>
        <w:ind w:left="878" w:hanging="518"/>
        <w:jc w:val="both"/>
        <w:outlineLvl w:val="0"/>
        <w:rPr>
          <w:rFonts w:ascii="David" w:hAnsi="David"/>
          <w:szCs w:val="24"/>
        </w:rPr>
      </w:pPr>
      <w:r w:rsidRPr="006634F0">
        <w:rPr>
          <w:rFonts w:ascii="David" w:hAnsi="David"/>
          <w:szCs w:val="24"/>
          <w:rtl/>
        </w:rPr>
        <w:t>המשרד רשאי לבטל את המכרז בכל עת, משיקוליו הבלעדיים.</w:t>
      </w:r>
    </w:p>
    <w:p w:rsidR="00D34C8A" w:rsidRDefault="00D34C8A" w:rsidP="001A4D9C">
      <w:pPr>
        <w:pStyle w:val="af5"/>
        <w:numPr>
          <w:ilvl w:val="1"/>
          <w:numId w:val="15"/>
        </w:numPr>
        <w:spacing w:line="360" w:lineRule="auto"/>
        <w:ind w:left="878" w:hanging="567"/>
        <w:jc w:val="both"/>
        <w:outlineLvl w:val="0"/>
        <w:rPr>
          <w:rFonts w:ascii="David" w:hAnsi="David"/>
          <w:szCs w:val="24"/>
        </w:rPr>
      </w:pPr>
      <w:r w:rsidRPr="006634F0">
        <w:rPr>
          <w:rFonts w:ascii="David" w:hAnsi="David"/>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rsidR="00D34C8A" w:rsidRPr="008D0A5B" w:rsidRDefault="00D34C8A" w:rsidP="001A4D9C">
      <w:pPr>
        <w:pStyle w:val="af5"/>
        <w:numPr>
          <w:ilvl w:val="1"/>
          <w:numId w:val="15"/>
        </w:numPr>
        <w:spacing w:line="360" w:lineRule="auto"/>
        <w:ind w:left="878" w:hanging="567"/>
        <w:jc w:val="both"/>
        <w:outlineLvl w:val="0"/>
        <w:rPr>
          <w:rFonts w:ascii="David" w:hAnsi="David"/>
          <w:szCs w:val="24"/>
        </w:rPr>
      </w:pPr>
      <w:r w:rsidRPr="008D0A5B">
        <w:rPr>
          <w:rFonts w:ascii="David" w:hAnsi="David"/>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rsidR="00D34C8A" w:rsidRPr="006634F0" w:rsidRDefault="00D34C8A" w:rsidP="001A4D9C">
      <w:pPr>
        <w:pStyle w:val="af5"/>
        <w:numPr>
          <w:ilvl w:val="1"/>
          <w:numId w:val="15"/>
        </w:numPr>
        <w:spacing w:line="360" w:lineRule="auto"/>
        <w:ind w:left="878" w:hanging="567"/>
        <w:jc w:val="both"/>
        <w:outlineLvl w:val="0"/>
        <w:rPr>
          <w:rFonts w:ascii="David" w:hAnsi="David"/>
          <w:szCs w:val="24"/>
        </w:rPr>
      </w:pPr>
      <w:r w:rsidRPr="006634F0">
        <w:rPr>
          <w:rFonts w:ascii="David" w:hAnsi="David"/>
          <w:szCs w:val="24"/>
          <w:rtl/>
        </w:rPr>
        <w:t>התחייבות המשרד כלפי הזוכה תיווצר רק עם חתימת הסכם פורמלי על ידי מורשי חתימה מטעם המשרד.</w:t>
      </w:r>
    </w:p>
    <w:p w:rsidR="00D34C8A" w:rsidRPr="006634F0" w:rsidRDefault="00D34C8A" w:rsidP="001A4D9C">
      <w:pPr>
        <w:pStyle w:val="af5"/>
        <w:numPr>
          <w:ilvl w:val="1"/>
          <w:numId w:val="15"/>
        </w:numPr>
        <w:spacing w:line="360" w:lineRule="auto"/>
        <w:ind w:left="878" w:hanging="567"/>
        <w:jc w:val="both"/>
        <w:outlineLvl w:val="0"/>
        <w:rPr>
          <w:rFonts w:ascii="David" w:hAnsi="David"/>
          <w:szCs w:val="24"/>
        </w:rPr>
      </w:pPr>
      <w:r w:rsidRPr="006634F0">
        <w:rPr>
          <w:rFonts w:ascii="David" w:hAnsi="David"/>
          <w:szCs w:val="24"/>
          <w:rtl/>
        </w:rPr>
        <w:t xml:space="preserve">חתימת החוזה וקיום ההתקשרות מותנים בקיום תקציב מתאים וקבלת האישורים הדרושים. </w:t>
      </w:r>
    </w:p>
    <w:p w:rsidR="00D34C8A" w:rsidRPr="006634F0" w:rsidRDefault="00D34C8A" w:rsidP="001A4D9C">
      <w:pPr>
        <w:pStyle w:val="af5"/>
        <w:numPr>
          <w:ilvl w:val="1"/>
          <w:numId w:val="15"/>
        </w:numPr>
        <w:spacing w:line="360" w:lineRule="auto"/>
        <w:ind w:left="878" w:hanging="567"/>
        <w:jc w:val="both"/>
        <w:outlineLvl w:val="0"/>
        <w:rPr>
          <w:rFonts w:ascii="David" w:hAnsi="David"/>
          <w:szCs w:val="24"/>
        </w:rPr>
      </w:pPr>
      <w:r w:rsidRPr="006634F0">
        <w:rPr>
          <w:rFonts w:ascii="David" w:hAnsi="David"/>
          <w:szCs w:val="24"/>
          <w:rtl/>
        </w:rPr>
        <w:t>המשרד שומר לעצמו את הזכות לבצע את העבודה בשלבים, בהתאם למגבלות התקציב.</w:t>
      </w:r>
    </w:p>
    <w:p w:rsidR="00D34C8A" w:rsidRPr="006634F0" w:rsidRDefault="00D34C8A" w:rsidP="001A4D9C">
      <w:pPr>
        <w:pStyle w:val="af5"/>
        <w:numPr>
          <w:ilvl w:val="1"/>
          <w:numId w:val="15"/>
        </w:numPr>
        <w:spacing w:line="360" w:lineRule="auto"/>
        <w:ind w:left="878" w:hanging="567"/>
        <w:jc w:val="both"/>
        <w:outlineLvl w:val="0"/>
        <w:rPr>
          <w:rFonts w:ascii="David" w:hAnsi="David"/>
          <w:szCs w:val="24"/>
        </w:rPr>
      </w:pPr>
      <w:r w:rsidRPr="006634F0">
        <w:rPr>
          <w:rFonts w:ascii="David" w:hAnsi="David"/>
          <w:szCs w:val="24"/>
          <w:rtl/>
        </w:rPr>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rsidR="00D34C8A" w:rsidRPr="006634F0" w:rsidRDefault="00D34C8A" w:rsidP="001A4D9C">
      <w:pPr>
        <w:pStyle w:val="af5"/>
        <w:numPr>
          <w:ilvl w:val="1"/>
          <w:numId w:val="15"/>
        </w:numPr>
        <w:spacing w:line="360" w:lineRule="auto"/>
        <w:ind w:left="878" w:hanging="567"/>
        <w:jc w:val="both"/>
        <w:outlineLvl w:val="0"/>
        <w:rPr>
          <w:rFonts w:ascii="David" w:hAnsi="David"/>
          <w:szCs w:val="24"/>
        </w:rPr>
      </w:pPr>
      <w:r w:rsidRPr="006634F0">
        <w:rPr>
          <w:rFonts w:ascii="David" w:hAnsi="David"/>
          <w:szCs w:val="24"/>
          <w:rtl/>
        </w:rPr>
        <w:t>המשרד רשאי לא לאשר העסקת עובדים מסוימים בצוות של המציע, על פי שיקול דעתו הבלעדי.</w:t>
      </w:r>
    </w:p>
    <w:p w:rsidR="00D34C8A" w:rsidRPr="006634F0" w:rsidRDefault="00D34C8A" w:rsidP="00D34C8A">
      <w:pPr>
        <w:tabs>
          <w:tab w:val="left" w:pos="1445"/>
        </w:tabs>
        <w:rPr>
          <w:rFonts w:ascii="David" w:hAnsi="David"/>
          <w:szCs w:val="24"/>
          <w:rtl/>
          <w:lang w:eastAsia="he-IL"/>
        </w:rPr>
      </w:pPr>
    </w:p>
    <w:p w:rsidR="00D34C8A" w:rsidRPr="006634F0" w:rsidRDefault="00D34C8A" w:rsidP="001A4D9C">
      <w:pPr>
        <w:pStyle w:val="af5"/>
        <w:numPr>
          <w:ilvl w:val="0"/>
          <w:numId w:val="15"/>
        </w:numPr>
        <w:spacing w:line="360" w:lineRule="auto"/>
        <w:jc w:val="both"/>
        <w:outlineLvl w:val="0"/>
        <w:rPr>
          <w:rFonts w:ascii="David" w:hAnsi="David"/>
          <w:b/>
          <w:bCs/>
          <w:szCs w:val="24"/>
          <w:u w:val="single"/>
          <w:rtl/>
        </w:rPr>
      </w:pPr>
      <w:r w:rsidRPr="006634F0">
        <w:rPr>
          <w:rFonts w:ascii="David" w:hAnsi="David"/>
          <w:b/>
          <w:bCs/>
          <w:szCs w:val="24"/>
          <w:u w:val="single"/>
          <w:rtl/>
        </w:rPr>
        <w:t xml:space="preserve">אישור </w:t>
      </w:r>
      <w:r>
        <w:rPr>
          <w:rFonts w:ascii="David" w:hAnsi="David" w:hint="cs"/>
          <w:b/>
          <w:bCs/>
          <w:szCs w:val="24"/>
          <w:u w:val="single"/>
          <w:rtl/>
        </w:rPr>
        <w:t>מנהל</w:t>
      </w:r>
      <w:r w:rsidRPr="006634F0">
        <w:rPr>
          <w:rFonts w:ascii="David" w:hAnsi="David"/>
          <w:b/>
          <w:bCs/>
          <w:szCs w:val="24"/>
          <w:u w:val="single"/>
          <w:rtl/>
        </w:rPr>
        <w:t xml:space="preserve"> הביטחון </w:t>
      </w:r>
    </w:p>
    <w:p w:rsidR="00D34C8A" w:rsidRPr="006634F0" w:rsidRDefault="00D34C8A" w:rsidP="001A4D9C">
      <w:pPr>
        <w:pStyle w:val="af5"/>
        <w:numPr>
          <w:ilvl w:val="1"/>
          <w:numId w:val="15"/>
        </w:numPr>
        <w:spacing w:line="360" w:lineRule="auto"/>
        <w:ind w:left="878" w:hanging="567"/>
        <w:jc w:val="both"/>
        <w:outlineLvl w:val="0"/>
        <w:rPr>
          <w:rFonts w:ascii="David" w:hAnsi="David"/>
          <w:szCs w:val="24"/>
        </w:rPr>
      </w:pPr>
      <w:r w:rsidRPr="006634F0">
        <w:rPr>
          <w:rFonts w:ascii="David" w:hAnsi="David"/>
          <w:szCs w:val="24"/>
          <w:rtl/>
        </w:rPr>
        <w:t>העסקתו של כל נותן שירותים מטעם הזוכה עבור המשרד, טעונה אישור מראש ובכתב של מנהל אגף ביטחון במשרד (להלן: "</w:t>
      </w:r>
      <w:r w:rsidRPr="001A4D9C">
        <w:rPr>
          <w:rFonts w:ascii="David" w:hAnsi="David"/>
          <w:szCs w:val="24"/>
          <w:rtl/>
        </w:rPr>
        <w:t>המנב"ט</w:t>
      </w:r>
      <w:r w:rsidRPr="006634F0">
        <w:rPr>
          <w:rFonts w:ascii="David" w:hAnsi="David"/>
          <w:szCs w:val="24"/>
          <w:rtl/>
        </w:rPr>
        <w:t>").</w:t>
      </w:r>
    </w:p>
    <w:p w:rsidR="00D34C8A" w:rsidRPr="006634F0" w:rsidRDefault="00D34C8A" w:rsidP="001A4D9C">
      <w:pPr>
        <w:pStyle w:val="af5"/>
        <w:numPr>
          <w:ilvl w:val="1"/>
          <w:numId w:val="15"/>
        </w:numPr>
        <w:spacing w:line="360" w:lineRule="auto"/>
        <w:ind w:left="878" w:hanging="567"/>
        <w:jc w:val="both"/>
        <w:outlineLvl w:val="0"/>
        <w:rPr>
          <w:rFonts w:ascii="David" w:hAnsi="David"/>
          <w:szCs w:val="24"/>
          <w:rtl/>
        </w:rPr>
      </w:pPr>
      <w:r w:rsidRPr="006634F0">
        <w:rPr>
          <w:rFonts w:ascii="David" w:hAnsi="David"/>
          <w:szCs w:val="24"/>
          <w:rtl/>
        </w:rPr>
        <w:t>המנב"ט יהא רשאי לדרוש מהזוכה שלא להעסיק נותן שירותים מסויים עבור המשרד, וזאת גם לאחר שאותו אדם אושר לעבודה עבור המשרד והזוכה מתחייב לבצע את הדבר מיד לאחר שיידרש לעשות זאת.</w:t>
      </w:r>
    </w:p>
    <w:p w:rsidR="00D34C8A" w:rsidRPr="006634F0" w:rsidRDefault="00D34C8A" w:rsidP="001A4D9C">
      <w:pPr>
        <w:pStyle w:val="af5"/>
        <w:numPr>
          <w:ilvl w:val="1"/>
          <w:numId w:val="15"/>
        </w:numPr>
        <w:spacing w:line="360" w:lineRule="auto"/>
        <w:ind w:left="878" w:hanging="567"/>
        <w:jc w:val="both"/>
        <w:outlineLvl w:val="0"/>
        <w:rPr>
          <w:rFonts w:ascii="David" w:hAnsi="David"/>
          <w:szCs w:val="24"/>
        </w:rPr>
      </w:pPr>
      <w:r w:rsidRPr="006634F0">
        <w:rPr>
          <w:rFonts w:ascii="David" w:hAnsi="David"/>
          <w:szCs w:val="24"/>
          <w:rtl/>
        </w:rPr>
        <w:t>המשרד לא יהא חייב לפצות את הזוכה בדרך כלשהי בגין הפסדים או נזקים שנגרמו או שעשויים להיגרם לו בשל כך שהמנב"ט סירב לאשר נותן שירותים עבור המשרד.</w:t>
      </w:r>
    </w:p>
    <w:p w:rsidR="00D34C8A" w:rsidRPr="006634F0" w:rsidRDefault="00D34C8A" w:rsidP="001A4D9C">
      <w:pPr>
        <w:pStyle w:val="af5"/>
        <w:numPr>
          <w:ilvl w:val="1"/>
          <w:numId w:val="15"/>
        </w:numPr>
        <w:spacing w:line="360" w:lineRule="auto"/>
        <w:ind w:left="878" w:hanging="567"/>
        <w:jc w:val="both"/>
        <w:outlineLvl w:val="0"/>
        <w:rPr>
          <w:rFonts w:ascii="David" w:hAnsi="David"/>
          <w:szCs w:val="24"/>
        </w:rPr>
      </w:pPr>
      <w:r w:rsidRPr="006634F0">
        <w:rPr>
          <w:rFonts w:ascii="David" w:hAnsi="David" w:hint="cs"/>
          <w:szCs w:val="24"/>
          <w:rtl/>
        </w:rPr>
        <w:t>הזוכה יצהיר ויתחייב כי הוא מכיר ומנהל פגיעויות במוצריו ובשירות אשר מספק למשרד.  הזוכה יתחייב בחתימתו על ההסכם לעדכן את המוצר או להעביר למשרד כל התראה וצורך בעדכון ככל שיפורסם ע"י נותן השירותים ויצרנים קשורים באופן מיידי וללא דיחוי מיד עם פרסומו ולכל היותר תוך זמן סביר בנסיבות העניין ובלבד שלא יעלה על 2 ימי עסקים.</w:t>
      </w:r>
    </w:p>
    <w:p w:rsidR="00D34C8A" w:rsidRPr="006634F0" w:rsidRDefault="00D34C8A" w:rsidP="001A4D9C">
      <w:pPr>
        <w:pStyle w:val="af5"/>
        <w:numPr>
          <w:ilvl w:val="1"/>
          <w:numId w:val="15"/>
        </w:numPr>
        <w:spacing w:line="360" w:lineRule="auto"/>
        <w:ind w:left="878" w:hanging="567"/>
        <w:jc w:val="both"/>
        <w:outlineLvl w:val="0"/>
        <w:rPr>
          <w:rFonts w:ascii="David" w:hAnsi="David"/>
          <w:szCs w:val="24"/>
        </w:rPr>
      </w:pPr>
      <w:r w:rsidRPr="006634F0">
        <w:rPr>
          <w:rFonts w:ascii="David" w:hAnsi="David" w:hint="cs"/>
          <w:szCs w:val="24"/>
          <w:rtl/>
        </w:rPr>
        <w:t xml:space="preserve">הזוכה מתחייב לדווח למשרד על כל אירוע סייבר, במידה ויתרחש, במערכותיו. </w:t>
      </w:r>
      <w:r w:rsidRPr="006634F0">
        <w:rPr>
          <w:rFonts w:ascii="David" w:hAnsi="David" w:hint="eastAsia"/>
          <w:szCs w:val="24"/>
          <w:rtl/>
        </w:rPr>
        <w:t>הפרה</w:t>
      </w:r>
      <w:r w:rsidRPr="006634F0">
        <w:rPr>
          <w:rFonts w:ascii="David" w:hAnsi="David"/>
          <w:szCs w:val="24"/>
          <w:rtl/>
        </w:rPr>
        <w:t xml:space="preserve"> </w:t>
      </w:r>
      <w:r w:rsidRPr="006634F0">
        <w:rPr>
          <w:rFonts w:ascii="David" w:hAnsi="David" w:hint="eastAsia"/>
          <w:szCs w:val="24"/>
          <w:rtl/>
        </w:rPr>
        <w:t>של</w:t>
      </w:r>
      <w:r w:rsidRPr="006634F0">
        <w:rPr>
          <w:rFonts w:ascii="David" w:hAnsi="David"/>
          <w:szCs w:val="24"/>
          <w:rtl/>
        </w:rPr>
        <w:t xml:space="preserve"> </w:t>
      </w:r>
      <w:r w:rsidRPr="006634F0">
        <w:rPr>
          <w:rFonts w:ascii="David" w:hAnsi="David" w:hint="eastAsia"/>
          <w:szCs w:val="24"/>
          <w:rtl/>
        </w:rPr>
        <w:t>סעיף</w:t>
      </w:r>
      <w:r w:rsidRPr="006634F0">
        <w:rPr>
          <w:rFonts w:ascii="David" w:hAnsi="David"/>
          <w:szCs w:val="24"/>
          <w:rtl/>
        </w:rPr>
        <w:t xml:space="preserve"> </w:t>
      </w:r>
      <w:r w:rsidRPr="006634F0">
        <w:rPr>
          <w:rFonts w:ascii="David" w:hAnsi="David" w:hint="eastAsia"/>
          <w:szCs w:val="24"/>
          <w:rtl/>
        </w:rPr>
        <w:t>זה</w:t>
      </w:r>
      <w:r w:rsidRPr="006634F0">
        <w:rPr>
          <w:rFonts w:ascii="David" w:hAnsi="David"/>
          <w:szCs w:val="24"/>
          <w:rtl/>
        </w:rPr>
        <w:t xml:space="preserve"> </w:t>
      </w:r>
      <w:r w:rsidRPr="006634F0">
        <w:rPr>
          <w:rFonts w:ascii="David" w:hAnsi="David" w:hint="eastAsia"/>
          <w:szCs w:val="24"/>
          <w:rtl/>
        </w:rPr>
        <w:t>מהווה</w:t>
      </w:r>
      <w:r w:rsidRPr="006634F0">
        <w:rPr>
          <w:rFonts w:ascii="David" w:hAnsi="David"/>
          <w:szCs w:val="24"/>
          <w:rtl/>
        </w:rPr>
        <w:t xml:space="preserve"> </w:t>
      </w:r>
      <w:r w:rsidRPr="006634F0">
        <w:rPr>
          <w:rFonts w:ascii="David" w:hAnsi="David" w:hint="eastAsia"/>
          <w:szCs w:val="24"/>
          <w:rtl/>
        </w:rPr>
        <w:t>הפרה</w:t>
      </w:r>
      <w:r w:rsidRPr="006634F0">
        <w:rPr>
          <w:rFonts w:ascii="David" w:hAnsi="David"/>
          <w:szCs w:val="24"/>
          <w:rtl/>
        </w:rPr>
        <w:t xml:space="preserve"> </w:t>
      </w:r>
      <w:r w:rsidRPr="006634F0">
        <w:rPr>
          <w:rFonts w:ascii="David" w:hAnsi="David" w:hint="eastAsia"/>
          <w:szCs w:val="24"/>
          <w:rtl/>
        </w:rPr>
        <w:t>יסודית</w:t>
      </w:r>
      <w:r w:rsidRPr="006634F0">
        <w:rPr>
          <w:rFonts w:ascii="David" w:hAnsi="David"/>
          <w:szCs w:val="24"/>
          <w:rtl/>
        </w:rPr>
        <w:t xml:space="preserve"> </w:t>
      </w:r>
      <w:r w:rsidRPr="006634F0">
        <w:rPr>
          <w:rFonts w:ascii="David" w:hAnsi="David" w:hint="eastAsia"/>
          <w:szCs w:val="24"/>
          <w:rtl/>
        </w:rPr>
        <w:t>של</w:t>
      </w:r>
      <w:r w:rsidRPr="006634F0">
        <w:rPr>
          <w:rFonts w:ascii="David" w:hAnsi="David"/>
          <w:szCs w:val="24"/>
          <w:rtl/>
        </w:rPr>
        <w:t xml:space="preserve"> </w:t>
      </w:r>
      <w:r w:rsidRPr="006634F0">
        <w:rPr>
          <w:rFonts w:ascii="David" w:hAnsi="David" w:hint="eastAsia"/>
          <w:szCs w:val="24"/>
          <w:rtl/>
        </w:rPr>
        <w:t>ההסכם</w:t>
      </w:r>
      <w:r w:rsidRPr="006634F0">
        <w:rPr>
          <w:rFonts w:ascii="David" w:hAnsi="David"/>
          <w:szCs w:val="24"/>
          <w:rtl/>
        </w:rPr>
        <w:t xml:space="preserve"> </w:t>
      </w:r>
      <w:r w:rsidRPr="006634F0">
        <w:rPr>
          <w:rFonts w:ascii="David" w:hAnsi="David" w:hint="eastAsia"/>
          <w:szCs w:val="24"/>
          <w:rtl/>
        </w:rPr>
        <w:t>ומהווה</w:t>
      </w:r>
      <w:r w:rsidRPr="006634F0">
        <w:rPr>
          <w:rFonts w:ascii="David" w:hAnsi="David"/>
          <w:szCs w:val="24"/>
          <w:rtl/>
        </w:rPr>
        <w:t xml:space="preserve"> </w:t>
      </w:r>
      <w:r w:rsidRPr="006634F0">
        <w:rPr>
          <w:rFonts w:ascii="David" w:hAnsi="David" w:hint="eastAsia"/>
          <w:szCs w:val="24"/>
          <w:rtl/>
        </w:rPr>
        <w:t>עילה</w:t>
      </w:r>
      <w:r w:rsidRPr="006634F0">
        <w:rPr>
          <w:rFonts w:ascii="David" w:hAnsi="David"/>
          <w:szCs w:val="24"/>
          <w:rtl/>
        </w:rPr>
        <w:t xml:space="preserve"> </w:t>
      </w:r>
      <w:r w:rsidRPr="006634F0">
        <w:rPr>
          <w:rFonts w:ascii="David" w:hAnsi="David" w:hint="eastAsia"/>
          <w:szCs w:val="24"/>
          <w:rtl/>
        </w:rPr>
        <w:t>לביטול</w:t>
      </w:r>
      <w:r w:rsidRPr="006634F0">
        <w:rPr>
          <w:rFonts w:ascii="David" w:hAnsi="David"/>
          <w:szCs w:val="24"/>
          <w:rtl/>
        </w:rPr>
        <w:t xml:space="preserve"> </w:t>
      </w:r>
      <w:r w:rsidRPr="006634F0">
        <w:rPr>
          <w:rFonts w:ascii="David" w:hAnsi="David" w:hint="eastAsia"/>
          <w:szCs w:val="24"/>
          <w:rtl/>
        </w:rPr>
        <w:t>ההסכם</w:t>
      </w:r>
      <w:r w:rsidRPr="006634F0">
        <w:rPr>
          <w:rFonts w:ascii="David" w:hAnsi="David"/>
          <w:szCs w:val="24"/>
          <w:rtl/>
        </w:rPr>
        <w:t xml:space="preserve"> </w:t>
      </w:r>
      <w:r w:rsidRPr="006634F0">
        <w:rPr>
          <w:rFonts w:ascii="David" w:hAnsi="David" w:hint="eastAsia"/>
          <w:szCs w:val="24"/>
          <w:rtl/>
        </w:rPr>
        <w:t>באופן</w:t>
      </w:r>
      <w:r w:rsidRPr="006634F0">
        <w:rPr>
          <w:rFonts w:ascii="David" w:hAnsi="David"/>
          <w:szCs w:val="24"/>
          <w:rtl/>
        </w:rPr>
        <w:t xml:space="preserve"> </w:t>
      </w:r>
      <w:r w:rsidRPr="006634F0">
        <w:rPr>
          <w:rFonts w:ascii="David" w:hAnsi="David" w:hint="eastAsia"/>
          <w:szCs w:val="24"/>
          <w:rtl/>
        </w:rPr>
        <w:t>מיידי</w:t>
      </w:r>
      <w:r w:rsidRPr="006634F0">
        <w:rPr>
          <w:rFonts w:ascii="David" w:hAnsi="David"/>
          <w:szCs w:val="24"/>
          <w:rtl/>
        </w:rPr>
        <w:t>.</w:t>
      </w:r>
    </w:p>
    <w:p w:rsidR="00D34C8A" w:rsidRPr="006634F0" w:rsidRDefault="00D34C8A" w:rsidP="001A4D9C">
      <w:pPr>
        <w:pStyle w:val="af5"/>
        <w:numPr>
          <w:ilvl w:val="1"/>
          <w:numId w:val="15"/>
        </w:numPr>
        <w:spacing w:line="360" w:lineRule="auto"/>
        <w:ind w:left="878" w:hanging="567"/>
        <w:jc w:val="both"/>
        <w:outlineLvl w:val="0"/>
        <w:rPr>
          <w:rFonts w:ascii="David" w:hAnsi="David"/>
          <w:szCs w:val="24"/>
          <w:rtl/>
        </w:rPr>
      </w:pPr>
      <w:r w:rsidRPr="006634F0">
        <w:rPr>
          <w:rFonts w:ascii="David" w:hAnsi="David"/>
          <w:szCs w:val="24"/>
          <w:rtl/>
        </w:rPr>
        <w:t>הזוכה יציית להוראות המנב"ט כפי שיינתנו מפעם לפעם בכל עניין הקשור לביצוע ההסכם שייחתם בעקבות הזכייה במכרז.</w:t>
      </w:r>
    </w:p>
    <w:p w:rsidR="00D34C8A" w:rsidRPr="006634F0" w:rsidRDefault="00D34C8A" w:rsidP="00D34C8A">
      <w:pPr>
        <w:tabs>
          <w:tab w:val="left" w:pos="1445"/>
        </w:tabs>
        <w:rPr>
          <w:rFonts w:ascii="David" w:hAnsi="David"/>
          <w:szCs w:val="24"/>
          <w:rtl/>
          <w:lang w:eastAsia="he-IL"/>
        </w:rPr>
      </w:pPr>
    </w:p>
    <w:p w:rsidR="00D34C8A" w:rsidRPr="006634F0" w:rsidRDefault="00D34C8A" w:rsidP="001A4D9C">
      <w:pPr>
        <w:pStyle w:val="af5"/>
        <w:numPr>
          <w:ilvl w:val="0"/>
          <w:numId w:val="15"/>
        </w:numPr>
        <w:spacing w:line="360" w:lineRule="auto"/>
        <w:jc w:val="both"/>
        <w:outlineLvl w:val="0"/>
        <w:rPr>
          <w:rFonts w:ascii="David" w:hAnsi="David"/>
          <w:b/>
          <w:bCs/>
          <w:szCs w:val="24"/>
          <w:u w:val="single"/>
          <w:rtl/>
        </w:rPr>
      </w:pPr>
      <w:r w:rsidRPr="006634F0">
        <w:rPr>
          <w:rFonts w:ascii="David" w:hAnsi="David"/>
          <w:b/>
          <w:bCs/>
          <w:szCs w:val="24"/>
          <w:u w:val="single"/>
          <w:rtl/>
        </w:rPr>
        <w:t>סמכות השיפוט</w:t>
      </w:r>
    </w:p>
    <w:p w:rsidR="00D34C8A" w:rsidRPr="006634F0" w:rsidRDefault="00D34C8A" w:rsidP="001A4D9C">
      <w:pPr>
        <w:pStyle w:val="af5"/>
        <w:numPr>
          <w:ilvl w:val="1"/>
          <w:numId w:val="15"/>
        </w:numPr>
        <w:spacing w:line="360" w:lineRule="auto"/>
        <w:ind w:left="878" w:hanging="567"/>
        <w:jc w:val="both"/>
        <w:outlineLvl w:val="0"/>
        <w:rPr>
          <w:rFonts w:ascii="David" w:hAnsi="David"/>
          <w:szCs w:val="24"/>
          <w:rtl/>
        </w:rPr>
      </w:pPr>
      <w:r w:rsidRPr="006634F0">
        <w:rPr>
          <w:rFonts w:ascii="David" w:hAnsi="David"/>
          <w:szCs w:val="24"/>
          <w:rtl/>
        </w:rPr>
        <w:lastRenderedPageBreak/>
        <w:t xml:space="preserve">בהתאם לתקנה 2 לתקנות בתי משפט לעניינים מינהליים (סדרי דין), התשס"א – 2000, עתירה בקשר למכרז זה תוגש אך ורק לבתי המשפט המוסמכים </w:t>
      </w:r>
      <w:r w:rsidRPr="001A4D9C">
        <w:rPr>
          <w:rFonts w:ascii="David" w:hAnsi="David"/>
          <w:szCs w:val="24"/>
          <w:rtl/>
        </w:rPr>
        <w:t>בירושלים</w:t>
      </w:r>
      <w:r w:rsidRPr="006634F0">
        <w:rPr>
          <w:rFonts w:ascii="David" w:hAnsi="David"/>
          <w:szCs w:val="24"/>
          <w:rtl/>
        </w:rPr>
        <w:t xml:space="preserve">. </w:t>
      </w:r>
    </w:p>
    <w:p w:rsidR="00D34C8A" w:rsidRPr="006634F0" w:rsidRDefault="00D34C8A" w:rsidP="00D34C8A">
      <w:pPr>
        <w:tabs>
          <w:tab w:val="left" w:pos="1445"/>
        </w:tabs>
        <w:spacing w:line="360" w:lineRule="auto"/>
        <w:ind w:left="311" w:hanging="425"/>
        <w:contextualSpacing/>
        <w:jc w:val="both"/>
        <w:rPr>
          <w:rFonts w:ascii="David" w:hAnsi="David"/>
          <w:szCs w:val="24"/>
          <w:rtl/>
        </w:rPr>
      </w:pPr>
    </w:p>
    <w:p w:rsidR="00D34C8A" w:rsidRDefault="00D34C8A" w:rsidP="001A4D9C">
      <w:pPr>
        <w:pStyle w:val="af5"/>
        <w:numPr>
          <w:ilvl w:val="0"/>
          <w:numId w:val="15"/>
        </w:numPr>
        <w:spacing w:line="360" w:lineRule="auto"/>
        <w:jc w:val="both"/>
        <w:outlineLvl w:val="0"/>
        <w:rPr>
          <w:rFonts w:ascii="David" w:hAnsi="David"/>
          <w:b/>
          <w:bCs/>
          <w:szCs w:val="24"/>
          <w:u w:val="single"/>
        </w:rPr>
      </w:pPr>
      <w:r w:rsidRPr="006634F0">
        <w:rPr>
          <w:rFonts w:ascii="David" w:hAnsi="David"/>
          <w:b/>
          <w:bCs/>
          <w:szCs w:val="24"/>
          <w:u w:val="single"/>
          <w:rtl/>
        </w:rPr>
        <w:t>הליך שאלות ובקשות להבהרות</w:t>
      </w:r>
    </w:p>
    <w:p w:rsidR="00D34C8A" w:rsidRDefault="00D34C8A" w:rsidP="00307724">
      <w:pPr>
        <w:pStyle w:val="af5"/>
        <w:numPr>
          <w:ilvl w:val="1"/>
          <w:numId w:val="15"/>
        </w:numPr>
        <w:spacing w:line="360" w:lineRule="auto"/>
        <w:ind w:left="878" w:hanging="567"/>
        <w:jc w:val="both"/>
        <w:outlineLvl w:val="0"/>
        <w:rPr>
          <w:rFonts w:ascii="David" w:hAnsi="David"/>
          <w:szCs w:val="24"/>
        </w:rPr>
      </w:pPr>
      <w:r w:rsidRPr="00881FDB">
        <w:rPr>
          <w:rFonts w:ascii="David" w:hAnsi="David"/>
          <w:szCs w:val="24"/>
          <w:rtl/>
        </w:rPr>
        <w:t>ניתן להגיש שאלות ובקשות להבהרות בקשר למכרז זה, עד לתאריך</w:t>
      </w:r>
      <w:r>
        <w:rPr>
          <w:rFonts w:ascii="David" w:hAnsi="David" w:hint="cs"/>
          <w:szCs w:val="24"/>
          <w:rtl/>
        </w:rPr>
        <w:t xml:space="preserve"> </w:t>
      </w:r>
      <w:r w:rsidR="00307724">
        <w:rPr>
          <w:rFonts w:ascii="David" w:hAnsi="David" w:hint="cs"/>
          <w:b/>
          <w:bCs/>
          <w:szCs w:val="24"/>
          <w:rtl/>
        </w:rPr>
        <w:t xml:space="preserve">29/08/22 </w:t>
      </w:r>
      <w:r w:rsidRPr="00367118">
        <w:rPr>
          <w:rFonts w:ascii="David" w:hAnsi="David" w:hint="cs"/>
          <w:b/>
          <w:bCs/>
          <w:szCs w:val="24"/>
          <w:rtl/>
        </w:rPr>
        <w:t xml:space="preserve">בשעה 14.00 </w:t>
      </w:r>
      <w:r w:rsidRPr="006634F0">
        <w:rPr>
          <w:rFonts w:ascii="David" w:hAnsi="David"/>
          <w:szCs w:val="24"/>
          <w:rtl/>
        </w:rPr>
        <w:t>באמצעות דואר אלקטרוני</w:t>
      </w:r>
      <w:r>
        <w:rPr>
          <w:rFonts w:ascii="David" w:hAnsi="David" w:hint="cs"/>
          <w:szCs w:val="24"/>
          <w:rtl/>
        </w:rPr>
        <w:t xml:space="preserve">, של אילנה טמסוט </w:t>
      </w:r>
      <w:r w:rsidRPr="006634F0">
        <w:rPr>
          <w:rFonts w:ascii="David" w:hAnsi="David"/>
          <w:szCs w:val="24"/>
          <w:rtl/>
        </w:rPr>
        <w:t>שכתובתו:</w:t>
      </w:r>
      <w:r w:rsidRPr="006634F0">
        <w:rPr>
          <w:rFonts w:ascii="David" w:hAnsi="David" w:hint="cs"/>
          <w:szCs w:val="24"/>
          <w:rtl/>
        </w:rPr>
        <w:t xml:space="preserve"> </w:t>
      </w:r>
      <w:hyperlink r:id="rId14" w:history="1">
        <w:r w:rsidRPr="006634F0">
          <w:rPr>
            <w:rStyle w:val="Hyperlink"/>
            <w:rFonts w:ascii="David" w:hAnsi="David"/>
            <w:szCs w:val="24"/>
          </w:rPr>
          <w:t>itamsut@energy.gov.il</w:t>
        </w:r>
      </w:hyperlink>
      <w:r w:rsidRPr="006634F0">
        <w:rPr>
          <w:rFonts w:ascii="David" w:hAnsi="David"/>
          <w:szCs w:val="24"/>
        </w:rPr>
        <w:t xml:space="preserve"> </w:t>
      </w:r>
      <w:r w:rsidRPr="006634F0">
        <w:rPr>
          <w:rFonts w:ascii="David" w:hAnsi="David"/>
          <w:szCs w:val="24"/>
          <w:rtl/>
        </w:rPr>
        <w:t xml:space="preserve">, </w:t>
      </w:r>
      <w:r w:rsidRPr="006634F0">
        <w:rPr>
          <w:rFonts w:ascii="David" w:hAnsi="David"/>
          <w:b/>
          <w:bCs/>
          <w:szCs w:val="24"/>
          <w:u w:val="single"/>
          <w:rtl/>
        </w:rPr>
        <w:t xml:space="preserve">במסמך </w:t>
      </w:r>
      <w:r w:rsidRPr="006634F0">
        <w:rPr>
          <w:rFonts w:ascii="David" w:hAnsi="David"/>
          <w:b/>
          <w:bCs/>
          <w:szCs w:val="24"/>
          <w:u w:val="single"/>
        </w:rPr>
        <w:t>WORD</w:t>
      </w:r>
      <w:r w:rsidRPr="006634F0">
        <w:rPr>
          <w:rFonts w:ascii="David" w:hAnsi="David"/>
          <w:b/>
          <w:bCs/>
          <w:szCs w:val="24"/>
          <w:u w:val="single"/>
          <w:rtl/>
        </w:rPr>
        <w:t xml:space="preserve"> בלבד</w:t>
      </w:r>
      <w:r w:rsidRPr="006634F0">
        <w:rPr>
          <w:rFonts w:ascii="David" w:hAnsi="David"/>
          <w:szCs w:val="24"/>
          <w:rtl/>
        </w:rPr>
        <w:t xml:space="preserve">. המשרד לא ישיב על שאלות שיגיעו אליו לאחר מועד זה. על הפונה חלה האחריות לוודא קבלת הדוא"ל ששלח, באמצעות טלפון שמספרו </w:t>
      </w:r>
      <w:r w:rsidRPr="006634F0">
        <w:rPr>
          <w:rFonts w:ascii="David" w:hAnsi="David" w:hint="cs"/>
          <w:szCs w:val="24"/>
          <w:rtl/>
        </w:rPr>
        <w:t xml:space="preserve">074-7681764 </w:t>
      </w:r>
    </w:p>
    <w:p w:rsidR="00D34C8A" w:rsidRPr="006634F0" w:rsidRDefault="00D34C8A" w:rsidP="001A4D9C">
      <w:pPr>
        <w:pStyle w:val="af5"/>
        <w:numPr>
          <w:ilvl w:val="1"/>
          <w:numId w:val="15"/>
        </w:numPr>
        <w:spacing w:line="360" w:lineRule="auto"/>
        <w:ind w:left="878" w:hanging="567"/>
        <w:jc w:val="both"/>
        <w:outlineLvl w:val="0"/>
        <w:rPr>
          <w:rFonts w:ascii="David" w:hAnsi="David"/>
          <w:szCs w:val="24"/>
        </w:rPr>
      </w:pPr>
      <w:r>
        <w:rPr>
          <w:rFonts w:ascii="David" w:hAnsi="David" w:hint="cs"/>
          <w:szCs w:val="24"/>
          <w:rtl/>
        </w:rPr>
        <w:t>ל</w:t>
      </w:r>
      <w:r w:rsidRPr="006634F0">
        <w:rPr>
          <w:rFonts w:ascii="David" w:hAnsi="David"/>
          <w:szCs w:val="24"/>
          <w:rtl/>
        </w:rPr>
        <w:t>הלן תיאור המבנה להגשה של שאלות ובקשות הבהרה:</w:t>
      </w:r>
    </w:p>
    <w:p w:rsidR="00D34C8A" w:rsidRPr="006634F0" w:rsidRDefault="00D34C8A" w:rsidP="00D34C8A">
      <w:pPr>
        <w:pStyle w:val="af5"/>
        <w:tabs>
          <w:tab w:val="left" w:pos="1445"/>
        </w:tabs>
        <w:spacing w:line="360" w:lineRule="auto"/>
        <w:ind w:left="736"/>
        <w:outlineLvl w:val="0"/>
        <w:rPr>
          <w:rFonts w:ascii="David" w:hAnsi="David"/>
          <w:szCs w:val="24"/>
          <w:rtl/>
        </w:rPr>
      </w:pPr>
    </w:p>
    <w:tbl>
      <w:tblPr>
        <w:tblStyle w:val="1fd"/>
        <w:bidiVisual/>
        <w:tblW w:w="8080" w:type="dxa"/>
        <w:tblInd w:w="729" w:type="dxa"/>
        <w:tblLook w:val="04A0" w:firstRow="1" w:lastRow="0" w:firstColumn="1" w:lastColumn="0" w:noHBand="0" w:noVBand="1"/>
      </w:tblPr>
      <w:tblGrid>
        <w:gridCol w:w="1417"/>
        <w:gridCol w:w="993"/>
        <w:gridCol w:w="2409"/>
        <w:gridCol w:w="3261"/>
      </w:tblGrid>
      <w:tr w:rsidR="00D34C8A" w:rsidRPr="006634F0" w:rsidTr="00F93DBB">
        <w:tc>
          <w:tcPr>
            <w:tcW w:w="1417" w:type="dxa"/>
            <w:shd w:val="clear" w:color="auto" w:fill="D9D9D9" w:themeFill="background1" w:themeFillShade="D9"/>
          </w:tcPr>
          <w:p w:rsidR="00D34C8A" w:rsidRPr="006634F0" w:rsidDel="001A33A9" w:rsidRDefault="00D34C8A" w:rsidP="00F93DBB">
            <w:pPr>
              <w:tabs>
                <w:tab w:val="left" w:pos="1445"/>
                <w:tab w:val="left" w:pos="8617"/>
              </w:tabs>
              <w:spacing w:line="360" w:lineRule="auto"/>
              <w:jc w:val="center"/>
              <w:rPr>
                <w:rFonts w:ascii="David" w:hAnsi="David"/>
                <w:szCs w:val="24"/>
                <w:rtl/>
              </w:rPr>
            </w:pPr>
            <w:r w:rsidRPr="006634F0">
              <w:rPr>
                <w:rFonts w:ascii="David" w:hAnsi="David"/>
                <w:szCs w:val="24"/>
                <w:rtl/>
              </w:rPr>
              <w:t>עמ' במסמכי המכרז</w:t>
            </w:r>
          </w:p>
        </w:tc>
        <w:tc>
          <w:tcPr>
            <w:tcW w:w="993" w:type="dxa"/>
            <w:shd w:val="clear" w:color="auto" w:fill="D9D9D9" w:themeFill="background1" w:themeFillShade="D9"/>
          </w:tcPr>
          <w:p w:rsidR="00D34C8A" w:rsidRPr="006634F0" w:rsidRDefault="00D34C8A" w:rsidP="00F93DBB">
            <w:pPr>
              <w:tabs>
                <w:tab w:val="left" w:pos="1445"/>
                <w:tab w:val="left" w:pos="8617"/>
              </w:tabs>
              <w:spacing w:line="360" w:lineRule="auto"/>
              <w:jc w:val="center"/>
              <w:rPr>
                <w:rFonts w:ascii="David" w:hAnsi="David"/>
                <w:szCs w:val="24"/>
                <w:rtl/>
              </w:rPr>
            </w:pPr>
            <w:r w:rsidRPr="006634F0">
              <w:rPr>
                <w:rFonts w:ascii="David" w:hAnsi="David"/>
                <w:szCs w:val="24"/>
                <w:rtl/>
              </w:rPr>
              <w:t>מס' סעיף</w:t>
            </w:r>
          </w:p>
        </w:tc>
        <w:tc>
          <w:tcPr>
            <w:tcW w:w="2409" w:type="dxa"/>
            <w:shd w:val="clear" w:color="auto" w:fill="D9D9D9" w:themeFill="background1" w:themeFillShade="D9"/>
          </w:tcPr>
          <w:p w:rsidR="00D34C8A" w:rsidRPr="006634F0" w:rsidRDefault="00D34C8A" w:rsidP="00F93DBB">
            <w:pPr>
              <w:tabs>
                <w:tab w:val="left" w:pos="1445"/>
                <w:tab w:val="left" w:pos="8617"/>
              </w:tabs>
              <w:spacing w:line="360" w:lineRule="auto"/>
              <w:jc w:val="center"/>
              <w:rPr>
                <w:rFonts w:ascii="David" w:hAnsi="David"/>
                <w:szCs w:val="24"/>
                <w:rtl/>
              </w:rPr>
            </w:pPr>
            <w:r w:rsidRPr="006634F0">
              <w:rPr>
                <w:rFonts w:ascii="David" w:hAnsi="David"/>
                <w:szCs w:val="24"/>
                <w:rtl/>
              </w:rPr>
              <w:t>פירוט השאלה / בקשת ההבהרה</w:t>
            </w:r>
          </w:p>
        </w:tc>
        <w:tc>
          <w:tcPr>
            <w:tcW w:w="3261" w:type="dxa"/>
            <w:shd w:val="clear" w:color="auto" w:fill="D9D9D9" w:themeFill="background1" w:themeFillShade="D9"/>
          </w:tcPr>
          <w:p w:rsidR="00D34C8A" w:rsidRPr="006634F0" w:rsidRDefault="00D34C8A" w:rsidP="00F93DBB">
            <w:pPr>
              <w:tabs>
                <w:tab w:val="left" w:pos="1445"/>
                <w:tab w:val="left" w:pos="8617"/>
              </w:tabs>
              <w:spacing w:line="360" w:lineRule="auto"/>
              <w:jc w:val="center"/>
              <w:rPr>
                <w:rFonts w:ascii="David" w:hAnsi="David"/>
                <w:szCs w:val="24"/>
                <w:rtl/>
              </w:rPr>
            </w:pPr>
            <w:r w:rsidRPr="006634F0">
              <w:rPr>
                <w:rFonts w:ascii="David" w:hAnsi="David"/>
                <w:szCs w:val="24"/>
                <w:rtl/>
              </w:rPr>
              <w:t>תשובות הבהרה</w:t>
            </w:r>
          </w:p>
        </w:tc>
      </w:tr>
      <w:tr w:rsidR="00D34C8A" w:rsidRPr="006634F0" w:rsidTr="00F93DBB">
        <w:tc>
          <w:tcPr>
            <w:tcW w:w="1417" w:type="dxa"/>
          </w:tcPr>
          <w:p w:rsidR="00D34C8A" w:rsidRPr="006634F0" w:rsidRDefault="00D34C8A" w:rsidP="00F93DBB">
            <w:pPr>
              <w:tabs>
                <w:tab w:val="left" w:pos="1445"/>
                <w:tab w:val="left" w:pos="8617"/>
              </w:tabs>
              <w:spacing w:line="360" w:lineRule="auto"/>
              <w:jc w:val="both"/>
              <w:rPr>
                <w:rFonts w:ascii="David" w:hAnsi="David"/>
                <w:szCs w:val="24"/>
                <w:rtl/>
              </w:rPr>
            </w:pPr>
          </w:p>
        </w:tc>
        <w:tc>
          <w:tcPr>
            <w:tcW w:w="993" w:type="dxa"/>
          </w:tcPr>
          <w:p w:rsidR="00D34C8A" w:rsidRPr="006634F0" w:rsidRDefault="00D34C8A" w:rsidP="00F93DBB">
            <w:pPr>
              <w:tabs>
                <w:tab w:val="left" w:pos="1445"/>
                <w:tab w:val="left" w:pos="8617"/>
              </w:tabs>
              <w:spacing w:line="360" w:lineRule="auto"/>
              <w:jc w:val="both"/>
              <w:rPr>
                <w:rFonts w:ascii="David" w:hAnsi="David"/>
                <w:szCs w:val="24"/>
                <w:rtl/>
              </w:rPr>
            </w:pPr>
          </w:p>
        </w:tc>
        <w:tc>
          <w:tcPr>
            <w:tcW w:w="2409" w:type="dxa"/>
          </w:tcPr>
          <w:p w:rsidR="00D34C8A" w:rsidRPr="006634F0" w:rsidRDefault="00D34C8A" w:rsidP="00F93DBB">
            <w:pPr>
              <w:tabs>
                <w:tab w:val="left" w:pos="1445"/>
                <w:tab w:val="left" w:pos="8617"/>
              </w:tabs>
              <w:spacing w:line="360" w:lineRule="auto"/>
              <w:jc w:val="both"/>
              <w:rPr>
                <w:rFonts w:ascii="David" w:hAnsi="David"/>
                <w:szCs w:val="24"/>
                <w:rtl/>
              </w:rPr>
            </w:pPr>
          </w:p>
        </w:tc>
        <w:tc>
          <w:tcPr>
            <w:tcW w:w="3261" w:type="dxa"/>
          </w:tcPr>
          <w:p w:rsidR="00D34C8A" w:rsidRPr="006634F0" w:rsidRDefault="00D34C8A" w:rsidP="00F93DBB">
            <w:pPr>
              <w:tabs>
                <w:tab w:val="left" w:pos="1445"/>
                <w:tab w:val="left" w:pos="8617"/>
              </w:tabs>
              <w:spacing w:line="360" w:lineRule="auto"/>
              <w:jc w:val="both"/>
              <w:rPr>
                <w:rFonts w:ascii="David" w:hAnsi="David"/>
                <w:szCs w:val="24"/>
                <w:rtl/>
              </w:rPr>
            </w:pPr>
          </w:p>
        </w:tc>
      </w:tr>
    </w:tbl>
    <w:p w:rsidR="00D34C8A" w:rsidRPr="006634F0" w:rsidRDefault="00D34C8A" w:rsidP="00307724">
      <w:pPr>
        <w:pStyle w:val="af5"/>
        <w:numPr>
          <w:ilvl w:val="1"/>
          <w:numId w:val="15"/>
        </w:numPr>
        <w:spacing w:line="360" w:lineRule="auto"/>
        <w:ind w:left="878" w:hanging="567"/>
        <w:jc w:val="both"/>
        <w:outlineLvl w:val="0"/>
        <w:rPr>
          <w:rFonts w:ascii="David" w:hAnsi="David"/>
          <w:szCs w:val="24"/>
          <w:rtl/>
        </w:rPr>
      </w:pPr>
      <w:r w:rsidRPr="006634F0">
        <w:rPr>
          <w:rFonts w:ascii="David" w:hAnsi="David"/>
          <w:szCs w:val="24"/>
          <w:rtl/>
        </w:rPr>
        <w:t xml:space="preserve">ריכוז השאלות והתשובות יפורסמו באתר הרכש הממשלתי ובאתר האינטרנט של המשרד החל </w:t>
      </w:r>
      <w:r w:rsidRPr="002C4945">
        <w:rPr>
          <w:rFonts w:ascii="David" w:hAnsi="David"/>
          <w:b/>
          <w:bCs/>
          <w:szCs w:val="24"/>
          <w:highlight w:val="yellow"/>
          <w:rtl/>
        </w:rPr>
        <w:t xml:space="preserve">מיום </w:t>
      </w:r>
      <w:r w:rsidR="00307724">
        <w:rPr>
          <w:rFonts w:ascii="David" w:hAnsi="David" w:hint="cs"/>
          <w:b/>
          <w:bCs/>
          <w:szCs w:val="24"/>
          <w:highlight w:val="yellow"/>
          <w:rtl/>
        </w:rPr>
        <w:t>07.09.</w:t>
      </w:r>
      <w:r w:rsidRPr="002C4945">
        <w:rPr>
          <w:rFonts w:ascii="David" w:hAnsi="David" w:hint="cs"/>
          <w:b/>
          <w:bCs/>
          <w:szCs w:val="24"/>
          <w:highlight w:val="yellow"/>
          <w:rtl/>
        </w:rPr>
        <w:t>2022</w:t>
      </w:r>
      <w:r w:rsidRPr="00367118">
        <w:rPr>
          <w:rFonts w:ascii="David" w:hAnsi="David"/>
          <w:b/>
          <w:bCs/>
          <w:szCs w:val="24"/>
          <w:rtl/>
        </w:rPr>
        <w:t xml:space="preserve"> </w:t>
      </w:r>
      <w:r w:rsidRPr="006634F0">
        <w:rPr>
          <w:rFonts w:ascii="David" w:hAnsi="David"/>
          <w:szCs w:val="24"/>
          <w:rtl/>
        </w:rPr>
        <w:t xml:space="preserve"> והן יהוו חלק בלתי נפרד ממסמכי המכרז ויחייבו את כל המציעים.</w:t>
      </w:r>
    </w:p>
    <w:p w:rsidR="00D34C8A" w:rsidRPr="00881FDB" w:rsidRDefault="00D34C8A" w:rsidP="001A4D9C">
      <w:pPr>
        <w:pStyle w:val="af5"/>
        <w:numPr>
          <w:ilvl w:val="1"/>
          <w:numId w:val="15"/>
        </w:numPr>
        <w:spacing w:line="360" w:lineRule="auto"/>
        <w:ind w:left="878" w:hanging="567"/>
        <w:jc w:val="both"/>
        <w:outlineLvl w:val="0"/>
        <w:rPr>
          <w:rFonts w:ascii="David" w:hAnsi="David"/>
          <w:szCs w:val="24"/>
          <w:rtl/>
        </w:rPr>
      </w:pPr>
      <w:r w:rsidRPr="006634F0">
        <w:rPr>
          <w:rFonts w:ascii="David" w:hAnsi="David"/>
          <w:szCs w:val="24"/>
          <w:rtl/>
        </w:rPr>
        <w:t>המשרד שומר לעצמו את הזכות להימנע מלהשיב לגופה של שאלה אם ימצא כי מתן מענה לשאלה עלול לסכל או לפגוע בהליך המכרז או בתכליתו.</w:t>
      </w:r>
    </w:p>
    <w:p w:rsidR="00D34C8A" w:rsidRPr="006634F0" w:rsidRDefault="00D34C8A" w:rsidP="001A4D9C">
      <w:pPr>
        <w:pStyle w:val="af5"/>
        <w:numPr>
          <w:ilvl w:val="1"/>
          <w:numId w:val="15"/>
        </w:numPr>
        <w:spacing w:line="360" w:lineRule="auto"/>
        <w:ind w:left="878" w:hanging="567"/>
        <w:jc w:val="both"/>
        <w:outlineLvl w:val="0"/>
        <w:rPr>
          <w:rFonts w:ascii="David" w:hAnsi="David"/>
          <w:b/>
          <w:bCs/>
          <w:szCs w:val="24"/>
          <w:u w:val="single"/>
          <w:rtl/>
        </w:rPr>
      </w:pPr>
      <w:r w:rsidRPr="006634F0">
        <w:rPr>
          <w:rFonts w:ascii="David" w:hAnsi="David"/>
          <w:b/>
          <w:bCs/>
          <w:szCs w:val="24"/>
          <w:u w:val="single"/>
          <w:rtl/>
        </w:rPr>
        <w:t>מבנה ההצעה ואופן הגשתה:</w:t>
      </w:r>
    </w:p>
    <w:p w:rsidR="00D34C8A" w:rsidRPr="006634F0" w:rsidRDefault="00D34C8A" w:rsidP="001A4D9C">
      <w:pPr>
        <w:pStyle w:val="af5"/>
        <w:numPr>
          <w:ilvl w:val="1"/>
          <w:numId w:val="15"/>
        </w:numPr>
        <w:spacing w:line="360" w:lineRule="auto"/>
        <w:ind w:left="878" w:hanging="567"/>
        <w:jc w:val="both"/>
        <w:outlineLvl w:val="0"/>
        <w:rPr>
          <w:rFonts w:ascii="David" w:hAnsi="David"/>
          <w:szCs w:val="24"/>
        </w:rPr>
      </w:pPr>
      <w:r w:rsidRPr="006634F0">
        <w:rPr>
          <w:rFonts w:ascii="David" w:hAnsi="David"/>
          <w:szCs w:val="24"/>
          <w:rtl/>
        </w:rPr>
        <w:t>ההצעה תוגש במקור בתוספת שלושה עותקים קשיחים. ההצעה תוגש בהתאם להוראות המכרז ותכלול את כל</w:t>
      </w:r>
      <w:r w:rsidRPr="00790B5C">
        <w:rPr>
          <w:rFonts w:ascii="David" w:hAnsi="David"/>
          <w:szCs w:val="24"/>
          <w:rtl/>
        </w:rPr>
        <w:t xml:space="preserve"> </w:t>
      </w:r>
      <w:r w:rsidRPr="006634F0">
        <w:rPr>
          <w:rFonts w:ascii="David" w:hAnsi="David"/>
          <w:szCs w:val="24"/>
          <w:rtl/>
        </w:rPr>
        <w:t xml:space="preserve">המסמכים הנדרשים בתנאי הסף, בתכולת ההצעה ובמפרט, כולל כל האסמכתאות האחרות להוכחת עמידתו בתנאי הסף. </w:t>
      </w:r>
    </w:p>
    <w:p w:rsidR="00D34C8A" w:rsidRPr="006634F0" w:rsidRDefault="00D34C8A" w:rsidP="001A4D9C">
      <w:pPr>
        <w:pStyle w:val="af5"/>
        <w:numPr>
          <w:ilvl w:val="1"/>
          <w:numId w:val="15"/>
        </w:numPr>
        <w:spacing w:line="360" w:lineRule="auto"/>
        <w:ind w:left="878" w:hanging="567"/>
        <w:jc w:val="both"/>
        <w:outlineLvl w:val="0"/>
        <w:rPr>
          <w:rFonts w:ascii="David" w:hAnsi="David"/>
          <w:szCs w:val="24"/>
        </w:rPr>
      </w:pPr>
      <w:r w:rsidRPr="006634F0">
        <w:rPr>
          <w:rFonts w:ascii="David" w:hAnsi="David"/>
          <w:szCs w:val="24"/>
          <w:rtl/>
        </w:rPr>
        <w:t>את ההצעה על כל נספחיה יש להכניס לתוך מעטפה סגורה,</w:t>
      </w:r>
      <w:r w:rsidRPr="00790B5C">
        <w:rPr>
          <w:rFonts w:ascii="David" w:hAnsi="David"/>
          <w:szCs w:val="24"/>
          <w:rtl/>
        </w:rPr>
        <w:t xml:space="preserve"> שעליה יצוין מספר המכרז בלבד. אין לציין את שם המציע על גבי המעטפה. </w:t>
      </w:r>
      <w:r w:rsidRPr="006634F0">
        <w:rPr>
          <w:rFonts w:ascii="David" w:hAnsi="David"/>
          <w:szCs w:val="24"/>
          <w:rtl/>
        </w:rPr>
        <w:t xml:space="preserve">בתוך המעטפה תהיינה שתי מעטפות סגורות: </w:t>
      </w:r>
    </w:p>
    <w:p w:rsidR="00D34C8A" w:rsidRPr="006634F0" w:rsidRDefault="00D34C8A" w:rsidP="001A4D9C">
      <w:pPr>
        <w:pStyle w:val="af5"/>
        <w:numPr>
          <w:ilvl w:val="2"/>
          <w:numId w:val="15"/>
        </w:numPr>
        <w:spacing w:line="360" w:lineRule="auto"/>
        <w:ind w:left="1445" w:hanging="736"/>
        <w:jc w:val="both"/>
        <w:outlineLvl w:val="0"/>
        <w:rPr>
          <w:rFonts w:ascii="David" w:hAnsi="David"/>
          <w:szCs w:val="24"/>
        </w:rPr>
      </w:pPr>
      <w:r w:rsidRPr="006634F0">
        <w:rPr>
          <w:rFonts w:ascii="David" w:hAnsi="David"/>
          <w:szCs w:val="24"/>
          <w:rtl/>
        </w:rPr>
        <w:t xml:space="preserve">מעטפת ההצעה – יש לשים את ההצעה על פרטיה ומסמכיה השונים לרבות הוכחת עמידת ההצעה בתנאי הסף, פרטי תכנית העבודה (ההצעה יכולה לכלול חומר מודפס וחומר </w:t>
      </w:r>
      <w:r>
        <w:rPr>
          <w:rFonts w:ascii="David" w:hAnsi="David" w:hint="cs"/>
          <w:szCs w:val="24"/>
          <w:rtl/>
        </w:rPr>
        <w:t>באופן דיגיטלי על דיסק און קי שלא יוחזר</w:t>
      </w:r>
      <w:r w:rsidRPr="006634F0">
        <w:rPr>
          <w:rFonts w:ascii="David" w:hAnsi="David"/>
          <w:szCs w:val="24"/>
          <w:rtl/>
        </w:rPr>
        <w:t>) - על מעטפה זו ירשם "</w:t>
      </w:r>
      <w:r w:rsidRPr="006634F0">
        <w:rPr>
          <w:rFonts w:ascii="David" w:hAnsi="David"/>
          <w:b/>
          <w:bCs/>
          <w:szCs w:val="24"/>
          <w:rtl/>
        </w:rPr>
        <w:t>פירוט ההצעה ללא מחיר</w:t>
      </w:r>
      <w:r w:rsidRPr="006634F0">
        <w:rPr>
          <w:rFonts w:ascii="David" w:hAnsi="David"/>
          <w:szCs w:val="24"/>
          <w:rtl/>
        </w:rPr>
        <w:t xml:space="preserve">". </w:t>
      </w:r>
    </w:p>
    <w:p w:rsidR="00D34C8A" w:rsidRPr="006634F0" w:rsidRDefault="00D34C8A" w:rsidP="001A4D9C">
      <w:pPr>
        <w:pStyle w:val="af5"/>
        <w:numPr>
          <w:ilvl w:val="2"/>
          <w:numId w:val="15"/>
        </w:numPr>
        <w:spacing w:line="360" w:lineRule="auto"/>
        <w:ind w:left="1445" w:hanging="736"/>
        <w:jc w:val="both"/>
        <w:outlineLvl w:val="0"/>
        <w:rPr>
          <w:rFonts w:ascii="David" w:hAnsi="David"/>
          <w:szCs w:val="24"/>
        </w:rPr>
      </w:pPr>
      <w:r w:rsidRPr="006634F0">
        <w:rPr>
          <w:rFonts w:ascii="David" w:hAnsi="David"/>
          <w:szCs w:val="24"/>
          <w:rtl/>
        </w:rPr>
        <w:t>מעטפת הצעת המחיר – במעטפה סגורה ונפרדת יש לשים את טופס הצעת המחיר - על מעטפה זו יירשם "</w:t>
      </w:r>
      <w:r w:rsidRPr="006634F0">
        <w:rPr>
          <w:rFonts w:ascii="David" w:hAnsi="David"/>
          <w:b/>
          <w:bCs/>
          <w:szCs w:val="24"/>
          <w:rtl/>
        </w:rPr>
        <w:t>הצעת מחיר</w:t>
      </w:r>
      <w:r w:rsidRPr="006634F0">
        <w:rPr>
          <w:rFonts w:ascii="David" w:hAnsi="David"/>
          <w:szCs w:val="24"/>
          <w:rtl/>
        </w:rPr>
        <w:t xml:space="preserve">". </w:t>
      </w:r>
    </w:p>
    <w:p w:rsidR="00D34C8A" w:rsidRPr="006634F0" w:rsidRDefault="00D34C8A" w:rsidP="00307724">
      <w:pPr>
        <w:pStyle w:val="af5"/>
        <w:numPr>
          <w:ilvl w:val="1"/>
          <w:numId w:val="15"/>
        </w:numPr>
        <w:spacing w:line="360" w:lineRule="auto"/>
        <w:ind w:left="878" w:hanging="567"/>
        <w:jc w:val="both"/>
        <w:outlineLvl w:val="0"/>
        <w:rPr>
          <w:rFonts w:ascii="David" w:hAnsi="David"/>
          <w:szCs w:val="24"/>
        </w:rPr>
      </w:pPr>
      <w:r w:rsidRPr="006634F0">
        <w:rPr>
          <w:rFonts w:ascii="David" w:hAnsi="David"/>
          <w:szCs w:val="24"/>
          <w:rtl/>
        </w:rPr>
        <w:t>את המעטפה יש להכניס לתיבת המכרזים</w:t>
      </w:r>
      <w:r>
        <w:rPr>
          <w:rFonts w:ascii="David" w:hAnsi="David" w:hint="cs"/>
          <w:szCs w:val="24"/>
          <w:rtl/>
        </w:rPr>
        <w:t xml:space="preserve"> הייעודית למכרז זה,</w:t>
      </w:r>
      <w:r w:rsidRPr="006634F0">
        <w:rPr>
          <w:rFonts w:ascii="David" w:hAnsi="David" w:hint="cs"/>
          <w:szCs w:val="24"/>
          <w:rtl/>
        </w:rPr>
        <w:t xml:space="preserve"> </w:t>
      </w:r>
      <w:r w:rsidRPr="006634F0">
        <w:rPr>
          <w:rFonts w:ascii="David" w:hAnsi="David"/>
          <w:szCs w:val="24"/>
          <w:rtl/>
        </w:rPr>
        <w:t xml:space="preserve">הנמצאת בחדר תיבות מכרזים בקומה 1- </w:t>
      </w:r>
      <w:r>
        <w:rPr>
          <w:rFonts w:ascii="David" w:hAnsi="David" w:hint="cs"/>
          <w:szCs w:val="24"/>
          <w:rtl/>
        </w:rPr>
        <w:t xml:space="preserve">(מינוס 1) </w:t>
      </w:r>
      <w:r w:rsidRPr="006634F0">
        <w:rPr>
          <w:rFonts w:ascii="David" w:hAnsi="David"/>
          <w:szCs w:val="24"/>
          <w:rtl/>
        </w:rPr>
        <w:t xml:space="preserve">בבנין ג'נרי 2, רחוב בנק ישראל 7, ירושלים,  </w:t>
      </w:r>
      <w:r w:rsidR="00307724">
        <w:rPr>
          <w:rFonts w:ascii="David" w:hAnsi="David" w:hint="cs"/>
          <w:b/>
          <w:bCs/>
          <w:szCs w:val="24"/>
          <w:u w:val="single"/>
          <w:rtl/>
        </w:rPr>
        <w:t>21.09</w:t>
      </w:r>
      <w:r>
        <w:rPr>
          <w:rFonts w:ascii="David" w:hAnsi="David" w:hint="cs"/>
          <w:b/>
          <w:bCs/>
          <w:szCs w:val="24"/>
          <w:u w:val="single"/>
          <w:rtl/>
        </w:rPr>
        <w:t>.2022 בשעה 14:00.</w:t>
      </w:r>
    </w:p>
    <w:p w:rsidR="00D34C8A" w:rsidRPr="006634F0" w:rsidRDefault="00D34C8A" w:rsidP="001A4D9C">
      <w:pPr>
        <w:pStyle w:val="af5"/>
        <w:numPr>
          <w:ilvl w:val="1"/>
          <w:numId w:val="15"/>
        </w:numPr>
        <w:spacing w:line="360" w:lineRule="auto"/>
        <w:ind w:left="878" w:hanging="567"/>
        <w:jc w:val="both"/>
        <w:outlineLvl w:val="0"/>
        <w:rPr>
          <w:rFonts w:ascii="David" w:hAnsi="David"/>
          <w:szCs w:val="24"/>
          <w:rtl/>
        </w:rPr>
      </w:pPr>
      <w:r w:rsidRPr="006634F0">
        <w:rPr>
          <w:rFonts w:ascii="David" w:hAnsi="David"/>
          <w:szCs w:val="24"/>
          <w:rtl/>
        </w:rPr>
        <w:t>אם המציע מחליט לשלוח את המעטפה באמצעות שליח,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DD69ED" w:rsidRPr="000B28FD" w:rsidRDefault="00DD69ED" w:rsidP="002C4945">
      <w:pPr>
        <w:pStyle w:val="af5"/>
        <w:tabs>
          <w:tab w:val="left" w:pos="1445"/>
        </w:tabs>
        <w:spacing w:line="360" w:lineRule="auto"/>
        <w:ind w:left="736"/>
        <w:jc w:val="both"/>
        <w:outlineLvl w:val="0"/>
        <w:rPr>
          <w:rFonts w:ascii="David" w:hAnsi="David"/>
          <w:szCs w:val="24"/>
        </w:rPr>
      </w:pPr>
      <w:r w:rsidRPr="000B28FD">
        <w:rPr>
          <w:rFonts w:ascii="David" w:hAnsi="David"/>
          <w:b/>
          <w:bCs/>
          <w:szCs w:val="24"/>
          <w:rtl/>
        </w:rPr>
        <w:t xml:space="preserve"> </w:t>
      </w:r>
    </w:p>
    <w:p w:rsidR="00DD69ED" w:rsidRPr="000B28FD" w:rsidRDefault="00DD69ED" w:rsidP="004021F2">
      <w:pPr>
        <w:tabs>
          <w:tab w:val="left" w:pos="1445"/>
          <w:tab w:val="left" w:pos="6185"/>
          <w:tab w:val="left" w:pos="6752"/>
        </w:tabs>
        <w:spacing w:line="360" w:lineRule="auto"/>
        <w:ind w:left="4138"/>
        <w:jc w:val="center"/>
        <w:rPr>
          <w:rFonts w:ascii="David" w:hAnsi="David"/>
          <w:b/>
          <w:bCs/>
          <w:szCs w:val="24"/>
          <w:rtl/>
        </w:rPr>
      </w:pPr>
      <w:r w:rsidRPr="000B28FD">
        <w:rPr>
          <w:rFonts w:ascii="David" w:hAnsi="David"/>
          <w:b/>
          <w:bCs/>
          <w:szCs w:val="24"/>
          <w:rtl/>
        </w:rPr>
        <w:t>בברכה,</w:t>
      </w:r>
    </w:p>
    <w:p w:rsidR="00DD69ED" w:rsidRPr="000B28FD" w:rsidRDefault="00DD69ED" w:rsidP="00DD69ED">
      <w:pPr>
        <w:tabs>
          <w:tab w:val="left" w:pos="1445"/>
          <w:tab w:val="left" w:pos="6185"/>
          <w:tab w:val="left" w:pos="6752"/>
        </w:tabs>
        <w:spacing w:line="360" w:lineRule="auto"/>
        <w:ind w:left="4138"/>
        <w:jc w:val="center"/>
        <w:rPr>
          <w:rFonts w:ascii="David" w:hAnsi="David"/>
          <w:szCs w:val="24"/>
          <w:rtl/>
        </w:rPr>
      </w:pPr>
      <w:r w:rsidRPr="000B28FD">
        <w:rPr>
          <w:rFonts w:ascii="David" w:hAnsi="David"/>
          <w:b/>
          <w:bCs/>
          <w:szCs w:val="24"/>
          <w:rtl/>
        </w:rPr>
        <w:t>ועדת המכרזים</w:t>
      </w:r>
    </w:p>
    <w:p w:rsidR="00DD69ED" w:rsidRPr="000B28FD" w:rsidRDefault="00DD69ED" w:rsidP="00DD69ED">
      <w:pPr>
        <w:tabs>
          <w:tab w:val="left" w:pos="1445"/>
          <w:tab w:val="left" w:pos="6185"/>
          <w:tab w:val="left" w:pos="6752"/>
        </w:tabs>
        <w:spacing w:line="360" w:lineRule="auto"/>
        <w:ind w:left="4138"/>
        <w:jc w:val="center"/>
        <w:rPr>
          <w:rFonts w:ascii="David" w:hAnsi="David"/>
          <w:szCs w:val="24"/>
          <w:rtl/>
        </w:rPr>
      </w:pPr>
    </w:p>
    <w:p w:rsidR="00DD69ED" w:rsidRPr="000B28FD" w:rsidRDefault="00DD69ED" w:rsidP="00DD69ED">
      <w:pPr>
        <w:tabs>
          <w:tab w:val="left" w:pos="1445"/>
        </w:tabs>
        <w:rPr>
          <w:rFonts w:ascii="David" w:hAnsi="David"/>
        </w:rPr>
      </w:pPr>
      <w:bookmarkStart w:id="0" w:name="_Toc285980546"/>
      <w:bookmarkStart w:id="1" w:name="_Toc288647182"/>
      <w:bookmarkStart w:id="2" w:name="_Toc324232052"/>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rsidTr="00EB3C48">
        <w:trPr>
          <w:trHeight w:hRule="exact" w:val="561"/>
        </w:trPr>
        <w:tc>
          <w:tcPr>
            <w:tcW w:w="8958" w:type="dxa"/>
            <w:tcBorders>
              <w:top w:val="nil"/>
              <w:bottom w:val="nil"/>
            </w:tcBorders>
            <w:shd w:val="clear" w:color="auto" w:fill="D9D9D9" w:themeFill="background1" w:themeFillShade="D9"/>
            <w:vAlign w:val="center"/>
          </w:tcPr>
          <w:p w:rsidR="00DD69ED" w:rsidRPr="000B28FD" w:rsidRDefault="00DD69ED" w:rsidP="00EB3C48">
            <w:pPr>
              <w:pStyle w:val="afffd"/>
              <w:tabs>
                <w:tab w:val="left" w:pos="1445"/>
              </w:tabs>
              <w:jc w:val="left"/>
              <w:rPr>
                <w:rFonts w:ascii="David" w:hAnsi="David" w:cs="David"/>
                <w:color w:val="auto"/>
                <w:rtl/>
              </w:rPr>
            </w:pPr>
            <w:r w:rsidRPr="000B28FD">
              <w:rPr>
                <w:rFonts w:ascii="David" w:hAnsi="David" w:cs="David"/>
                <w:color w:val="auto"/>
                <w:rtl/>
              </w:rPr>
              <w:t>נספח א'</w:t>
            </w:r>
          </w:p>
        </w:tc>
      </w:tr>
      <w:tr w:rsidR="00DD69ED" w:rsidRPr="000B28FD" w:rsidTr="00EB3C48">
        <w:trPr>
          <w:trHeight w:hRule="exact" w:val="561"/>
        </w:trPr>
        <w:tc>
          <w:tcPr>
            <w:tcW w:w="8958" w:type="dxa"/>
            <w:tcBorders>
              <w:top w:val="nil"/>
              <w:bottom w:val="nil"/>
            </w:tcBorders>
            <w:shd w:val="clear" w:color="auto" w:fill="1B3461"/>
            <w:vAlign w:val="center"/>
          </w:tcPr>
          <w:p w:rsidR="00DD69ED" w:rsidRPr="000B28FD" w:rsidRDefault="00DD69ED" w:rsidP="00EB3C48">
            <w:pPr>
              <w:pStyle w:val="afffd"/>
              <w:tabs>
                <w:tab w:val="left" w:pos="1445"/>
              </w:tabs>
              <w:jc w:val="left"/>
              <w:rPr>
                <w:rFonts w:ascii="David" w:hAnsi="David" w:cs="David"/>
                <w:rtl/>
              </w:rPr>
            </w:pPr>
            <w:r w:rsidRPr="000B28FD">
              <w:rPr>
                <w:rFonts w:ascii="David" w:hAnsi="David" w:cs="David"/>
                <w:b w:val="0"/>
                <w:i/>
                <w:rtl/>
              </w:rPr>
              <w:t>פרטי המציע</w:t>
            </w:r>
          </w:p>
        </w:tc>
      </w:tr>
    </w:tbl>
    <w:bookmarkEnd w:id="0"/>
    <w:bookmarkEnd w:id="1"/>
    <w:bookmarkEnd w:id="2"/>
    <w:p w:rsidR="00DD69ED" w:rsidRPr="00C2359A" w:rsidRDefault="00DD69ED" w:rsidP="00DD69ED">
      <w:pPr>
        <w:pStyle w:val="HNormal0"/>
        <w:rPr>
          <w:rFonts w:ascii="David" w:hAnsi="David"/>
          <w:b/>
          <w:bCs/>
          <w:color w:val="000000"/>
          <w:u w:val="single"/>
          <w:rtl/>
          <w:lang w:eastAsia="en-US"/>
        </w:rPr>
      </w:pPr>
      <w:r w:rsidRPr="00C2359A">
        <w:rPr>
          <w:rFonts w:ascii="David" w:hAnsi="David"/>
          <w:b/>
          <w:bCs/>
          <w:color w:val="000000"/>
          <w:u w:val="single"/>
          <w:rtl/>
          <w:lang w:eastAsia="en-US"/>
        </w:rPr>
        <w:t>פרטי המציע</w:t>
      </w:r>
    </w:p>
    <w:p w:rsidR="00DD69ED" w:rsidRPr="00C2359A" w:rsidRDefault="00DD69ED" w:rsidP="00DD69E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שם המציע: </w:t>
      </w:r>
      <w:r w:rsidRPr="00C2359A">
        <w:rPr>
          <w:rFonts w:ascii="David" w:hAnsi="David"/>
          <w:color w:val="000000"/>
          <w:rtl/>
          <w:lang w:eastAsia="en-US"/>
        </w:rPr>
        <w:tab/>
      </w:r>
    </w:p>
    <w:p w:rsidR="00DD69ED" w:rsidRPr="00C2359A" w:rsidRDefault="00DD69ED" w:rsidP="006060E4">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סוג מציע (חברה / שותפות ):</w:t>
      </w:r>
      <w:r w:rsidRPr="00C2359A">
        <w:rPr>
          <w:rFonts w:ascii="David" w:hAnsi="David"/>
          <w:color w:val="000000"/>
          <w:rtl/>
          <w:lang w:eastAsia="en-US"/>
        </w:rPr>
        <w:tab/>
      </w:r>
    </w:p>
    <w:p w:rsidR="00DD69ED" w:rsidRPr="00C2359A" w:rsidRDefault="00DD69ED" w:rsidP="008E03DA">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(לתאגיד) מספר חברה / שותפות: </w:t>
      </w:r>
      <w:r w:rsidRPr="00C2359A">
        <w:rPr>
          <w:rFonts w:ascii="David" w:hAnsi="David"/>
          <w:color w:val="000000"/>
          <w:rtl/>
          <w:lang w:eastAsia="en-US"/>
        </w:rPr>
        <w:tab/>
      </w:r>
    </w:p>
    <w:p w:rsidR="00DD69ED" w:rsidRPr="00C2359A" w:rsidRDefault="00DD69ED" w:rsidP="00DD69E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תאריך התאגדות: </w:t>
      </w:r>
      <w:r w:rsidRPr="00C2359A">
        <w:rPr>
          <w:rFonts w:ascii="David" w:hAnsi="David"/>
          <w:color w:val="000000"/>
          <w:rtl/>
          <w:lang w:eastAsia="en-US"/>
        </w:rPr>
        <w:tab/>
      </w:r>
    </w:p>
    <w:p w:rsidR="00DD69ED" w:rsidRPr="00C2359A" w:rsidRDefault="00DD69ED" w:rsidP="00DD69E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שמות הבעלים (במקרה של חברה או שותפות):</w:t>
      </w:r>
    </w:p>
    <w:p w:rsidR="00DD69ED" w:rsidRPr="00C2359A" w:rsidRDefault="00DD69ED" w:rsidP="00DD69ED">
      <w:pPr>
        <w:pStyle w:val="HNormal0"/>
        <w:tabs>
          <w:tab w:val="left" w:leader="underscore" w:pos="8309"/>
        </w:tabs>
        <w:ind w:left="576"/>
        <w:rPr>
          <w:rFonts w:ascii="David" w:hAnsi="David"/>
          <w:color w:val="000000"/>
          <w:lang w:eastAsia="en-US"/>
        </w:rPr>
      </w:pPr>
      <w:r w:rsidRPr="00C2359A">
        <w:rPr>
          <w:rFonts w:ascii="David" w:hAnsi="David"/>
          <w:color w:val="000000"/>
          <w:rtl/>
          <w:lang w:eastAsia="en-US"/>
        </w:rPr>
        <w:tab/>
      </w:r>
    </w:p>
    <w:p w:rsidR="00DD69ED" w:rsidRPr="00C2359A" w:rsidRDefault="00DD69ED" w:rsidP="00DD69ED">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rsidR="00DD69ED" w:rsidRPr="00C2359A" w:rsidRDefault="00DD69ED" w:rsidP="00DD69ED">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rsidR="00DD69ED" w:rsidRPr="00C2359A" w:rsidRDefault="00DD69ED" w:rsidP="00DD69ED">
      <w:pPr>
        <w:pStyle w:val="HNormal0"/>
        <w:numPr>
          <w:ilvl w:val="0"/>
          <w:numId w:val="14"/>
        </w:numPr>
        <w:tabs>
          <w:tab w:val="left" w:leader="underscore" w:pos="8309"/>
        </w:tabs>
        <w:rPr>
          <w:rFonts w:ascii="David" w:hAnsi="David"/>
          <w:color w:val="000000"/>
          <w:rtl/>
          <w:lang w:eastAsia="en-US"/>
        </w:rPr>
      </w:pPr>
      <w:r w:rsidRPr="00C2359A">
        <w:rPr>
          <w:rFonts w:ascii="David" w:hAnsi="David"/>
          <w:color w:val="000000"/>
          <w:rtl/>
          <w:lang w:eastAsia="en-US"/>
        </w:rPr>
        <w:t>שמות ומספרי ת.ז. של המוסמכים לחתום ולהתחייב בשמו של המציע:</w:t>
      </w:r>
    </w:p>
    <w:p w:rsidR="00DD69ED" w:rsidRPr="00C2359A" w:rsidRDefault="00DD69ED" w:rsidP="00DD69ED">
      <w:pPr>
        <w:pStyle w:val="HNormal0"/>
        <w:tabs>
          <w:tab w:val="left" w:leader="underscore" w:pos="5760"/>
          <w:tab w:val="left" w:leader="underscore" w:pos="8309"/>
        </w:tabs>
        <w:ind w:left="576"/>
        <w:rPr>
          <w:rFonts w:ascii="David" w:hAnsi="David"/>
          <w:color w:val="000000"/>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rsidR="00DD69ED" w:rsidRPr="00C2359A" w:rsidRDefault="00DD69ED" w:rsidP="00DD69ED">
      <w:pPr>
        <w:pStyle w:val="HNormal0"/>
        <w:tabs>
          <w:tab w:val="left" w:leader="underscore" w:pos="5760"/>
          <w:tab w:val="left" w:leader="underscore" w:pos="8309"/>
        </w:tabs>
        <w:ind w:left="576"/>
        <w:rPr>
          <w:rFonts w:ascii="David" w:hAnsi="David"/>
          <w:color w:val="000000"/>
          <w:rtl/>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rsidR="00DD69ED" w:rsidRPr="00C2359A" w:rsidRDefault="00DD69ED" w:rsidP="00DD69ED">
      <w:pPr>
        <w:pStyle w:val="HNormal0"/>
        <w:numPr>
          <w:ilvl w:val="0"/>
          <w:numId w:val="14"/>
        </w:numPr>
        <w:tabs>
          <w:tab w:val="left" w:leader="underscore" w:pos="8309"/>
        </w:tabs>
        <w:rPr>
          <w:rFonts w:ascii="David" w:hAnsi="David"/>
          <w:color w:val="000000"/>
          <w:rtl/>
          <w:lang w:eastAsia="en-US"/>
        </w:rPr>
      </w:pPr>
      <w:r w:rsidRPr="00C2359A">
        <w:rPr>
          <w:rFonts w:ascii="David" w:hAnsi="David"/>
          <w:color w:val="000000"/>
          <w:rtl/>
          <w:lang w:eastAsia="en-US"/>
        </w:rPr>
        <w:t xml:space="preserve">שמו של מנהל המציע: </w:t>
      </w:r>
      <w:r w:rsidRPr="00C2359A">
        <w:rPr>
          <w:rFonts w:ascii="David" w:hAnsi="David"/>
          <w:color w:val="000000"/>
          <w:rtl/>
          <w:lang w:eastAsia="en-US"/>
        </w:rPr>
        <w:tab/>
      </w:r>
    </w:p>
    <w:p w:rsidR="00DD69ED" w:rsidRPr="00C2359A" w:rsidRDefault="00DD69ED" w:rsidP="00DD69E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כתובתו של המציע (כולל מיקוד): </w:t>
      </w:r>
      <w:r w:rsidRPr="00C2359A">
        <w:rPr>
          <w:rFonts w:ascii="David" w:hAnsi="David"/>
          <w:color w:val="000000"/>
          <w:rtl/>
          <w:lang w:eastAsia="en-US"/>
        </w:rPr>
        <w:tab/>
      </w:r>
    </w:p>
    <w:p w:rsidR="00DD69ED" w:rsidRPr="00C2359A" w:rsidRDefault="00DD69ED" w:rsidP="00DD69E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מספרי טלפון: </w:t>
      </w:r>
      <w:r w:rsidRPr="00C2359A">
        <w:rPr>
          <w:rFonts w:ascii="David" w:hAnsi="David"/>
          <w:color w:val="000000"/>
          <w:rtl/>
          <w:lang w:eastAsia="en-US"/>
        </w:rPr>
        <w:tab/>
      </w:r>
    </w:p>
    <w:p w:rsidR="00DD69ED" w:rsidRPr="00C2359A" w:rsidRDefault="00DD69ED" w:rsidP="00DD69E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פקס: </w:t>
      </w:r>
      <w:r w:rsidRPr="00C2359A">
        <w:rPr>
          <w:rFonts w:ascii="David" w:hAnsi="David"/>
          <w:color w:val="000000"/>
          <w:rtl/>
          <w:lang w:eastAsia="en-US"/>
        </w:rPr>
        <w:tab/>
      </w:r>
    </w:p>
    <w:p w:rsidR="00DD69ED" w:rsidRPr="00C2359A" w:rsidRDefault="00DD69ED" w:rsidP="00DD69E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איש הקשר מטעם המציע:</w:t>
      </w:r>
      <w:r w:rsidRPr="00C2359A">
        <w:rPr>
          <w:rFonts w:ascii="David" w:hAnsi="David"/>
          <w:color w:val="000000"/>
          <w:rtl/>
          <w:lang w:eastAsia="en-US"/>
        </w:rPr>
        <w:tab/>
      </w:r>
    </w:p>
    <w:p w:rsidR="00DD69ED" w:rsidRPr="00C2359A" w:rsidRDefault="00DD69ED" w:rsidP="00DD69E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טלפון: _____________________ מספר פקס': </w:t>
      </w:r>
      <w:r w:rsidRPr="00C2359A">
        <w:rPr>
          <w:rFonts w:ascii="David" w:hAnsi="David"/>
          <w:color w:val="000000"/>
          <w:rtl/>
          <w:lang w:eastAsia="en-US"/>
        </w:rPr>
        <w:tab/>
      </w:r>
    </w:p>
    <w:p w:rsidR="00DD69ED" w:rsidRPr="00C2359A" w:rsidRDefault="00DD69ED" w:rsidP="00DD69E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כתובת דואר אלקטרוני:</w:t>
      </w:r>
      <w:r w:rsidRPr="00C2359A">
        <w:rPr>
          <w:rFonts w:ascii="David" w:hAnsi="David"/>
          <w:color w:val="000000"/>
          <w:rtl/>
          <w:lang w:eastAsia="en-US"/>
        </w:rPr>
        <w:tab/>
      </w:r>
    </w:p>
    <w:p w:rsidR="00DD69ED" w:rsidRDefault="00DD69ED" w:rsidP="00DD69ED">
      <w:pPr>
        <w:pStyle w:val="HNormal0"/>
        <w:tabs>
          <w:tab w:val="left" w:leader="underscore" w:pos="8309"/>
        </w:tabs>
        <w:rPr>
          <w:rFonts w:ascii="David" w:hAnsi="David"/>
          <w:color w:val="000000"/>
          <w:rtl/>
          <w:lang w:eastAsia="en-US"/>
        </w:rPr>
      </w:pPr>
    </w:p>
    <w:p w:rsidR="00DD69ED" w:rsidRPr="000B28FD" w:rsidRDefault="00DD69ED" w:rsidP="00DD69ED">
      <w:pPr>
        <w:pStyle w:val="HNormal0"/>
        <w:tabs>
          <w:tab w:val="left" w:pos="1445"/>
          <w:tab w:val="left" w:leader="underscore" w:pos="8309"/>
        </w:tabs>
        <w:spacing w:line="360" w:lineRule="auto"/>
        <w:rPr>
          <w:rFonts w:ascii="David" w:hAnsi="David"/>
          <w:color w:val="000000"/>
          <w:rtl/>
          <w:lang w:eastAsia="en-US"/>
        </w:rPr>
      </w:pPr>
      <w:r w:rsidRPr="000B28FD">
        <w:rPr>
          <w:rFonts w:ascii="David" w:hAnsi="David"/>
          <w:color w:val="000000"/>
          <w:rtl/>
          <w:lang w:eastAsia="en-US"/>
        </w:rPr>
        <w:t>הח"מ מצהיר</w:t>
      </w:r>
      <w:r>
        <w:rPr>
          <w:rFonts w:ascii="David" w:hAnsi="David" w:hint="cs"/>
          <w:color w:val="000000"/>
          <w:rtl/>
          <w:lang w:eastAsia="en-US"/>
        </w:rPr>
        <w:t xml:space="preserve"> בזאת</w:t>
      </w:r>
      <w:r w:rsidRPr="000B28FD">
        <w:rPr>
          <w:rFonts w:ascii="David" w:hAnsi="David"/>
          <w:color w:val="000000"/>
          <w:rtl/>
          <w:lang w:eastAsia="en-US"/>
        </w:rPr>
        <w:t xml:space="preserve"> כי ההצעה המוגשת, על כלל מסמכיה, מהווה את הצעתו ומחייבת אותו בביצוע השירות הנדרש במסגרת מכרז זה.</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9"/>
        <w:gridCol w:w="4678"/>
        <w:gridCol w:w="2411"/>
      </w:tblGrid>
      <w:tr w:rsidR="00DD69ED" w:rsidRPr="000B28FD" w:rsidTr="00AE4B60">
        <w:tc>
          <w:tcPr>
            <w:tcW w:w="1039" w:type="pct"/>
          </w:tcPr>
          <w:p w:rsidR="00DD69ED" w:rsidRPr="000B28FD" w:rsidRDefault="00DD69ED" w:rsidP="00EB3C48">
            <w:pPr>
              <w:tabs>
                <w:tab w:val="left" w:pos="1445"/>
              </w:tabs>
              <w:spacing w:line="360" w:lineRule="auto"/>
              <w:jc w:val="both"/>
              <w:rPr>
                <w:rFonts w:ascii="David" w:hAnsi="David"/>
              </w:rPr>
            </w:pPr>
          </w:p>
        </w:tc>
        <w:tc>
          <w:tcPr>
            <w:tcW w:w="2614" w:type="pct"/>
          </w:tcPr>
          <w:p w:rsidR="00DD69ED" w:rsidRPr="000B28FD" w:rsidRDefault="00DD69ED" w:rsidP="00EB3C48">
            <w:pPr>
              <w:tabs>
                <w:tab w:val="left" w:pos="1445"/>
              </w:tabs>
              <w:spacing w:line="360" w:lineRule="auto"/>
              <w:jc w:val="both"/>
              <w:rPr>
                <w:rFonts w:ascii="David" w:hAnsi="David"/>
              </w:rPr>
            </w:pPr>
          </w:p>
        </w:tc>
        <w:tc>
          <w:tcPr>
            <w:tcW w:w="1347" w:type="pct"/>
          </w:tcPr>
          <w:p w:rsidR="00DD69ED" w:rsidRPr="000B28FD" w:rsidRDefault="00DD69ED" w:rsidP="00EB3C48">
            <w:pPr>
              <w:tabs>
                <w:tab w:val="left" w:pos="1445"/>
              </w:tabs>
              <w:spacing w:line="360" w:lineRule="auto"/>
              <w:jc w:val="both"/>
              <w:rPr>
                <w:rFonts w:ascii="David" w:hAnsi="David"/>
              </w:rPr>
            </w:pPr>
          </w:p>
        </w:tc>
      </w:tr>
      <w:tr w:rsidR="00DD69ED" w:rsidRPr="000B28FD" w:rsidTr="00AE4B60">
        <w:tc>
          <w:tcPr>
            <w:tcW w:w="1039" w:type="pct"/>
            <w:shd w:val="pct5" w:color="auto" w:fill="auto"/>
          </w:tcPr>
          <w:p w:rsidR="00DD69ED" w:rsidRPr="000B28FD" w:rsidRDefault="00DD69ED" w:rsidP="00EB3C48">
            <w:pPr>
              <w:tabs>
                <w:tab w:val="left" w:pos="1445"/>
              </w:tabs>
              <w:spacing w:line="360" w:lineRule="auto"/>
              <w:jc w:val="center"/>
              <w:rPr>
                <w:rFonts w:ascii="David" w:hAnsi="David"/>
                <w:szCs w:val="24"/>
                <w:rtl/>
              </w:rPr>
            </w:pPr>
            <w:r w:rsidRPr="000B28FD">
              <w:rPr>
                <w:rFonts w:ascii="David" w:hAnsi="David"/>
                <w:szCs w:val="24"/>
                <w:rtl/>
              </w:rPr>
              <w:t>תאריך</w:t>
            </w:r>
          </w:p>
        </w:tc>
        <w:tc>
          <w:tcPr>
            <w:tcW w:w="2614" w:type="pct"/>
            <w:shd w:val="pct5" w:color="auto" w:fill="auto"/>
          </w:tcPr>
          <w:p w:rsidR="00DD69ED" w:rsidRPr="000B28FD" w:rsidRDefault="00DD69ED" w:rsidP="00EB3C48">
            <w:pPr>
              <w:tabs>
                <w:tab w:val="left" w:pos="1445"/>
              </w:tabs>
              <w:spacing w:line="360" w:lineRule="auto"/>
              <w:jc w:val="center"/>
              <w:rPr>
                <w:rFonts w:ascii="David" w:hAnsi="David"/>
                <w:szCs w:val="24"/>
              </w:rPr>
            </w:pPr>
            <w:r w:rsidRPr="000B28FD">
              <w:rPr>
                <w:rFonts w:ascii="David" w:hAnsi="David"/>
                <w:szCs w:val="24"/>
                <w:rtl/>
              </w:rPr>
              <w:t>חתימת מורשה/י החתימה מטעם המציע</w:t>
            </w:r>
          </w:p>
        </w:tc>
        <w:tc>
          <w:tcPr>
            <w:tcW w:w="1347" w:type="pct"/>
            <w:shd w:val="pct5" w:color="auto" w:fill="auto"/>
          </w:tcPr>
          <w:p w:rsidR="00DD69ED" w:rsidRPr="000B28FD" w:rsidRDefault="00DD69ED" w:rsidP="00EB3C48">
            <w:pPr>
              <w:tabs>
                <w:tab w:val="left" w:pos="1445"/>
              </w:tabs>
              <w:spacing w:line="360" w:lineRule="auto"/>
              <w:jc w:val="center"/>
              <w:rPr>
                <w:rFonts w:ascii="David" w:hAnsi="David"/>
                <w:szCs w:val="24"/>
              </w:rPr>
            </w:pPr>
            <w:r w:rsidRPr="000B28FD">
              <w:rPr>
                <w:rFonts w:ascii="David" w:hAnsi="David"/>
                <w:szCs w:val="24"/>
                <w:rtl/>
              </w:rPr>
              <w:t>חתימה וחותמת המציע</w:t>
            </w:r>
          </w:p>
        </w:tc>
      </w:tr>
    </w:tbl>
    <w:p w:rsidR="00DD69ED" w:rsidRPr="000B28FD" w:rsidRDefault="00DD69ED" w:rsidP="00DD69ED">
      <w:pPr>
        <w:tabs>
          <w:tab w:val="left" w:pos="1445"/>
        </w:tabs>
        <w:spacing w:line="360" w:lineRule="auto"/>
        <w:jc w:val="both"/>
        <w:rPr>
          <w:rFonts w:ascii="David" w:hAnsi="David"/>
          <w:szCs w:val="24"/>
        </w:rPr>
      </w:pPr>
    </w:p>
    <w:p w:rsidR="00DD69ED" w:rsidRPr="000B28FD" w:rsidRDefault="00DD69ED" w:rsidP="00DD69ED">
      <w:pPr>
        <w:tabs>
          <w:tab w:val="left" w:pos="1445"/>
        </w:tabs>
        <w:jc w:val="center"/>
        <w:rPr>
          <w:rFonts w:ascii="David" w:hAnsi="David"/>
          <w:b/>
          <w:bCs/>
          <w:szCs w:val="24"/>
          <w:u w:val="single"/>
          <w:rtl/>
        </w:rPr>
      </w:pPr>
      <w:r w:rsidRPr="000B28FD">
        <w:rPr>
          <w:rFonts w:ascii="David" w:hAnsi="David"/>
          <w:b/>
          <w:bCs/>
          <w:szCs w:val="24"/>
          <w:u w:val="single"/>
          <w:rtl/>
        </w:rPr>
        <w:t>אישור עו"ד</w:t>
      </w:r>
    </w:p>
    <w:p w:rsidR="00DD69ED" w:rsidRPr="000B28FD" w:rsidRDefault="00DD69ED" w:rsidP="00DD69ED">
      <w:pPr>
        <w:tabs>
          <w:tab w:val="left" w:pos="1445"/>
        </w:tabs>
        <w:jc w:val="both"/>
        <w:rPr>
          <w:rFonts w:ascii="David" w:hAnsi="David"/>
          <w:szCs w:val="24"/>
          <w:rtl/>
        </w:rPr>
      </w:pPr>
      <w:r w:rsidRPr="000B28FD">
        <w:rPr>
          <w:rFonts w:ascii="David" w:hAnsi="David"/>
          <w:szCs w:val="24"/>
          <w:rtl/>
        </w:rPr>
        <w:t>אני הח"מ</w:t>
      </w:r>
      <w:r>
        <w:rPr>
          <w:rFonts w:ascii="David" w:hAnsi="David" w:hint="cs"/>
          <w:szCs w:val="24"/>
          <w:rtl/>
        </w:rPr>
        <w:t xml:space="preserve"> </w:t>
      </w:r>
      <w:r>
        <w:rPr>
          <w:rFonts w:ascii="David" w:hAnsi="David"/>
          <w:szCs w:val="24"/>
          <w:u w:val="single"/>
          <w:rtl/>
        </w:rPr>
        <w:tab/>
      </w:r>
      <w:r>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rsidR="00DD69ED" w:rsidRPr="000B28FD" w:rsidRDefault="00DD69ED" w:rsidP="00DD69ED">
      <w:pPr>
        <w:tabs>
          <w:tab w:val="left" w:pos="1445"/>
        </w:tabs>
        <w:jc w:val="both"/>
        <w:rPr>
          <w:rFonts w:ascii="David" w:hAnsi="David"/>
          <w:szCs w:val="24"/>
          <w:rtl/>
        </w:rPr>
      </w:pPr>
    </w:p>
    <w:p w:rsidR="00DD69ED" w:rsidRPr="000B28FD" w:rsidRDefault="00DD69ED" w:rsidP="00DD69ED">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DD69ED" w:rsidRPr="000B28FD" w:rsidTr="00EB3C48">
        <w:tc>
          <w:tcPr>
            <w:tcW w:w="2902" w:type="dxa"/>
            <w:tcBorders>
              <w:top w:val="single" w:sz="8" w:space="0" w:color="auto"/>
              <w:left w:val="nil"/>
              <w:bottom w:val="nil"/>
              <w:right w:val="nil"/>
            </w:tcBorders>
            <w:hideMark/>
          </w:tcPr>
          <w:p w:rsidR="00DD69ED" w:rsidRPr="000B28FD" w:rsidRDefault="00DD69ED" w:rsidP="00EB3C48">
            <w:pPr>
              <w:tabs>
                <w:tab w:val="left" w:pos="1445"/>
              </w:tabs>
              <w:jc w:val="center"/>
              <w:rPr>
                <w:rFonts w:ascii="David" w:hAnsi="David"/>
                <w:szCs w:val="24"/>
                <w:rtl/>
              </w:rPr>
            </w:pPr>
            <w:r w:rsidRPr="000B28FD">
              <w:rPr>
                <w:rFonts w:ascii="David" w:hAnsi="David"/>
                <w:szCs w:val="24"/>
                <w:rtl/>
              </w:rPr>
              <w:t>תאריך</w:t>
            </w:r>
          </w:p>
        </w:tc>
        <w:tc>
          <w:tcPr>
            <w:tcW w:w="2204" w:type="dxa"/>
          </w:tcPr>
          <w:p w:rsidR="00DD69ED" w:rsidRPr="000B28FD" w:rsidRDefault="00DD69ED" w:rsidP="00EB3C48">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rsidR="00DD69ED" w:rsidRPr="000B28FD" w:rsidRDefault="00DD69ED" w:rsidP="00EB3C48">
            <w:pPr>
              <w:tabs>
                <w:tab w:val="left" w:pos="1445"/>
              </w:tabs>
              <w:jc w:val="center"/>
              <w:rPr>
                <w:rFonts w:ascii="David" w:hAnsi="David"/>
                <w:szCs w:val="24"/>
                <w:rtl/>
              </w:rPr>
            </w:pPr>
            <w:r w:rsidRPr="000B28FD">
              <w:rPr>
                <w:rFonts w:ascii="David" w:hAnsi="David"/>
                <w:szCs w:val="24"/>
                <w:rtl/>
              </w:rPr>
              <w:t>חתימת עו"ד וחותמת</w:t>
            </w:r>
          </w:p>
        </w:tc>
      </w:tr>
    </w:tbl>
    <w:p w:rsidR="00DD69ED" w:rsidRDefault="00DD69ED" w:rsidP="00DD69ED">
      <w:pPr>
        <w:tabs>
          <w:tab w:val="left" w:pos="1445"/>
        </w:tabs>
      </w:pPr>
      <w:r>
        <w:rPr>
          <w:b/>
          <w:bCs/>
        </w:rPr>
        <w:br w:type="page"/>
      </w:r>
    </w:p>
    <w:p w:rsidR="00DD69ED" w:rsidRPr="000B28FD" w:rsidRDefault="00DD69ED" w:rsidP="00DD69ED">
      <w:pPr>
        <w:tabs>
          <w:tab w:val="left" w:pos="1445"/>
        </w:tabs>
        <w:rPr>
          <w:rFonts w:ascii="David" w:hAnsi="David"/>
        </w:rPr>
      </w:pP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rsidTr="00EB3C48">
        <w:trPr>
          <w:trHeight w:hRule="exact" w:val="561"/>
          <w:jc w:val="right"/>
        </w:trPr>
        <w:tc>
          <w:tcPr>
            <w:tcW w:w="5000" w:type="pct"/>
            <w:tcBorders>
              <w:top w:val="nil"/>
              <w:bottom w:val="nil"/>
            </w:tcBorders>
            <w:shd w:val="clear" w:color="auto" w:fill="D9D9D9" w:themeFill="background1" w:themeFillShade="D9"/>
            <w:vAlign w:val="center"/>
          </w:tcPr>
          <w:p w:rsidR="00DD69ED" w:rsidRPr="000B28FD" w:rsidRDefault="00DD69ED" w:rsidP="00EB3C48">
            <w:pPr>
              <w:pStyle w:val="afffd"/>
              <w:tabs>
                <w:tab w:val="left" w:pos="1445"/>
              </w:tabs>
              <w:jc w:val="left"/>
              <w:rPr>
                <w:rFonts w:ascii="David" w:hAnsi="David" w:cs="David"/>
                <w:color w:val="auto"/>
                <w:rtl/>
              </w:rPr>
            </w:pPr>
            <w:r w:rsidRPr="000B28FD">
              <w:rPr>
                <w:rFonts w:ascii="David" w:hAnsi="David" w:cs="David"/>
                <w:color w:val="auto"/>
                <w:rtl/>
              </w:rPr>
              <w:t>נספח ב'</w:t>
            </w:r>
          </w:p>
        </w:tc>
      </w:tr>
      <w:tr w:rsidR="00DD69ED" w:rsidRPr="000B28FD" w:rsidTr="00EB3C48">
        <w:trPr>
          <w:trHeight w:hRule="exact" w:val="561"/>
          <w:jc w:val="right"/>
        </w:trPr>
        <w:tc>
          <w:tcPr>
            <w:tcW w:w="5000" w:type="pct"/>
            <w:tcBorders>
              <w:top w:val="nil"/>
              <w:bottom w:val="nil"/>
            </w:tcBorders>
            <w:shd w:val="clear" w:color="auto" w:fill="1B3461"/>
            <w:vAlign w:val="center"/>
          </w:tcPr>
          <w:p w:rsidR="00DD69ED" w:rsidRPr="000B28FD" w:rsidRDefault="00DD69ED" w:rsidP="006060E4">
            <w:pPr>
              <w:pStyle w:val="afffd"/>
              <w:tabs>
                <w:tab w:val="left" w:pos="1445"/>
              </w:tabs>
              <w:jc w:val="left"/>
              <w:rPr>
                <w:rFonts w:ascii="David" w:hAnsi="David" w:cs="David"/>
                <w:rtl/>
              </w:rPr>
            </w:pPr>
            <w:r w:rsidRPr="000B28FD">
              <w:rPr>
                <w:rFonts w:ascii="David" w:hAnsi="David" w:cs="David"/>
                <w:b w:val="0"/>
                <w:i/>
                <w:rtl/>
              </w:rPr>
              <w:t xml:space="preserve">הסכם </w:t>
            </w:r>
          </w:p>
        </w:tc>
      </w:tr>
    </w:tbl>
    <w:p w:rsidR="00DD69ED" w:rsidRPr="000B28FD" w:rsidRDefault="00DD69ED" w:rsidP="00DD69ED">
      <w:pPr>
        <w:tabs>
          <w:tab w:val="left" w:pos="1445"/>
        </w:tabs>
        <w:spacing w:line="360" w:lineRule="auto"/>
        <w:jc w:val="center"/>
        <w:rPr>
          <w:rFonts w:ascii="David" w:hAnsi="David"/>
          <w:b/>
          <w:bCs/>
          <w:szCs w:val="24"/>
          <w:u w:val="single"/>
          <w:rtl/>
        </w:rPr>
      </w:pPr>
      <w:r w:rsidRPr="000B28FD">
        <w:rPr>
          <w:rFonts w:ascii="David" w:hAnsi="David"/>
          <w:b/>
          <w:bCs/>
          <w:szCs w:val="24"/>
          <w:rtl/>
        </w:rPr>
        <w:t xml:space="preserve">מס' חוזה: </w:t>
      </w:r>
      <w:r w:rsidRPr="000B28FD">
        <w:rPr>
          <w:rFonts w:ascii="David" w:hAnsi="David"/>
          <w:b/>
          <w:bCs/>
          <w:szCs w:val="24"/>
          <w:u w:val="single"/>
          <w:rtl/>
        </w:rPr>
        <w:tab/>
      </w:r>
      <w:r w:rsidRPr="000B28FD">
        <w:rPr>
          <w:rFonts w:ascii="David" w:hAnsi="David"/>
          <w:b/>
          <w:bCs/>
          <w:szCs w:val="24"/>
          <w:u w:val="single"/>
          <w:rtl/>
        </w:rPr>
        <w:tab/>
      </w: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br/>
      </w:r>
    </w:p>
    <w:p w:rsidR="00DD69ED" w:rsidRPr="000B28FD" w:rsidRDefault="00DD69ED" w:rsidP="00DD69ED">
      <w:pPr>
        <w:tabs>
          <w:tab w:val="left" w:pos="1445"/>
        </w:tabs>
        <w:spacing w:line="360" w:lineRule="auto"/>
        <w:jc w:val="center"/>
        <w:rPr>
          <w:rFonts w:ascii="David" w:hAnsi="David"/>
          <w:szCs w:val="24"/>
          <w:rtl/>
        </w:rPr>
      </w:pPr>
      <w:r w:rsidRPr="000B28FD">
        <w:rPr>
          <w:rFonts w:ascii="David" w:hAnsi="David"/>
          <w:szCs w:val="24"/>
          <w:rtl/>
        </w:rPr>
        <w:t>שנעשה ונחתם בירושלים, ביום_____ בחודש______ שנת _____</w:t>
      </w: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center"/>
        <w:rPr>
          <w:rFonts w:ascii="David" w:hAnsi="David"/>
          <w:b/>
          <w:bCs/>
          <w:sz w:val="28"/>
          <w:szCs w:val="28"/>
          <w:rtl/>
        </w:rPr>
      </w:pPr>
      <w:r w:rsidRPr="000B28FD">
        <w:rPr>
          <w:rFonts w:ascii="David" w:hAnsi="David"/>
          <w:b/>
          <w:bCs/>
          <w:sz w:val="28"/>
          <w:szCs w:val="28"/>
          <w:rtl/>
        </w:rPr>
        <w:t>-ב י ן-</w:t>
      </w: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ממשלת ישראל בשם מדינת ישראל באמצעות משרד האנרגיה המיוצג על ידי סמנכ"ל משרד האנרגיה ביחד עם חשב משרד האנרגיה </w:t>
      </w:r>
      <w:r w:rsidRPr="000B28FD">
        <w:rPr>
          <w:rFonts w:ascii="David" w:hAnsi="David"/>
          <w:b/>
          <w:bCs/>
          <w:szCs w:val="24"/>
          <w:rtl/>
        </w:rPr>
        <w:t>(</w:t>
      </w:r>
      <w:r w:rsidRPr="000B28FD">
        <w:rPr>
          <w:rFonts w:ascii="David" w:hAnsi="David"/>
          <w:szCs w:val="24"/>
          <w:rtl/>
        </w:rPr>
        <w:t>להלן:</w:t>
      </w:r>
      <w:r w:rsidRPr="000B28FD">
        <w:rPr>
          <w:rFonts w:ascii="David" w:hAnsi="David"/>
          <w:b/>
          <w:bCs/>
          <w:szCs w:val="24"/>
          <w:rtl/>
        </w:rPr>
        <w:t xml:space="preserve"> "המשרד") </w:t>
      </w:r>
    </w:p>
    <w:p w:rsidR="00DD69ED" w:rsidRPr="000B28FD" w:rsidRDefault="00DD69ED" w:rsidP="00DD69ED">
      <w:pPr>
        <w:tabs>
          <w:tab w:val="left" w:pos="1445"/>
        </w:tabs>
        <w:spacing w:line="360" w:lineRule="auto"/>
        <w:jc w:val="both"/>
        <w:rPr>
          <w:rFonts w:ascii="David" w:hAnsi="David"/>
          <w:szCs w:val="24"/>
          <w:u w:val="single"/>
          <w:rtl/>
        </w:rPr>
      </w:pPr>
    </w:p>
    <w:p w:rsidR="00DD69ED" w:rsidRPr="000B28FD" w:rsidRDefault="00DD69ED" w:rsidP="00DD69ED">
      <w:pPr>
        <w:tabs>
          <w:tab w:val="left" w:pos="1445"/>
        </w:tabs>
        <w:spacing w:line="360" w:lineRule="auto"/>
        <w:ind w:left="7200"/>
        <w:jc w:val="right"/>
        <w:rPr>
          <w:rFonts w:ascii="David" w:hAnsi="David"/>
          <w:szCs w:val="24"/>
          <w:rtl/>
        </w:rPr>
      </w:pPr>
      <w:r w:rsidRPr="000B28FD">
        <w:rPr>
          <w:rFonts w:ascii="David" w:hAnsi="David"/>
          <w:szCs w:val="24"/>
          <w:u w:val="single"/>
          <w:rtl/>
        </w:rPr>
        <w:t>מצד אחד</w:t>
      </w:r>
      <w:r w:rsidRPr="000B28FD">
        <w:rPr>
          <w:rFonts w:ascii="David" w:hAnsi="David"/>
          <w:szCs w:val="24"/>
          <w:rtl/>
        </w:rPr>
        <w:t>;</w:t>
      </w:r>
    </w:p>
    <w:p w:rsidR="00DD69ED" w:rsidRPr="000B28FD" w:rsidRDefault="00DD69ED" w:rsidP="00DD69ED">
      <w:pPr>
        <w:tabs>
          <w:tab w:val="left" w:pos="1445"/>
        </w:tabs>
        <w:spacing w:line="360" w:lineRule="auto"/>
        <w:jc w:val="center"/>
        <w:rPr>
          <w:rFonts w:ascii="David" w:hAnsi="David"/>
          <w:b/>
          <w:bCs/>
          <w:sz w:val="28"/>
          <w:szCs w:val="28"/>
          <w:rtl/>
        </w:rPr>
      </w:pPr>
      <w:r w:rsidRPr="000B28FD">
        <w:rPr>
          <w:rFonts w:ascii="David" w:hAnsi="David"/>
          <w:b/>
          <w:bCs/>
          <w:sz w:val="28"/>
          <w:szCs w:val="28"/>
          <w:rtl/>
        </w:rPr>
        <w:t>-ו ב י ן-</w:t>
      </w:r>
    </w:p>
    <w:p w:rsidR="00DD69ED" w:rsidRPr="000B28FD" w:rsidRDefault="00DD69ED" w:rsidP="00DD69ED">
      <w:pPr>
        <w:tabs>
          <w:tab w:val="left" w:pos="1445"/>
        </w:tabs>
        <w:spacing w:line="360" w:lineRule="auto"/>
        <w:jc w:val="both"/>
        <w:rPr>
          <w:rFonts w:ascii="David" w:hAnsi="David"/>
          <w:b/>
          <w:bCs/>
          <w:szCs w:val="24"/>
          <w:rtl/>
        </w:rPr>
      </w:pPr>
      <w:r w:rsidRPr="000B28FD">
        <w:rPr>
          <w:rFonts w:ascii="David" w:hAnsi="David"/>
          <w:b/>
          <w:bCs/>
          <w:szCs w:val="24"/>
          <w:rtl/>
        </w:rPr>
        <w:t>_________________________</w:t>
      </w: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b/>
          <w:bCs/>
          <w:szCs w:val="24"/>
          <w:rtl/>
        </w:rPr>
        <w:t>_________________________</w:t>
      </w:r>
      <w:r w:rsidRPr="000B28FD">
        <w:rPr>
          <w:rFonts w:ascii="David" w:hAnsi="David"/>
          <w:szCs w:val="24"/>
          <w:rtl/>
        </w:rPr>
        <w:t xml:space="preserve"> (להלן: "</w:t>
      </w:r>
      <w:r w:rsidRPr="000B28FD">
        <w:rPr>
          <w:rFonts w:ascii="David" w:hAnsi="David"/>
          <w:b/>
          <w:bCs/>
          <w:szCs w:val="24"/>
          <w:rtl/>
        </w:rPr>
        <w:t>נותן השירותים</w:t>
      </w:r>
      <w:r w:rsidRPr="000B28FD">
        <w:rPr>
          <w:rFonts w:ascii="David" w:hAnsi="David"/>
          <w:szCs w:val="24"/>
          <w:rtl/>
        </w:rPr>
        <w:t>")</w:t>
      </w:r>
    </w:p>
    <w:p w:rsidR="00DD69ED" w:rsidRPr="000B28FD" w:rsidRDefault="00DD69ED" w:rsidP="00DD69ED">
      <w:pPr>
        <w:tabs>
          <w:tab w:val="left" w:pos="1445"/>
        </w:tabs>
        <w:spacing w:line="360" w:lineRule="auto"/>
        <w:ind w:left="7200" w:firstLine="720"/>
        <w:jc w:val="both"/>
        <w:rPr>
          <w:rFonts w:ascii="David" w:hAnsi="David"/>
          <w:szCs w:val="24"/>
          <w:u w:val="single"/>
          <w:rtl/>
        </w:rPr>
      </w:pPr>
      <w:r w:rsidRPr="000B28FD">
        <w:rPr>
          <w:rFonts w:ascii="David" w:hAnsi="David"/>
          <w:szCs w:val="24"/>
          <w:u w:val="single"/>
          <w:rtl/>
        </w:rPr>
        <w:t xml:space="preserve"> </w:t>
      </w:r>
    </w:p>
    <w:p w:rsidR="00DD69ED" w:rsidRPr="000B28FD" w:rsidRDefault="00DD69ED" w:rsidP="00DD69ED">
      <w:pPr>
        <w:tabs>
          <w:tab w:val="left" w:pos="1445"/>
        </w:tabs>
        <w:spacing w:line="360" w:lineRule="auto"/>
        <w:jc w:val="right"/>
        <w:rPr>
          <w:rFonts w:ascii="David" w:hAnsi="David"/>
          <w:szCs w:val="24"/>
          <w:u w:val="single"/>
          <w:rtl/>
        </w:rPr>
      </w:pPr>
      <w:r w:rsidRPr="000B28FD">
        <w:rPr>
          <w:rFonts w:ascii="David" w:hAnsi="David"/>
          <w:szCs w:val="24"/>
          <w:u w:val="single"/>
          <w:rtl/>
        </w:rPr>
        <w:t>מצד שני;</w:t>
      </w:r>
    </w:p>
    <w:p w:rsidR="00DD69ED" w:rsidRPr="000B28FD" w:rsidRDefault="00DD69ED" w:rsidP="00DD69ED">
      <w:pPr>
        <w:tabs>
          <w:tab w:val="left" w:pos="1445"/>
        </w:tabs>
        <w:spacing w:line="360" w:lineRule="auto"/>
        <w:jc w:val="both"/>
        <w:rPr>
          <w:rFonts w:ascii="David" w:hAnsi="David"/>
          <w:szCs w:val="24"/>
          <w:rtl/>
        </w:rPr>
      </w:pPr>
    </w:p>
    <w:tbl>
      <w:tblPr>
        <w:bidiVisual/>
        <w:tblW w:w="0" w:type="auto"/>
        <w:tblLayout w:type="fixed"/>
        <w:tblLook w:val="0000" w:firstRow="0" w:lastRow="0" w:firstColumn="0" w:lastColumn="0" w:noHBand="0" w:noVBand="0"/>
      </w:tblPr>
      <w:tblGrid>
        <w:gridCol w:w="1184"/>
        <w:gridCol w:w="7796"/>
      </w:tblGrid>
      <w:tr w:rsidR="00DD69ED" w:rsidRPr="000B28FD" w:rsidTr="00EB3C48">
        <w:tc>
          <w:tcPr>
            <w:tcW w:w="1184" w:type="dxa"/>
            <w:shd w:val="clear" w:color="auto" w:fill="auto"/>
          </w:tcPr>
          <w:p w:rsidR="00DD69ED" w:rsidRPr="000B28FD" w:rsidRDefault="00DD69ED" w:rsidP="00EB3C48">
            <w:pPr>
              <w:tabs>
                <w:tab w:val="left" w:pos="1445"/>
              </w:tabs>
              <w:spacing w:line="360" w:lineRule="auto"/>
              <w:jc w:val="both"/>
              <w:rPr>
                <w:rFonts w:ascii="David" w:hAnsi="David"/>
                <w:szCs w:val="24"/>
              </w:rPr>
            </w:pPr>
            <w:r w:rsidRPr="000B28FD">
              <w:rPr>
                <w:rFonts w:ascii="David" w:hAnsi="David"/>
                <w:szCs w:val="24"/>
                <w:rtl/>
              </w:rPr>
              <w:t>הואיל:</w:t>
            </w:r>
          </w:p>
        </w:tc>
        <w:tc>
          <w:tcPr>
            <w:tcW w:w="7796" w:type="dxa"/>
            <w:shd w:val="clear" w:color="auto" w:fill="auto"/>
          </w:tcPr>
          <w:p w:rsidR="00DD69ED" w:rsidRPr="000B28FD" w:rsidRDefault="00DD69ED" w:rsidP="00EB3C48">
            <w:pPr>
              <w:tabs>
                <w:tab w:val="left" w:pos="1445"/>
              </w:tabs>
              <w:spacing w:line="360" w:lineRule="auto"/>
              <w:jc w:val="both"/>
              <w:rPr>
                <w:rFonts w:ascii="David" w:hAnsi="David"/>
                <w:szCs w:val="24"/>
              </w:rPr>
            </w:pPr>
            <w:r w:rsidRPr="000B28FD">
              <w:rPr>
                <w:rFonts w:ascii="David" w:hAnsi="David"/>
                <w:szCs w:val="24"/>
                <w:rtl/>
              </w:rPr>
              <w:t xml:space="preserve">והמשרד מעוניין לקבל שירותי </w:t>
            </w:r>
            <w:sdt>
              <w:sdtPr>
                <w:rPr>
                  <w:rFonts w:ascii="David" w:hAnsi="David"/>
                  <w:szCs w:val="24"/>
                  <w:rtl/>
                </w:rPr>
                <w:alias w:val="נושא"/>
                <w:tag w:val=""/>
                <w:id w:val="306210313"/>
                <w:placeholder>
                  <w:docPart w:val="79B389DC39B84EB485F09C6A153DD63B"/>
                </w:placeholder>
                <w:dataBinding w:prefixMappings="xmlns:ns0='http://purl.org/dc/elements/1.1/' xmlns:ns1='http://schemas.openxmlformats.org/package/2006/metadata/core-properties' " w:xpath="/ns1:coreProperties[1]/ns0:subject[1]" w:storeItemID="{6C3C8BC8-F283-45AE-878A-BAB7291924A1}"/>
                <w:text/>
              </w:sdtPr>
              <w:sdtEndPr/>
              <w:sdtContent>
                <w:r w:rsidR="00554C60">
                  <w:rPr>
                    <w:rFonts w:ascii="David" w:hAnsi="David"/>
                    <w:szCs w:val="24"/>
                    <w:rtl/>
                  </w:rPr>
                  <w:t xml:space="preserve">רכישת רישוי וקבלת שרותי תחזוקה ותמיכה לתוכנת </w:t>
                </w:r>
                <w:r w:rsidR="00554C60">
                  <w:rPr>
                    <w:rFonts w:ascii="David" w:hAnsi="David"/>
                    <w:szCs w:val="24"/>
                  </w:rPr>
                  <w:t>Veeam</w:t>
                </w:r>
              </w:sdtContent>
            </w:sdt>
            <w:r w:rsidRPr="000B28FD">
              <w:rPr>
                <w:rFonts w:ascii="David" w:hAnsi="David"/>
                <w:szCs w:val="24"/>
                <w:rtl/>
              </w:rPr>
              <w:t xml:space="preserve"> כמפורט בהסכם זה ובמפרט השירותים המצ"ב (להלן: "</w:t>
            </w:r>
            <w:r w:rsidRPr="000B28FD">
              <w:rPr>
                <w:rFonts w:ascii="David" w:hAnsi="David"/>
                <w:b/>
                <w:bCs/>
                <w:szCs w:val="24"/>
                <w:rtl/>
              </w:rPr>
              <w:t>השירותים</w:t>
            </w:r>
            <w:r w:rsidRPr="000B28FD">
              <w:rPr>
                <w:rFonts w:ascii="David" w:hAnsi="David"/>
                <w:szCs w:val="24"/>
                <w:rtl/>
              </w:rPr>
              <w:t>");</w:t>
            </w:r>
          </w:p>
        </w:tc>
      </w:tr>
      <w:tr w:rsidR="00DD69ED" w:rsidRPr="000B28FD" w:rsidTr="00EB3C48">
        <w:tc>
          <w:tcPr>
            <w:tcW w:w="1184" w:type="dxa"/>
            <w:shd w:val="clear" w:color="auto" w:fill="auto"/>
          </w:tcPr>
          <w:p w:rsidR="00DD69ED" w:rsidRPr="000B28FD" w:rsidRDefault="00DD69ED" w:rsidP="00EB3C48">
            <w:pPr>
              <w:tabs>
                <w:tab w:val="left" w:pos="1445"/>
              </w:tabs>
              <w:spacing w:line="360" w:lineRule="auto"/>
              <w:jc w:val="both"/>
              <w:rPr>
                <w:rFonts w:ascii="David" w:hAnsi="David"/>
                <w:szCs w:val="24"/>
              </w:rPr>
            </w:pPr>
          </w:p>
        </w:tc>
        <w:tc>
          <w:tcPr>
            <w:tcW w:w="7796" w:type="dxa"/>
            <w:shd w:val="clear" w:color="auto" w:fill="auto"/>
          </w:tcPr>
          <w:p w:rsidR="00DD69ED" w:rsidRPr="000B28FD" w:rsidRDefault="00DD69ED" w:rsidP="00EB3C48">
            <w:pPr>
              <w:tabs>
                <w:tab w:val="left" w:pos="1445"/>
              </w:tabs>
              <w:spacing w:line="360" w:lineRule="auto"/>
              <w:jc w:val="both"/>
              <w:rPr>
                <w:rFonts w:ascii="David" w:hAnsi="David"/>
                <w:szCs w:val="24"/>
              </w:rPr>
            </w:pPr>
          </w:p>
        </w:tc>
      </w:tr>
      <w:tr w:rsidR="00DD69ED" w:rsidRPr="000B28FD" w:rsidTr="00EB3C48">
        <w:tc>
          <w:tcPr>
            <w:tcW w:w="1184" w:type="dxa"/>
            <w:shd w:val="clear" w:color="auto" w:fill="auto"/>
          </w:tcPr>
          <w:p w:rsidR="00DD69ED" w:rsidRPr="000B28FD" w:rsidRDefault="00DD69ED" w:rsidP="00EB3C48">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rsidR="00DD69ED" w:rsidRPr="000B28FD" w:rsidRDefault="00DD69ED" w:rsidP="00EB3C48">
            <w:pPr>
              <w:tabs>
                <w:tab w:val="left" w:pos="1445"/>
              </w:tabs>
              <w:spacing w:line="360" w:lineRule="auto"/>
              <w:jc w:val="both"/>
              <w:rPr>
                <w:rFonts w:ascii="David" w:hAnsi="David"/>
                <w:szCs w:val="24"/>
              </w:rPr>
            </w:pPr>
            <w:r w:rsidRPr="000B28FD">
              <w:rPr>
                <w:rFonts w:ascii="David" w:hAnsi="David"/>
                <w:szCs w:val="24"/>
                <w:rtl/>
              </w:rPr>
              <w:t>ונותן השירותים מצהיר כי הוא בעל האמצעים, הידע והמיומנות לבצע עבור המשרד את השירותים באופן, במועדים ובתנאים המפורטים בהסכם זה ונספחיו;</w:t>
            </w:r>
          </w:p>
        </w:tc>
      </w:tr>
      <w:tr w:rsidR="00DD69ED" w:rsidRPr="000B28FD" w:rsidTr="00EB3C48">
        <w:tc>
          <w:tcPr>
            <w:tcW w:w="1184" w:type="dxa"/>
            <w:shd w:val="clear" w:color="auto" w:fill="auto"/>
          </w:tcPr>
          <w:p w:rsidR="00DD69ED" w:rsidRPr="000B28FD" w:rsidRDefault="00DD69ED" w:rsidP="00EB3C48">
            <w:pPr>
              <w:tabs>
                <w:tab w:val="left" w:pos="1445"/>
              </w:tabs>
              <w:spacing w:line="360" w:lineRule="auto"/>
              <w:jc w:val="both"/>
              <w:rPr>
                <w:rFonts w:ascii="David" w:hAnsi="David"/>
                <w:szCs w:val="24"/>
              </w:rPr>
            </w:pPr>
          </w:p>
        </w:tc>
        <w:tc>
          <w:tcPr>
            <w:tcW w:w="7796" w:type="dxa"/>
            <w:shd w:val="clear" w:color="auto" w:fill="auto"/>
          </w:tcPr>
          <w:p w:rsidR="00DD69ED" w:rsidRPr="000B28FD" w:rsidRDefault="00DD69ED" w:rsidP="00EB3C48">
            <w:pPr>
              <w:tabs>
                <w:tab w:val="left" w:pos="1445"/>
              </w:tabs>
              <w:spacing w:line="360" w:lineRule="auto"/>
              <w:jc w:val="both"/>
              <w:rPr>
                <w:rFonts w:ascii="David" w:hAnsi="David"/>
                <w:szCs w:val="24"/>
              </w:rPr>
            </w:pPr>
          </w:p>
        </w:tc>
      </w:tr>
      <w:tr w:rsidR="00DD69ED" w:rsidRPr="000B28FD" w:rsidTr="00EB3C48">
        <w:tc>
          <w:tcPr>
            <w:tcW w:w="1184" w:type="dxa"/>
            <w:shd w:val="clear" w:color="auto" w:fill="auto"/>
          </w:tcPr>
          <w:p w:rsidR="00DD69ED" w:rsidRPr="000B28FD" w:rsidRDefault="00DD69ED" w:rsidP="00EB3C48">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rsidR="00DD69ED" w:rsidRPr="000B28FD" w:rsidRDefault="00DD69ED" w:rsidP="007E43B8">
            <w:pPr>
              <w:tabs>
                <w:tab w:val="left" w:pos="1445"/>
              </w:tabs>
              <w:spacing w:line="360" w:lineRule="auto"/>
              <w:jc w:val="both"/>
              <w:rPr>
                <w:rFonts w:ascii="David" w:hAnsi="David"/>
                <w:szCs w:val="24"/>
              </w:rPr>
            </w:pPr>
            <w:r w:rsidRPr="000B28FD">
              <w:rPr>
                <w:rFonts w:ascii="David" w:hAnsi="David"/>
                <w:szCs w:val="24"/>
                <w:rtl/>
              </w:rPr>
              <w:t xml:space="preserve">ונותן השירותים נבחר כזוכה במסגרת מכרז מס' </w:t>
            </w:r>
            <w:sdt>
              <w:sdtPr>
                <w:rPr>
                  <w:rFonts w:ascii="David" w:hAnsi="David"/>
                  <w:b/>
                  <w:bCs/>
                  <w:rtl/>
                </w:rPr>
                <w:alias w:val="מס'"/>
                <w:tag w:val="CounterString"/>
                <w:id w:val="1550804093"/>
                <w:placeholder>
                  <w:docPart w:val="09EB368A90AB4CC6B313A99B3E6DE25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7E43B8">
                  <w:rPr>
                    <w:rFonts w:ascii="David" w:hAnsi="David" w:hint="cs"/>
                    <w:b/>
                    <w:bCs/>
                    <w:rtl/>
                  </w:rPr>
                  <w:t>33</w:t>
                </w:r>
              </w:sdtContent>
            </w:sdt>
            <w:r w:rsidRPr="000B28FD">
              <w:rPr>
                <w:rFonts w:ascii="David" w:hAnsi="David"/>
                <w:b/>
                <w:bCs/>
                <w:rtl/>
              </w:rPr>
              <w:t>/20</w:t>
            </w:r>
            <w:r w:rsidR="007E43B8">
              <w:rPr>
                <w:rFonts w:ascii="David" w:hAnsi="David" w:hint="cs"/>
                <w:b/>
                <w:bCs/>
                <w:rtl/>
              </w:rPr>
              <w:t>22</w:t>
            </w:r>
            <w:r w:rsidRPr="000B28FD">
              <w:rPr>
                <w:rFonts w:ascii="David" w:hAnsi="David"/>
                <w:szCs w:val="24"/>
                <w:rtl/>
              </w:rPr>
              <w:t xml:space="preserve"> של המשרד (להלן: "</w:t>
            </w:r>
            <w:r w:rsidRPr="000B28FD">
              <w:rPr>
                <w:rFonts w:ascii="David" w:hAnsi="David"/>
                <w:b/>
                <w:bCs/>
                <w:szCs w:val="24"/>
                <w:rtl/>
              </w:rPr>
              <w:t>המכרז</w:t>
            </w:r>
            <w:r w:rsidRPr="000B28FD">
              <w:rPr>
                <w:rFonts w:ascii="David" w:hAnsi="David"/>
                <w:szCs w:val="24"/>
                <w:rtl/>
              </w:rPr>
              <w:t xml:space="preserve">"). מסמכי המכרז מהווים חלק בלתי נפרד מהסכם זה ומצורפים </w:t>
            </w:r>
            <w:r w:rsidRPr="000B28FD">
              <w:rPr>
                <w:rFonts w:ascii="David" w:hAnsi="David"/>
                <w:b/>
                <w:bCs/>
                <w:szCs w:val="24"/>
                <w:rtl/>
              </w:rPr>
              <w:t>כנספח א'.</w:t>
            </w:r>
            <w:r w:rsidRPr="000B28FD">
              <w:rPr>
                <w:rFonts w:ascii="David" w:hAnsi="David"/>
                <w:szCs w:val="24"/>
                <w:rtl/>
              </w:rPr>
              <w:t xml:space="preserve"> הצעת נותן השירותים מצ"ב כ</w:t>
            </w:r>
            <w:r w:rsidRPr="000B28FD">
              <w:rPr>
                <w:rFonts w:ascii="David" w:hAnsi="David"/>
                <w:b/>
                <w:bCs/>
                <w:szCs w:val="24"/>
                <w:rtl/>
              </w:rPr>
              <w:t>נספח</w:t>
            </w:r>
            <w:r w:rsidRPr="000B28FD">
              <w:rPr>
                <w:rFonts w:ascii="David" w:hAnsi="David"/>
                <w:szCs w:val="24"/>
                <w:rtl/>
              </w:rPr>
              <w:t xml:space="preserve"> </w:t>
            </w:r>
            <w:r w:rsidRPr="000B28FD">
              <w:rPr>
                <w:rFonts w:ascii="David" w:hAnsi="David"/>
                <w:b/>
                <w:bCs/>
                <w:szCs w:val="24"/>
                <w:rtl/>
              </w:rPr>
              <w:t>י'</w:t>
            </w:r>
            <w:r w:rsidRPr="000B28FD">
              <w:rPr>
                <w:rFonts w:ascii="David" w:hAnsi="David"/>
                <w:szCs w:val="24"/>
                <w:rtl/>
              </w:rPr>
              <w:t>;</w:t>
            </w:r>
          </w:p>
        </w:tc>
      </w:tr>
      <w:tr w:rsidR="00DD69ED" w:rsidRPr="000B28FD" w:rsidTr="00EB3C48">
        <w:tc>
          <w:tcPr>
            <w:tcW w:w="1184" w:type="dxa"/>
            <w:shd w:val="clear" w:color="auto" w:fill="auto"/>
          </w:tcPr>
          <w:p w:rsidR="00DD69ED" w:rsidRPr="000B28FD" w:rsidRDefault="00DD69ED" w:rsidP="00EB3C48">
            <w:pPr>
              <w:tabs>
                <w:tab w:val="left" w:pos="1445"/>
              </w:tabs>
              <w:spacing w:line="360" w:lineRule="auto"/>
              <w:jc w:val="both"/>
              <w:rPr>
                <w:rFonts w:ascii="David" w:hAnsi="David"/>
                <w:szCs w:val="24"/>
              </w:rPr>
            </w:pPr>
          </w:p>
        </w:tc>
        <w:tc>
          <w:tcPr>
            <w:tcW w:w="7796" w:type="dxa"/>
            <w:shd w:val="clear" w:color="auto" w:fill="auto"/>
          </w:tcPr>
          <w:p w:rsidR="00DD69ED" w:rsidRPr="000B28FD" w:rsidRDefault="00DD69ED" w:rsidP="00EB3C48">
            <w:pPr>
              <w:tabs>
                <w:tab w:val="left" w:pos="1445"/>
              </w:tabs>
              <w:spacing w:line="360" w:lineRule="auto"/>
              <w:jc w:val="both"/>
              <w:rPr>
                <w:rFonts w:ascii="David" w:hAnsi="David"/>
                <w:szCs w:val="24"/>
              </w:rPr>
            </w:pPr>
          </w:p>
        </w:tc>
      </w:tr>
      <w:tr w:rsidR="00DD69ED" w:rsidRPr="000B28FD" w:rsidTr="00EB3C48">
        <w:tc>
          <w:tcPr>
            <w:tcW w:w="1184" w:type="dxa"/>
            <w:shd w:val="clear" w:color="auto" w:fill="auto"/>
          </w:tcPr>
          <w:p w:rsidR="00DD69ED" w:rsidRPr="000B28FD" w:rsidRDefault="00DD69ED" w:rsidP="00EB3C48">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rsidR="00DD69ED" w:rsidRPr="000B28FD" w:rsidRDefault="00DD69ED" w:rsidP="00EB3C48">
            <w:pPr>
              <w:tabs>
                <w:tab w:val="left" w:pos="1445"/>
              </w:tabs>
              <w:spacing w:line="360" w:lineRule="auto"/>
              <w:jc w:val="both"/>
              <w:rPr>
                <w:rFonts w:ascii="David" w:hAnsi="David"/>
                <w:szCs w:val="24"/>
              </w:rPr>
            </w:pPr>
            <w:r w:rsidRPr="000B28FD">
              <w:rPr>
                <w:rFonts w:ascii="David" w:hAnsi="David"/>
                <w:szCs w:val="24"/>
                <w:rtl/>
              </w:rPr>
              <w:t>ושני הצדדים החליטו לבצע את השירותים עבור המשרד שלא במסגרת יחסי העבודה הנהוגים בין עובד למעביד אלא כאשר נותן השירותים פועל כקבלן עצמאי, ומקבל בגין ביצוע השירותים תמורה לפי תעריף מיוחד המותאם למעמדו כ</w:t>
            </w:r>
            <w:r>
              <w:rPr>
                <w:rFonts w:ascii="David" w:hAnsi="David" w:hint="cs"/>
                <w:szCs w:val="24"/>
                <w:rtl/>
              </w:rPr>
              <w:t>נותן שירותים</w:t>
            </w:r>
            <w:r w:rsidRPr="000B28FD">
              <w:rPr>
                <w:rFonts w:ascii="David" w:hAnsi="David"/>
                <w:szCs w:val="24"/>
                <w:rtl/>
              </w:rPr>
              <w:t xml:space="preserve"> עצמאי;</w:t>
            </w:r>
          </w:p>
        </w:tc>
      </w:tr>
      <w:tr w:rsidR="00DD69ED" w:rsidRPr="000B28FD" w:rsidTr="00EB3C48">
        <w:tc>
          <w:tcPr>
            <w:tcW w:w="1184" w:type="dxa"/>
            <w:shd w:val="clear" w:color="auto" w:fill="auto"/>
          </w:tcPr>
          <w:p w:rsidR="00DD69ED" w:rsidRPr="000B28FD" w:rsidRDefault="00DD69ED" w:rsidP="00EB3C48">
            <w:pPr>
              <w:tabs>
                <w:tab w:val="left" w:pos="1445"/>
              </w:tabs>
              <w:spacing w:line="360" w:lineRule="auto"/>
              <w:jc w:val="both"/>
              <w:rPr>
                <w:rFonts w:ascii="David" w:hAnsi="David"/>
                <w:szCs w:val="24"/>
              </w:rPr>
            </w:pPr>
          </w:p>
        </w:tc>
        <w:tc>
          <w:tcPr>
            <w:tcW w:w="7796" w:type="dxa"/>
            <w:shd w:val="clear" w:color="auto" w:fill="auto"/>
          </w:tcPr>
          <w:p w:rsidR="00DD69ED" w:rsidRPr="000B28FD" w:rsidRDefault="00DD69ED" w:rsidP="00EB3C48">
            <w:pPr>
              <w:tabs>
                <w:tab w:val="left" w:pos="1445"/>
              </w:tabs>
              <w:spacing w:line="360" w:lineRule="auto"/>
              <w:jc w:val="both"/>
              <w:rPr>
                <w:rFonts w:ascii="David" w:hAnsi="David"/>
                <w:szCs w:val="24"/>
              </w:rPr>
            </w:pPr>
          </w:p>
        </w:tc>
      </w:tr>
      <w:tr w:rsidR="00DD69ED" w:rsidRPr="000B28FD" w:rsidTr="00EB3C48">
        <w:tc>
          <w:tcPr>
            <w:tcW w:w="1184" w:type="dxa"/>
            <w:shd w:val="clear" w:color="auto" w:fill="auto"/>
          </w:tcPr>
          <w:p w:rsidR="00DD69ED" w:rsidRPr="000B28FD" w:rsidRDefault="00DD69ED" w:rsidP="00EB3C48">
            <w:pPr>
              <w:tabs>
                <w:tab w:val="left" w:pos="1445"/>
              </w:tabs>
              <w:spacing w:line="360" w:lineRule="auto"/>
              <w:jc w:val="both"/>
              <w:rPr>
                <w:rFonts w:ascii="David" w:hAnsi="David"/>
                <w:szCs w:val="24"/>
              </w:rPr>
            </w:pPr>
            <w:r w:rsidRPr="000B28FD">
              <w:rPr>
                <w:rFonts w:ascii="David" w:hAnsi="David"/>
                <w:szCs w:val="24"/>
                <w:rtl/>
              </w:rPr>
              <w:lastRenderedPageBreak/>
              <w:t>והואיל:</w:t>
            </w:r>
          </w:p>
        </w:tc>
        <w:tc>
          <w:tcPr>
            <w:tcW w:w="7796" w:type="dxa"/>
            <w:shd w:val="clear" w:color="auto" w:fill="auto"/>
          </w:tcPr>
          <w:p w:rsidR="00DD69ED" w:rsidRPr="000B28FD" w:rsidRDefault="00DD69ED" w:rsidP="00EB3C48">
            <w:pPr>
              <w:tabs>
                <w:tab w:val="left" w:pos="1445"/>
              </w:tabs>
              <w:spacing w:line="360" w:lineRule="auto"/>
              <w:jc w:val="both"/>
              <w:rPr>
                <w:rFonts w:ascii="David" w:hAnsi="David"/>
                <w:szCs w:val="24"/>
              </w:rPr>
            </w:pPr>
            <w:r w:rsidRPr="000B28FD">
              <w:rPr>
                <w:rFonts w:ascii="David" w:hAnsi="David"/>
                <w:szCs w:val="24"/>
                <w:rtl/>
              </w:rPr>
              <w:t>והמשרד מסכים למסור ל</w:t>
            </w:r>
            <w:r>
              <w:rPr>
                <w:rFonts w:ascii="David" w:hAnsi="David" w:hint="cs"/>
                <w:szCs w:val="24"/>
                <w:rtl/>
              </w:rPr>
              <w:t>נותן השירותים</w:t>
            </w:r>
            <w:r w:rsidRPr="000B28FD">
              <w:rPr>
                <w:rFonts w:ascii="David" w:hAnsi="David"/>
                <w:szCs w:val="24"/>
                <w:rtl/>
              </w:rPr>
              <w:t xml:space="preserve">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rsidR="00DD69ED" w:rsidRPr="000B28FD" w:rsidRDefault="00DD69ED" w:rsidP="00DD69ED">
      <w:pPr>
        <w:tabs>
          <w:tab w:val="left" w:pos="1445"/>
        </w:tabs>
        <w:spacing w:line="360" w:lineRule="auto"/>
        <w:ind w:left="708" w:hanging="708"/>
        <w:jc w:val="both"/>
        <w:rPr>
          <w:rFonts w:ascii="David" w:hAnsi="David"/>
          <w:szCs w:val="24"/>
          <w:rtl/>
        </w:rPr>
      </w:pPr>
    </w:p>
    <w:p w:rsidR="00DD69ED" w:rsidRPr="000B28FD" w:rsidRDefault="00DD69ED" w:rsidP="00DD69ED">
      <w:pPr>
        <w:tabs>
          <w:tab w:val="left" w:pos="1445"/>
        </w:tabs>
        <w:spacing w:line="360" w:lineRule="auto"/>
        <w:ind w:left="708" w:hanging="708"/>
        <w:jc w:val="center"/>
        <w:rPr>
          <w:rFonts w:ascii="David" w:hAnsi="David"/>
          <w:b/>
          <w:bCs/>
          <w:szCs w:val="24"/>
          <w:u w:val="single"/>
          <w:rtl/>
        </w:rPr>
      </w:pPr>
      <w:r w:rsidRPr="000B28FD">
        <w:rPr>
          <w:rFonts w:ascii="David" w:hAnsi="David"/>
          <w:b/>
          <w:bCs/>
          <w:szCs w:val="24"/>
          <w:u w:val="single"/>
          <w:rtl/>
        </w:rPr>
        <w:t>לפיכך הוסכם, הוצהר והותנה בין הצדדים כדלקמן:</w:t>
      </w: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pStyle w:val="af5"/>
        <w:numPr>
          <w:ilvl w:val="0"/>
          <w:numId w:val="94"/>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מבוא, נספחים ופרשנות</w:t>
      </w:r>
    </w:p>
    <w:p w:rsidR="00DD69ED" w:rsidRPr="000B28FD" w:rsidRDefault="00DD69ED" w:rsidP="00DD69ED">
      <w:pPr>
        <w:numPr>
          <w:ilvl w:val="1"/>
          <w:numId w:val="94"/>
        </w:numPr>
        <w:tabs>
          <w:tab w:val="left" w:pos="1445"/>
        </w:tabs>
        <w:spacing w:line="360" w:lineRule="auto"/>
        <w:ind w:right="0"/>
        <w:jc w:val="both"/>
        <w:rPr>
          <w:rFonts w:ascii="David" w:hAnsi="David"/>
          <w:szCs w:val="24"/>
          <w:u w:val="single"/>
        </w:rPr>
      </w:pPr>
      <w:r w:rsidRPr="000B28FD">
        <w:rPr>
          <w:rFonts w:ascii="David" w:hAnsi="David"/>
          <w:szCs w:val="24"/>
          <w:rtl/>
        </w:rPr>
        <w:t>המבוא להסכם זה מהווה חלק בלתי נפרד ממנו. בכל מקרה של סתירה בין ההסכם גופו לבין נספחיו, הוראת ההסכם גופו עדיפות.</w:t>
      </w:r>
    </w:p>
    <w:p w:rsidR="00DD69ED" w:rsidRPr="000B28FD" w:rsidRDefault="00DD69ED" w:rsidP="00DD69ED">
      <w:pPr>
        <w:numPr>
          <w:ilvl w:val="1"/>
          <w:numId w:val="94"/>
        </w:numPr>
        <w:tabs>
          <w:tab w:val="left" w:pos="1445"/>
        </w:tabs>
        <w:spacing w:line="360" w:lineRule="auto"/>
        <w:ind w:right="0"/>
        <w:jc w:val="both"/>
        <w:rPr>
          <w:rFonts w:ascii="David" w:hAnsi="David"/>
          <w:szCs w:val="24"/>
          <w:u w:val="single"/>
        </w:rPr>
      </w:pPr>
      <w:r w:rsidRPr="000B28FD">
        <w:rPr>
          <w:rFonts w:ascii="David" w:hAnsi="David"/>
          <w:szCs w:val="24"/>
          <w:rtl/>
        </w:rPr>
        <w:t>כותרות הסעיפים הן לצרכי נוחות בלבד ואין בהן כדי ללמד על פרשנות ההסכם.</w:t>
      </w:r>
    </w:p>
    <w:p w:rsidR="00DD69ED" w:rsidRPr="000B28FD" w:rsidRDefault="00DD69ED" w:rsidP="00DD69ED">
      <w:pPr>
        <w:tabs>
          <w:tab w:val="left" w:pos="1445"/>
        </w:tabs>
        <w:spacing w:line="360" w:lineRule="auto"/>
        <w:jc w:val="both"/>
        <w:rPr>
          <w:rFonts w:ascii="David" w:hAnsi="David"/>
          <w:szCs w:val="24"/>
          <w:u w:val="single"/>
        </w:rPr>
      </w:pPr>
    </w:p>
    <w:p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ההתקשרות</w:t>
      </w:r>
    </w:p>
    <w:p w:rsidR="00DD69ED" w:rsidRPr="000B28FD" w:rsidRDefault="00DD69ED" w:rsidP="001A4D9C">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 xml:space="preserve">נותן השירותים יעניק למשרד את השירותים כמפורט במכרז </w:t>
      </w:r>
      <w:r w:rsidR="00A7244D">
        <w:rPr>
          <w:rFonts w:ascii="David" w:hAnsi="David" w:hint="cs"/>
          <w:szCs w:val="24"/>
          <w:rtl/>
        </w:rPr>
        <w:t>33/2022</w:t>
      </w:r>
      <w:r w:rsidRPr="000B28FD">
        <w:rPr>
          <w:rFonts w:ascii="David" w:hAnsi="David"/>
          <w:szCs w:val="24"/>
          <w:rtl/>
        </w:rPr>
        <w:t xml:space="preserve"> ובנספחיו. </w:t>
      </w:r>
    </w:p>
    <w:p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נותן השירותים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rsidR="00DD69ED" w:rsidRPr="000B28FD" w:rsidRDefault="00DD69ED" w:rsidP="00DD69ED">
      <w:pPr>
        <w:tabs>
          <w:tab w:val="left" w:pos="1445"/>
        </w:tabs>
        <w:spacing w:line="360" w:lineRule="auto"/>
        <w:ind w:left="567"/>
        <w:jc w:val="both"/>
        <w:rPr>
          <w:rFonts w:ascii="David" w:hAnsi="David"/>
          <w:szCs w:val="24"/>
        </w:rPr>
      </w:pPr>
    </w:p>
    <w:p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נציג המשרד</w:t>
      </w:r>
    </w:p>
    <w:p w:rsidR="00DD69ED" w:rsidRPr="000B28FD" w:rsidRDefault="00DD69ED" w:rsidP="0034433F">
      <w:pPr>
        <w:numPr>
          <w:ilvl w:val="1"/>
          <w:numId w:val="94"/>
        </w:numPr>
        <w:tabs>
          <w:tab w:val="left" w:pos="1445"/>
        </w:tabs>
        <w:spacing w:line="360" w:lineRule="auto"/>
        <w:ind w:right="0"/>
        <w:jc w:val="both"/>
        <w:rPr>
          <w:rFonts w:ascii="David" w:hAnsi="David"/>
          <w:szCs w:val="24"/>
          <w:u w:val="single"/>
        </w:rPr>
      </w:pPr>
      <w:r w:rsidRPr="000B28FD">
        <w:rPr>
          <w:rFonts w:ascii="David" w:hAnsi="David"/>
          <w:szCs w:val="24"/>
          <w:rtl/>
        </w:rPr>
        <w:t xml:space="preserve">נותן השירותים יבצע את השירותים בפיקוחו של: </w:t>
      </w:r>
      <w:r w:rsidR="0034433F">
        <w:rPr>
          <w:rFonts w:ascii="David" w:hAnsi="David" w:hint="cs"/>
          <w:szCs w:val="24"/>
          <w:rtl/>
        </w:rPr>
        <w:t>מר אילן לוגסי</w:t>
      </w:r>
      <w:r w:rsidRPr="000B28FD">
        <w:rPr>
          <w:rFonts w:ascii="David" w:hAnsi="David"/>
          <w:szCs w:val="24"/>
          <w:rtl/>
        </w:rPr>
        <w:t>, או מי מטעמו (להלן: "</w:t>
      </w:r>
      <w:r w:rsidRPr="000B28FD">
        <w:rPr>
          <w:rFonts w:ascii="David" w:hAnsi="David"/>
          <w:b/>
          <w:bCs/>
          <w:szCs w:val="24"/>
          <w:rtl/>
        </w:rPr>
        <w:t>הממונה</w:t>
      </w:r>
      <w:r w:rsidRPr="000B28FD">
        <w:rPr>
          <w:rFonts w:ascii="David" w:hAnsi="David"/>
          <w:szCs w:val="24"/>
          <w:rtl/>
        </w:rPr>
        <w:t>"). המשרד יהא רשאי להחליף את הממונה בכל עת וזאת בדרך של בהודעה בכתב שתשלח ל</w:t>
      </w:r>
      <w:r>
        <w:rPr>
          <w:rFonts w:ascii="David" w:hAnsi="David" w:hint="cs"/>
          <w:szCs w:val="24"/>
          <w:rtl/>
        </w:rPr>
        <w:t>נותן השירותים</w:t>
      </w:r>
      <w:r w:rsidRPr="000B28FD">
        <w:rPr>
          <w:rFonts w:ascii="David" w:hAnsi="David"/>
          <w:szCs w:val="24"/>
          <w:rtl/>
        </w:rPr>
        <w:t>.</w:t>
      </w:r>
    </w:p>
    <w:p w:rsidR="00DD69ED" w:rsidRPr="000B28FD" w:rsidRDefault="00DD69ED" w:rsidP="00DD69ED">
      <w:pPr>
        <w:numPr>
          <w:ilvl w:val="1"/>
          <w:numId w:val="94"/>
        </w:numPr>
        <w:tabs>
          <w:tab w:val="left" w:pos="1445"/>
        </w:tabs>
        <w:spacing w:line="360" w:lineRule="auto"/>
        <w:ind w:right="0"/>
        <w:jc w:val="both"/>
        <w:rPr>
          <w:rFonts w:ascii="David" w:hAnsi="David"/>
          <w:szCs w:val="24"/>
          <w:u w:val="single"/>
        </w:rPr>
      </w:pPr>
      <w:r w:rsidRPr="000B28FD">
        <w:rPr>
          <w:rFonts w:ascii="David" w:hAnsi="David"/>
          <w:szCs w:val="24"/>
          <w:rtl/>
        </w:rPr>
        <w:t>הממונה יהיה זכאי לעיין בכל מסמך ולקבל כל מסמך וכל מידע הקשור או הכרוך במתן השירותים.</w:t>
      </w:r>
    </w:p>
    <w:p w:rsidR="00DD69ED" w:rsidRPr="000B28FD" w:rsidRDefault="00DD69ED" w:rsidP="00DD69ED">
      <w:pPr>
        <w:tabs>
          <w:tab w:val="left" w:pos="1445"/>
        </w:tabs>
        <w:spacing w:line="360" w:lineRule="auto"/>
        <w:jc w:val="both"/>
        <w:rPr>
          <w:rFonts w:ascii="David" w:hAnsi="David"/>
          <w:szCs w:val="24"/>
        </w:rPr>
      </w:pPr>
    </w:p>
    <w:p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תקופת ההסכם</w:t>
      </w:r>
    </w:p>
    <w:p w:rsidR="00DD69ED" w:rsidRPr="00A7244D" w:rsidRDefault="00DD69ED" w:rsidP="0034433F">
      <w:pPr>
        <w:numPr>
          <w:ilvl w:val="1"/>
          <w:numId w:val="94"/>
        </w:numPr>
        <w:tabs>
          <w:tab w:val="left" w:pos="1445"/>
          <w:tab w:val="left" w:pos="5981"/>
        </w:tabs>
        <w:spacing w:line="360" w:lineRule="auto"/>
        <w:ind w:right="0"/>
        <w:jc w:val="both"/>
        <w:rPr>
          <w:rFonts w:ascii="David" w:hAnsi="David"/>
          <w:szCs w:val="24"/>
          <w:u w:val="single"/>
        </w:rPr>
      </w:pPr>
      <w:r w:rsidRPr="00A7244D">
        <w:rPr>
          <w:rFonts w:ascii="David" w:hAnsi="David"/>
          <w:szCs w:val="24"/>
          <w:rtl/>
        </w:rPr>
        <w:t xml:space="preserve">הסכם זה נעשה לתקופה של </w:t>
      </w:r>
      <w:r w:rsidR="0034433F" w:rsidRPr="00A7244D">
        <w:rPr>
          <w:rFonts w:ascii="David" w:hAnsi="David"/>
          <w:szCs w:val="24"/>
          <w:rtl/>
        </w:rPr>
        <w:t xml:space="preserve">36 </w:t>
      </w:r>
      <w:r w:rsidR="0034433F" w:rsidRPr="00A7244D">
        <w:rPr>
          <w:rFonts w:ascii="David" w:hAnsi="David" w:hint="eastAsia"/>
          <w:szCs w:val="24"/>
          <w:rtl/>
        </w:rPr>
        <w:t>חודשים</w:t>
      </w:r>
      <w:r w:rsidRPr="00A7244D">
        <w:rPr>
          <w:rFonts w:ascii="David" w:hAnsi="David"/>
          <w:szCs w:val="24"/>
          <w:rtl/>
        </w:rPr>
        <w:t xml:space="preserve">, החל מיום </w:t>
      </w:r>
      <w:r w:rsidR="002D6039" w:rsidRPr="001A4D9C">
        <w:rPr>
          <w:rFonts w:ascii="David" w:hAnsi="David" w:hint="eastAsia"/>
          <w:szCs w:val="24"/>
          <w:rtl/>
        </w:rPr>
        <w:t>חתימת</w:t>
      </w:r>
      <w:r w:rsidR="002D6039" w:rsidRPr="001A4D9C">
        <w:rPr>
          <w:rFonts w:ascii="David" w:hAnsi="David"/>
          <w:szCs w:val="24"/>
          <w:rtl/>
        </w:rPr>
        <w:t xml:space="preserve"> </w:t>
      </w:r>
      <w:r w:rsidR="0034433F" w:rsidRPr="001A4D9C">
        <w:rPr>
          <w:rFonts w:ascii="David" w:hAnsi="David" w:hint="eastAsia"/>
          <w:szCs w:val="24"/>
          <w:rtl/>
        </w:rPr>
        <w:t>שני</w:t>
      </w:r>
      <w:r w:rsidR="0034433F" w:rsidRPr="001A4D9C">
        <w:rPr>
          <w:rFonts w:ascii="David" w:hAnsi="David"/>
          <w:szCs w:val="24"/>
          <w:rtl/>
        </w:rPr>
        <w:t xml:space="preserve"> הצדדים על </w:t>
      </w:r>
      <w:r w:rsidR="002D6039" w:rsidRPr="001A4D9C">
        <w:rPr>
          <w:rFonts w:ascii="David" w:hAnsi="David" w:hint="eastAsia"/>
          <w:szCs w:val="24"/>
          <w:rtl/>
        </w:rPr>
        <w:t>ה</w:t>
      </w:r>
      <w:r w:rsidR="0034433F" w:rsidRPr="001A4D9C">
        <w:rPr>
          <w:rFonts w:ascii="David" w:hAnsi="David" w:hint="eastAsia"/>
          <w:szCs w:val="24"/>
          <w:rtl/>
        </w:rPr>
        <w:t>הסכם</w:t>
      </w:r>
      <w:r w:rsidR="002D6039" w:rsidRPr="001A4D9C">
        <w:rPr>
          <w:rFonts w:ascii="David" w:hAnsi="David"/>
          <w:szCs w:val="24"/>
          <w:rtl/>
        </w:rPr>
        <w:t xml:space="preserve"> </w:t>
      </w:r>
      <w:r w:rsidRPr="00A7244D">
        <w:rPr>
          <w:rFonts w:ascii="David" w:hAnsi="David"/>
          <w:szCs w:val="24"/>
          <w:rtl/>
        </w:rPr>
        <w:t>(להלן: "</w:t>
      </w:r>
      <w:r w:rsidRPr="00A7244D">
        <w:rPr>
          <w:rFonts w:ascii="David" w:hAnsi="David"/>
          <w:b/>
          <w:bCs/>
          <w:szCs w:val="24"/>
          <w:rtl/>
        </w:rPr>
        <w:t>תקופת ההסכם</w:t>
      </w:r>
      <w:r w:rsidRPr="00A7244D">
        <w:rPr>
          <w:rFonts w:ascii="David" w:hAnsi="David"/>
          <w:szCs w:val="24"/>
          <w:rtl/>
        </w:rPr>
        <w:t>").</w:t>
      </w:r>
    </w:p>
    <w:p w:rsidR="00DD69ED" w:rsidRPr="000B28FD" w:rsidRDefault="00DD69ED" w:rsidP="0034433F">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למשרד בלבד שמורה האופציה להאריך את תקופת ההסכם לתקופות נוספות, ולהרחיב את ההיקף הכספי של ההסכם, באופן יחסי להארכה, ובלבד שסך תקופת ההסכם לא תעלה על</w:t>
      </w:r>
      <w:r w:rsidR="0034433F">
        <w:rPr>
          <w:rFonts w:ascii="David" w:hAnsi="David" w:hint="cs"/>
          <w:szCs w:val="24"/>
          <w:rtl/>
        </w:rPr>
        <w:t xml:space="preserve"> 5 שנים, </w:t>
      </w:r>
      <w:r w:rsidRPr="000B28FD">
        <w:rPr>
          <w:rFonts w:ascii="David" w:hAnsi="David"/>
          <w:szCs w:val="24"/>
          <w:rtl/>
        </w:rPr>
        <w:t>זאת על פי הודעה מראש ובכתב של המשרד, ללא צורך בהסכמה מפורשת של נותן השירותים.</w:t>
      </w:r>
    </w:p>
    <w:p w:rsidR="00DD69ED" w:rsidRPr="000B28FD" w:rsidRDefault="00DD69ED" w:rsidP="001A4D9C">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 xml:space="preserve">בכפוף לאמור לעיל, מוסכם ומוצהר בזה, כי לאור מאפייני השירות נושא הסכם זה ולאור משכה של תקופת ההתקשרות, אי-עמידה של </w:t>
      </w:r>
      <w:r w:rsidR="00F124A8">
        <w:rPr>
          <w:rFonts w:ascii="David" w:hAnsi="David" w:hint="cs"/>
          <w:szCs w:val="24"/>
          <w:rtl/>
        </w:rPr>
        <w:t>נותן השירותים</w:t>
      </w:r>
      <w:r w:rsidR="00F124A8" w:rsidRPr="000B28FD">
        <w:rPr>
          <w:rFonts w:ascii="David" w:hAnsi="David"/>
          <w:szCs w:val="24"/>
          <w:rtl/>
        </w:rPr>
        <w:t xml:space="preserve"> </w:t>
      </w:r>
      <w:r w:rsidRPr="000B28FD">
        <w:rPr>
          <w:rFonts w:ascii="David" w:hAnsi="David"/>
          <w:szCs w:val="24"/>
          <w:rtl/>
        </w:rPr>
        <w:t>בהתחייבויותיו בכל הקשור לביצוע השירות בכל אחד מהמועדים הנקובים במסמכי המכרז ובהסכם זה (להלן: "</w:t>
      </w:r>
      <w:r w:rsidRPr="000B28FD">
        <w:rPr>
          <w:rFonts w:ascii="David" w:hAnsi="David"/>
          <w:b/>
          <w:bCs/>
          <w:szCs w:val="24"/>
          <w:rtl/>
        </w:rPr>
        <w:t>פיגור</w:t>
      </w:r>
      <w:r w:rsidRPr="000B28FD">
        <w:rPr>
          <w:rFonts w:ascii="David" w:hAnsi="David"/>
          <w:szCs w:val="24"/>
          <w:rtl/>
        </w:rPr>
        <w:t xml:space="preserve">") </w:t>
      </w:r>
      <w:r w:rsidRPr="000B28FD">
        <w:rPr>
          <w:rFonts w:ascii="David" w:hAnsi="David"/>
          <w:szCs w:val="24"/>
          <w:rtl/>
        </w:rPr>
        <w:lastRenderedPageBreak/>
        <w:t xml:space="preserve">תיחשב להפרה יסודית של ההסכם ותקנה לרשות את כל הסעדים על פי דין או המפורטים בהסכם בקשר עם הפרתו היסודית על ידי </w:t>
      </w:r>
      <w:r w:rsidR="00F124A8">
        <w:rPr>
          <w:rFonts w:ascii="David" w:hAnsi="David" w:hint="cs"/>
          <w:szCs w:val="24"/>
          <w:rtl/>
        </w:rPr>
        <w:t>נותן השירותים</w:t>
      </w:r>
      <w:r w:rsidRPr="000B28FD">
        <w:rPr>
          <w:rFonts w:ascii="David" w:hAnsi="David"/>
          <w:szCs w:val="24"/>
          <w:rtl/>
        </w:rPr>
        <w:t>.</w:t>
      </w:r>
    </w:p>
    <w:p w:rsidR="00DD69ED" w:rsidRPr="000B28FD" w:rsidRDefault="00DD69ED" w:rsidP="00DD69ED">
      <w:pPr>
        <w:tabs>
          <w:tab w:val="left" w:pos="1445"/>
        </w:tabs>
        <w:spacing w:line="360" w:lineRule="auto"/>
        <w:ind w:left="1134"/>
        <w:jc w:val="both"/>
        <w:rPr>
          <w:rFonts w:ascii="David" w:hAnsi="David"/>
          <w:szCs w:val="24"/>
          <w:u w:val="single"/>
          <w:rtl/>
        </w:rPr>
      </w:pPr>
    </w:p>
    <w:p w:rsidR="00DD69ED" w:rsidRPr="000B28FD" w:rsidRDefault="00DD69ED" w:rsidP="00DD69ED">
      <w:pPr>
        <w:keepNext/>
        <w:numPr>
          <w:ilvl w:val="0"/>
          <w:numId w:val="94"/>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 xml:space="preserve">תנאים כלליים: </w:t>
      </w:r>
    </w:p>
    <w:p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נותן השירותים יספק עבור כל נותני השירותים מטעמו את כל שרותי המשרד וכל השירותים הנלווים הדרושים להם, לצורך מתן מלוא השירותים עבור המשרד.</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b/>
          <w:bCs/>
          <w:szCs w:val="24"/>
          <w:rtl/>
        </w:rPr>
        <w:t>מתן השירותים</w:t>
      </w:r>
      <w:r w:rsidRPr="000B28FD">
        <w:rPr>
          <w:rFonts w:ascii="David" w:hAnsi="David"/>
          <w:szCs w:val="24"/>
          <w:rtl/>
        </w:rPr>
        <w:t xml:space="preserve"> - השירותים יינתנו על ידי </w:t>
      </w:r>
      <w:r>
        <w:rPr>
          <w:rFonts w:ascii="David" w:hAnsi="David" w:hint="cs"/>
          <w:szCs w:val="24"/>
          <w:rtl/>
        </w:rPr>
        <w:t>נותן השירותים והצוות</w:t>
      </w:r>
      <w:r w:rsidRPr="000B28FD">
        <w:rPr>
          <w:rFonts w:ascii="David" w:hAnsi="David"/>
          <w:szCs w:val="24"/>
          <w:rtl/>
        </w:rPr>
        <w:t xml:space="preserve"> המועסקים על ידו שאושרו על ידי המשרד בהתאם לתנאי המכרז, לשביעות רצונו של הממונה, בהתאם לתנאי הסכם זה. </w:t>
      </w:r>
    </w:p>
    <w:p w:rsidR="00DD69ED" w:rsidRPr="000B28FD" w:rsidRDefault="00DD69ED" w:rsidP="00DD69ED">
      <w:pPr>
        <w:pStyle w:val="af5"/>
        <w:numPr>
          <w:ilvl w:val="2"/>
          <w:numId w:val="94"/>
        </w:numPr>
        <w:tabs>
          <w:tab w:val="left" w:pos="1445"/>
        </w:tabs>
        <w:spacing w:line="360" w:lineRule="auto"/>
        <w:ind w:right="0"/>
        <w:jc w:val="both"/>
        <w:rPr>
          <w:rFonts w:ascii="David" w:hAnsi="David"/>
          <w:szCs w:val="24"/>
        </w:rPr>
      </w:pPr>
      <w:r>
        <w:rPr>
          <w:rFonts w:ascii="David" w:hAnsi="David" w:hint="cs"/>
          <w:szCs w:val="24"/>
          <w:rtl/>
        </w:rPr>
        <w:t>נותן השירותים</w:t>
      </w:r>
      <w:r w:rsidRPr="000B28FD">
        <w:rPr>
          <w:rFonts w:ascii="David" w:hAnsi="David"/>
          <w:szCs w:val="24"/>
          <w:rtl/>
        </w:rPr>
        <w:t xml:space="preserve"> או מי מטעמו לא יהיה רשאי להעביר או להסב את זכויותיו ע"פ הצעה זו, כולן או חלקן, לצד שלישי אלא בהסכמה מראש ובכתב מהמשרד.</w:t>
      </w:r>
    </w:p>
    <w:p w:rsidR="00DD69ED" w:rsidRPr="000B28FD" w:rsidRDefault="00DD69ED" w:rsidP="00DD69ED">
      <w:pPr>
        <w:pStyle w:val="af5"/>
        <w:numPr>
          <w:ilvl w:val="2"/>
          <w:numId w:val="94"/>
        </w:numPr>
        <w:tabs>
          <w:tab w:val="left" w:pos="1445"/>
        </w:tabs>
        <w:spacing w:line="360" w:lineRule="auto"/>
        <w:ind w:right="0"/>
        <w:jc w:val="both"/>
        <w:rPr>
          <w:rFonts w:ascii="David" w:hAnsi="David"/>
          <w:szCs w:val="24"/>
        </w:rPr>
      </w:pPr>
      <w:r>
        <w:rPr>
          <w:rFonts w:ascii="David" w:hAnsi="David" w:hint="cs"/>
          <w:szCs w:val="24"/>
          <w:rtl/>
        </w:rPr>
        <w:t>אנשי הצוות</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יהיו אלו שהוצעו ע"י הזוכה במסגרת ההצעה. החלפת מי </w:t>
      </w:r>
      <w:r>
        <w:rPr>
          <w:rFonts w:ascii="David" w:hAnsi="David" w:hint="cs"/>
          <w:szCs w:val="24"/>
          <w:rtl/>
        </w:rPr>
        <w:t>מאנשי הצוות</w:t>
      </w:r>
      <w:r w:rsidRPr="000B28FD">
        <w:rPr>
          <w:rFonts w:ascii="David" w:hAnsi="David"/>
          <w:szCs w:val="24"/>
          <w:rtl/>
        </w:rPr>
        <w:t xml:space="preserve"> ביוזמת </w:t>
      </w:r>
      <w:r>
        <w:rPr>
          <w:rFonts w:ascii="David" w:hAnsi="David" w:hint="cs"/>
          <w:szCs w:val="24"/>
          <w:rtl/>
        </w:rPr>
        <w:t>נותן השירותים</w:t>
      </w:r>
      <w:r w:rsidRPr="000B28FD">
        <w:rPr>
          <w:rFonts w:ascii="David" w:hAnsi="David"/>
          <w:szCs w:val="24"/>
          <w:rtl/>
        </w:rPr>
        <w:t xml:space="preserve"> ב</w:t>
      </w:r>
      <w:r>
        <w:rPr>
          <w:rFonts w:ascii="David" w:hAnsi="David" w:hint="cs"/>
          <w:szCs w:val="24"/>
          <w:rtl/>
        </w:rPr>
        <w:t>אנשי צוות</w:t>
      </w:r>
      <w:r w:rsidRPr="000B28FD">
        <w:rPr>
          <w:rFonts w:ascii="David" w:hAnsi="David"/>
          <w:szCs w:val="24"/>
          <w:rtl/>
        </w:rPr>
        <w:t xml:space="preserve"> אחרים בעלי ידע וניסיון דומים או עדיפים, מותנית בהסכמה להחלפה מראש ובכתב ע"י המשרד ובהתראה של 30 ימים מראש, אלא אם אישר הממונה החלפה מסוימת במועד שונה.</w:t>
      </w:r>
    </w:p>
    <w:p w:rsidR="00DD69ED" w:rsidRPr="000B28FD" w:rsidRDefault="00DD69ED" w:rsidP="00DD69ED">
      <w:pPr>
        <w:pStyle w:val="af5"/>
        <w:numPr>
          <w:ilvl w:val="2"/>
          <w:numId w:val="94"/>
        </w:numPr>
        <w:tabs>
          <w:tab w:val="left" w:pos="1445"/>
        </w:tabs>
        <w:spacing w:line="360" w:lineRule="auto"/>
        <w:ind w:right="0"/>
        <w:jc w:val="both"/>
        <w:rPr>
          <w:rFonts w:ascii="David" w:hAnsi="David"/>
          <w:szCs w:val="24"/>
        </w:rPr>
      </w:pPr>
      <w:r w:rsidRPr="000B28FD">
        <w:rPr>
          <w:rFonts w:ascii="David" w:hAnsi="David"/>
          <w:szCs w:val="24"/>
          <w:rtl/>
        </w:rPr>
        <w:t xml:space="preserve">הממונה יהיה רשאי לדרוש את החלפתו של מי </w:t>
      </w:r>
      <w:r>
        <w:rPr>
          <w:rFonts w:ascii="David" w:hAnsi="David" w:hint="cs"/>
          <w:szCs w:val="24"/>
          <w:rtl/>
        </w:rPr>
        <w:t>מאנשי הצוות</w:t>
      </w:r>
      <w:r w:rsidRPr="000B28FD">
        <w:rPr>
          <w:rFonts w:ascii="David" w:hAnsi="David"/>
          <w:szCs w:val="24"/>
          <w:rtl/>
        </w:rPr>
        <w:t xml:space="preserve"> ועל הזוכה יהיה להחליפו, בתוך 30 ימים מיום דרישת הממונה, </w:t>
      </w:r>
      <w:r>
        <w:rPr>
          <w:rFonts w:ascii="David" w:hAnsi="David" w:hint="cs"/>
          <w:szCs w:val="24"/>
          <w:rtl/>
        </w:rPr>
        <w:t>באיש צוות</w:t>
      </w:r>
      <w:r w:rsidRPr="000B28FD">
        <w:rPr>
          <w:rFonts w:ascii="David" w:hAnsi="David"/>
          <w:szCs w:val="24"/>
          <w:rtl/>
        </w:rPr>
        <w:t xml:space="preserve"> אחר בעל ידע וניסיון דומים או עדיפים לו אשר יאושר מראש בידי המשרד.</w:t>
      </w:r>
    </w:p>
    <w:p w:rsidR="00DD69ED" w:rsidRPr="000B28FD" w:rsidRDefault="00DD69ED" w:rsidP="00DD69ED">
      <w:pPr>
        <w:pStyle w:val="af5"/>
        <w:numPr>
          <w:ilvl w:val="2"/>
          <w:numId w:val="94"/>
        </w:numPr>
        <w:tabs>
          <w:tab w:val="left" w:pos="1445"/>
        </w:tabs>
        <w:spacing w:line="360" w:lineRule="auto"/>
        <w:ind w:right="0"/>
        <w:jc w:val="both"/>
        <w:rPr>
          <w:rFonts w:ascii="David" w:hAnsi="David"/>
          <w:szCs w:val="24"/>
        </w:rPr>
      </w:pPr>
      <w:r w:rsidRPr="000B28FD">
        <w:rPr>
          <w:rFonts w:ascii="David" w:hAnsi="David"/>
          <w:szCs w:val="24"/>
          <w:rtl/>
        </w:rPr>
        <w:t>הזוכה ומי מטעמו מתחייבים להעניק את השירותים במומחיות, במקצועיות ובמיומנות על פי כל הסטנדרטים המקצועיים המקובלים.</w:t>
      </w:r>
    </w:p>
    <w:p w:rsidR="00DD69ED" w:rsidRPr="0034433F" w:rsidRDefault="00DD69ED" w:rsidP="007E43B8">
      <w:pPr>
        <w:numPr>
          <w:ilvl w:val="1"/>
          <w:numId w:val="94"/>
        </w:numPr>
        <w:tabs>
          <w:tab w:val="left" w:pos="1445"/>
        </w:tabs>
        <w:spacing w:line="360" w:lineRule="auto"/>
        <w:ind w:right="0"/>
        <w:jc w:val="both"/>
        <w:rPr>
          <w:rFonts w:ascii="David" w:hAnsi="David"/>
          <w:b/>
          <w:bCs/>
          <w:szCs w:val="24"/>
          <w:rtl/>
        </w:rPr>
      </w:pPr>
      <w:r w:rsidRPr="0034433F">
        <w:rPr>
          <w:rFonts w:ascii="David" w:hAnsi="David"/>
          <w:szCs w:val="24"/>
          <w:rtl/>
        </w:rPr>
        <w:t xml:space="preserve">היקף שעות העבודה החודשיות </w:t>
      </w:r>
      <w:r w:rsidR="0034433F" w:rsidRPr="0034433F">
        <w:rPr>
          <w:rFonts w:ascii="David" w:hAnsi="David" w:hint="cs"/>
          <w:szCs w:val="24"/>
          <w:rtl/>
        </w:rPr>
        <w:t xml:space="preserve">יהי בהתאם לדרישת המשרד. </w:t>
      </w:r>
      <w:r w:rsidRPr="0034433F">
        <w:rPr>
          <w:rFonts w:ascii="David" w:hAnsi="David"/>
          <w:szCs w:val="24"/>
          <w:rtl/>
        </w:rPr>
        <w:t>אין באמור משום התחייבות המשרד להעסקת מי מחברי הצוות בהיקף שעות עבודה מינימאלי כלשהו.</w:t>
      </w:r>
    </w:p>
    <w:p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 xml:space="preserve">יובהר, כי המשרד יהא רשאי להגדיר את מכסת שעות העבודה הנדרשות עבור כל משימה נוספת שיקבע על פי שיקול דעתו. על </w:t>
      </w:r>
      <w:r>
        <w:rPr>
          <w:rFonts w:ascii="David" w:hAnsi="David" w:hint="cs"/>
          <w:szCs w:val="24"/>
          <w:rtl/>
        </w:rPr>
        <w:t>נותן השירותים</w:t>
      </w:r>
      <w:r w:rsidRPr="000B28FD">
        <w:rPr>
          <w:rFonts w:ascii="David" w:hAnsi="David"/>
          <w:szCs w:val="24"/>
          <w:rtl/>
        </w:rPr>
        <w:t xml:space="preserve"> לעמוד במכסת שעות זו ולהגיש את העבודה לשביעות רצונו של המשרד, בהתאם לתנאי ההסכם. המשרד יהא רשאי לקבוע מי מבין אנשי הצוות יהיה חלק מצוות הייעוץ שיעבוד על כל אחת מהמשימות אותן יגדיר המשרד.</w:t>
      </w:r>
    </w:p>
    <w:p w:rsidR="00DD69ED" w:rsidRPr="000B28FD" w:rsidRDefault="00DD69ED" w:rsidP="00DD69ED">
      <w:pPr>
        <w:tabs>
          <w:tab w:val="left" w:pos="1445"/>
        </w:tabs>
        <w:spacing w:line="360" w:lineRule="auto"/>
        <w:jc w:val="both"/>
        <w:rPr>
          <w:rFonts w:ascii="David" w:hAnsi="David"/>
          <w:szCs w:val="24"/>
          <w:u w:val="single"/>
        </w:rPr>
      </w:pPr>
    </w:p>
    <w:p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ערבות</w:t>
      </w:r>
    </w:p>
    <w:p w:rsidR="00DD69ED" w:rsidRPr="000B28FD" w:rsidRDefault="00DD69ED" w:rsidP="00DD69ED">
      <w:pPr>
        <w:numPr>
          <w:ilvl w:val="1"/>
          <w:numId w:val="94"/>
        </w:numPr>
        <w:tabs>
          <w:tab w:val="left" w:pos="1445"/>
        </w:tabs>
        <w:spacing w:line="360" w:lineRule="auto"/>
        <w:ind w:right="0"/>
        <w:jc w:val="both"/>
        <w:rPr>
          <w:rFonts w:ascii="David" w:hAnsi="David"/>
          <w:szCs w:val="24"/>
          <w:u w:val="single"/>
        </w:rPr>
      </w:pPr>
      <w:r w:rsidRPr="000B28FD">
        <w:rPr>
          <w:rFonts w:ascii="David" w:hAnsi="David"/>
          <w:szCs w:val="24"/>
          <w:rtl/>
        </w:rPr>
        <w:t>לצורך הבטחת התחייבויותיו לפי חוזה זה מוסר נותן השירותים למשרד, עם חתימת החוזה, ערבות בנקאית או ערבות חברת ביטוח בלתי מותנית שתוצא לבקשתו (שמו יופיע בבקשה) ע"ס ________₪ (5% מהיקפו הכספי של ההסכם בתוספת מע"מ). הערבות תהיה בתוקף לפחות 60 יום לאחר גמר תקופת ההסכם, ותוצמד למדד המחירים לצרכן (להלן: "</w:t>
      </w:r>
      <w:r w:rsidRPr="000B28FD">
        <w:rPr>
          <w:rFonts w:ascii="David" w:hAnsi="David"/>
          <w:b/>
          <w:bCs/>
          <w:szCs w:val="24"/>
          <w:rtl/>
        </w:rPr>
        <w:t>הערבות</w:t>
      </w:r>
      <w:r w:rsidRPr="000B28FD">
        <w:rPr>
          <w:rFonts w:ascii="David" w:hAnsi="David"/>
          <w:szCs w:val="24"/>
          <w:rtl/>
        </w:rPr>
        <w:t>"). מסירת הערבות תהיה תנאי מוקדם לכניסת ההתקשרות לתוקף.</w:t>
      </w:r>
    </w:p>
    <w:p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 xml:space="preserve">אם היקף השירותים יורחב, תורחב הערבות בסכום יחסי. נותן השירותים יהיה אחראי להאריך את תוקף הערבות מעת לעת, בהתאם להארכת תקופת ההסכם. הארכת הערבות </w:t>
      </w:r>
      <w:r w:rsidRPr="000B28FD">
        <w:rPr>
          <w:rFonts w:ascii="David" w:hAnsi="David"/>
          <w:szCs w:val="24"/>
          <w:rtl/>
        </w:rPr>
        <w:lastRenderedPageBreak/>
        <w:t>תיעשה לפחות חודש לפני תום תוקפה. במקרה של הארכת הערבות, הרחבתה או הוצאת ערבות חדשה, הערבות תוצמד בהתאם לערבות המקור- מיום החתימה על ההסכם. לא האריך נותן השירותים את תוקף הערבות או לא הגדילה לפי דרישת המשרד, יהיה המשרד רשאי לחלט את הערבות ללא כל התראה מוקדמת, גם אם נותן השירותים מילא אחר יתר חיוביו. אם היקף השירותים יצטמצם בשל ביצוע בפועל של חלק מהעבודה המשרד ישקול את הקטנת סכום הערבות באופן יחסי.</w:t>
      </w:r>
    </w:p>
    <w:p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בכל מקרה שבו לדעת המשרד הפר נותן השירותים או לא קיים תנאי מתנאי הסכם זה או לא תיקן המעוות עפ"י דרישת המשרד, או בכל מקרה בו לא עמד נותן השירותים בהתחייבויותיו או שהמשרד עשה שימוש בזכויותיו להוצאות הסכומים שנותן השירותים חייב בהם על פי ההסכם, יהא המשרד זכאי לממש את הערבות, כולה או מקצתה.</w:t>
      </w:r>
    </w:p>
    <w:p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הערבות תהיה ניתנת לחילוט ע"י המשרד גם לצורך גביית תשלום פיצויים למשרד עקב הפרת ההסכם ע"י נותן השירותים, או לצורך גביית כל תשלום אחר המגיע למשרד מנותן השירותים או התנהגות שלא בתום לב של נותן השירותים.</w:t>
      </w:r>
    </w:p>
    <w:p w:rsidR="00DD69ED" w:rsidRPr="000B28FD" w:rsidRDefault="00DD69ED" w:rsidP="00DD69ED">
      <w:pPr>
        <w:numPr>
          <w:ilvl w:val="1"/>
          <w:numId w:val="94"/>
        </w:numPr>
        <w:tabs>
          <w:tab w:val="left" w:pos="1445"/>
        </w:tabs>
        <w:spacing w:line="360" w:lineRule="auto"/>
        <w:ind w:right="0"/>
        <w:jc w:val="both"/>
        <w:rPr>
          <w:rFonts w:ascii="David" w:hAnsi="David"/>
          <w:szCs w:val="24"/>
        </w:rPr>
      </w:pPr>
      <w:r>
        <w:rPr>
          <w:rFonts w:ascii="David" w:hAnsi="David"/>
          <w:szCs w:val="24"/>
          <w:rtl/>
        </w:rPr>
        <w:t xml:space="preserve">חילוט ערבות יתבצע לאחר שתינתן </w:t>
      </w:r>
      <w:r w:rsidRPr="000B28FD">
        <w:rPr>
          <w:rFonts w:ascii="David" w:hAnsi="David"/>
          <w:szCs w:val="24"/>
          <w:rtl/>
        </w:rPr>
        <w:t>ל</w:t>
      </w:r>
      <w:r>
        <w:rPr>
          <w:rFonts w:ascii="David" w:hAnsi="David" w:hint="cs"/>
          <w:szCs w:val="24"/>
          <w:rtl/>
        </w:rPr>
        <w:t>נותן השירותים</w:t>
      </w:r>
      <w:r w:rsidRPr="000B28FD">
        <w:rPr>
          <w:rFonts w:ascii="David" w:hAnsi="David"/>
          <w:szCs w:val="24"/>
          <w:rtl/>
        </w:rPr>
        <w:t xml:space="preserve"> הזדמנות סבירה לתקן את המעוות, בהתאם לנסיבות, ולמסור בכתב את עמדתו בעניין.</w:t>
      </w:r>
    </w:p>
    <w:p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חילט המשרד את הערבות, והסכם זה לא בוטל או הופסק, יהיה על נותן השירותים לדאוג על חשבונו לערבות חדשה בסכום דומה.</w:t>
      </w:r>
    </w:p>
    <w:p w:rsidR="00DD69ED" w:rsidRPr="000B28FD" w:rsidRDefault="00DD69ED" w:rsidP="00DD69ED">
      <w:pPr>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אין בגובה הערבות לשמש כל הגבלה או תקרה להתחייבויותיו של נותן השירותים. נוסח הערבות יהיה בהתאם להוראות החשב הכללי והיא תיחתם על ידי מורשי חתימה מטעם הבנק. בעלויות הפקת הערבות יישא נותן השירותים בלבד.</w:t>
      </w:r>
    </w:p>
    <w:p w:rsidR="00DD69ED" w:rsidRPr="000B28FD" w:rsidRDefault="00DD69ED" w:rsidP="00DD69ED">
      <w:pPr>
        <w:tabs>
          <w:tab w:val="left" w:pos="1445"/>
        </w:tabs>
        <w:spacing w:line="360" w:lineRule="auto"/>
        <w:jc w:val="both"/>
        <w:rPr>
          <w:rFonts w:ascii="David" w:hAnsi="David"/>
          <w:szCs w:val="24"/>
        </w:rPr>
      </w:pPr>
    </w:p>
    <w:p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התחייבויות והצהרות נותן השירותים</w:t>
      </w:r>
    </w:p>
    <w:p w:rsidR="00DD69ED" w:rsidRPr="000B28FD" w:rsidRDefault="00DD69ED" w:rsidP="00DD69ED">
      <w:pPr>
        <w:tabs>
          <w:tab w:val="left" w:pos="1445"/>
        </w:tabs>
        <w:spacing w:line="360" w:lineRule="auto"/>
        <w:ind w:left="567"/>
        <w:jc w:val="both"/>
        <w:rPr>
          <w:rFonts w:ascii="David" w:hAnsi="David"/>
          <w:szCs w:val="24"/>
          <w:rtl/>
        </w:rPr>
      </w:pPr>
      <w:r w:rsidRPr="000B28FD">
        <w:rPr>
          <w:rFonts w:ascii="David" w:hAnsi="David"/>
          <w:szCs w:val="24"/>
          <w:rtl/>
        </w:rPr>
        <w:t>נותן השירותים מצהיר ומתחייב בזאת כדלקמן:</w:t>
      </w:r>
    </w:p>
    <w:p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 xml:space="preserve">כי יש באפשרותו הטכנית והמקצועית למלא אחר תנאי הסכם זה וכי לא קיימת כל מניעה על פי כל דין </w:t>
      </w:r>
      <w:r w:rsidR="00A7244D">
        <w:rPr>
          <w:rFonts w:ascii="David" w:hAnsi="David"/>
          <w:szCs w:val="24"/>
          <w:rtl/>
        </w:rPr>
        <w:t>או</w:t>
      </w:r>
      <w:r w:rsidRPr="000B28FD">
        <w:rPr>
          <w:rFonts w:ascii="David" w:hAnsi="David"/>
          <w:szCs w:val="24"/>
          <w:rtl/>
        </w:rPr>
        <w:t xml:space="preserve"> הסכם </w:t>
      </w:r>
      <w:r w:rsidR="00A7244D">
        <w:rPr>
          <w:rFonts w:ascii="David" w:hAnsi="David"/>
          <w:szCs w:val="24"/>
          <w:rtl/>
        </w:rPr>
        <w:t>או</w:t>
      </w:r>
      <w:r w:rsidRPr="000B28FD">
        <w:rPr>
          <w:rFonts w:ascii="David" w:hAnsi="David"/>
          <w:szCs w:val="24"/>
          <w:rtl/>
        </w:rPr>
        <w:t xml:space="preserve"> אחרת להתקשרותו בהסכם זה.</w:t>
      </w:r>
    </w:p>
    <w:p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כי הינו בעל הידע המקצועי, הניסיון והמומחיות הדרושים לביצוע האמור בהסכם זה.</w:t>
      </w:r>
    </w:p>
    <w:p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לתקן כל הפרה של תנאי מתנאי הסכם זה תוך זמן סביר שייקבע המשרד, בהתאם לנסיבות, בהודעה בכתב שתישלח ע"י המשרד על אודות ההפרה כאמור.</w:t>
      </w:r>
    </w:p>
    <w:p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תוצרי השירותים יימסרו למשרד במדיה מגנטית או בכל דרך סבירה אחרת שידרוש המשרד.</w:t>
      </w:r>
    </w:p>
    <w:p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לעשות את כל ההכנות והסידורים שיהיו נחוצים למתן השירותים, בהתאם להסכם זה.</w:t>
      </w:r>
    </w:p>
    <w:p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להעניק למשרד את השירותים ברמה מעולה ומקובלת, ולעשות כל דבר הנדרש והסביר ש</w:t>
      </w:r>
      <w:r>
        <w:rPr>
          <w:rFonts w:ascii="David" w:hAnsi="David" w:hint="cs"/>
          <w:szCs w:val="24"/>
          <w:rtl/>
        </w:rPr>
        <w:t>נותן שירותים</w:t>
      </w:r>
      <w:r w:rsidRPr="000B28FD">
        <w:rPr>
          <w:rFonts w:ascii="David" w:hAnsi="David"/>
          <w:szCs w:val="24"/>
          <w:rtl/>
        </w:rPr>
        <w:t xml:space="preserve"> מעולה היה עושה לצורך מתן השירותים בהתאם להסכם זה. </w:t>
      </w:r>
    </w:p>
    <w:p w:rsidR="00DD69E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rsidR="00D62081" w:rsidRPr="00FA2431" w:rsidRDefault="00D62081" w:rsidP="001A4D9C">
      <w:pPr>
        <w:numPr>
          <w:ilvl w:val="1"/>
          <w:numId w:val="94"/>
        </w:numPr>
        <w:spacing w:line="360" w:lineRule="auto"/>
        <w:ind w:right="0"/>
        <w:jc w:val="both"/>
        <w:rPr>
          <w:rFonts w:ascii="David" w:hAnsi="David"/>
          <w:szCs w:val="24"/>
          <w:rtl/>
          <w:lang w:eastAsia="he-IL"/>
        </w:rPr>
      </w:pPr>
      <w:r w:rsidRPr="00FA2431">
        <w:rPr>
          <w:rFonts w:ascii="David" w:hAnsi="David"/>
          <w:szCs w:val="24"/>
          <w:rtl/>
          <w:lang w:eastAsia="he-IL"/>
        </w:rPr>
        <w:lastRenderedPageBreak/>
        <w:t>השירותים יינתנו על ידי המציע שייבחר מטעם המזמין להעניק את השירותים המצוינים בפנייה (להלן- הזוכה). הזוכה לא יהיה רשאי להעביר או להסב את זכויותיו עפ"י הצעה זו – כולם או חלקם – לצד שלישי, אלא בהסכמה מראש ובכתב מאת המזמין.</w:t>
      </w:r>
    </w:p>
    <w:p w:rsidR="00D62081" w:rsidRPr="00FA2431" w:rsidRDefault="00D62081" w:rsidP="001A4D9C">
      <w:pPr>
        <w:numPr>
          <w:ilvl w:val="1"/>
          <w:numId w:val="94"/>
        </w:numPr>
        <w:spacing w:line="360" w:lineRule="auto"/>
        <w:ind w:right="0"/>
        <w:jc w:val="both"/>
        <w:rPr>
          <w:rFonts w:ascii="David" w:hAnsi="David"/>
          <w:szCs w:val="24"/>
          <w:rtl/>
          <w:lang w:eastAsia="he-IL"/>
        </w:rPr>
      </w:pPr>
      <w:r w:rsidRPr="00FA2431">
        <w:rPr>
          <w:rFonts w:ascii="David" w:hAnsi="David" w:hint="eastAsia"/>
          <w:szCs w:val="24"/>
          <w:rtl/>
          <w:lang w:eastAsia="he-IL"/>
        </w:rPr>
        <w:t>על</w:t>
      </w:r>
      <w:r w:rsidRPr="00FA2431">
        <w:rPr>
          <w:rFonts w:ascii="David" w:hAnsi="David"/>
          <w:szCs w:val="24"/>
          <w:rtl/>
          <w:lang w:eastAsia="he-IL"/>
        </w:rPr>
        <w:t xml:space="preserve"> </w:t>
      </w:r>
      <w:r w:rsidR="00F124A8">
        <w:rPr>
          <w:rFonts w:ascii="David" w:hAnsi="David" w:hint="cs"/>
          <w:szCs w:val="24"/>
          <w:rtl/>
          <w:lang w:eastAsia="he-IL"/>
        </w:rPr>
        <w:t xml:space="preserve">נותן השירותים או </w:t>
      </w:r>
      <w:r w:rsidRPr="00FA2431">
        <w:rPr>
          <w:rFonts w:ascii="David" w:hAnsi="David"/>
          <w:szCs w:val="24"/>
          <w:rtl/>
          <w:lang w:eastAsia="he-IL"/>
        </w:rPr>
        <w:t>מי מטעמו מתחייבים כי יש ביכולתם לתת את כל השירותים המבוקשים, ככל שיידרשו</w:t>
      </w:r>
      <w:r w:rsidR="00A7244D">
        <w:rPr>
          <w:rFonts w:ascii="David" w:hAnsi="David" w:hint="cs"/>
          <w:szCs w:val="24"/>
          <w:rtl/>
          <w:lang w:eastAsia="he-IL"/>
        </w:rPr>
        <w:t>, בהתאם להוראות הסכם זה והמכרז</w:t>
      </w:r>
      <w:r w:rsidRPr="00FA2431">
        <w:rPr>
          <w:rFonts w:ascii="David" w:hAnsi="David"/>
          <w:szCs w:val="24"/>
          <w:rtl/>
          <w:lang w:eastAsia="he-IL"/>
        </w:rPr>
        <w:t>.</w:t>
      </w:r>
    </w:p>
    <w:p w:rsidR="00D62081" w:rsidRPr="00FA2431" w:rsidRDefault="00D62081" w:rsidP="001A4D9C">
      <w:pPr>
        <w:numPr>
          <w:ilvl w:val="1"/>
          <w:numId w:val="94"/>
        </w:numPr>
        <w:spacing w:line="360" w:lineRule="auto"/>
        <w:ind w:right="0"/>
        <w:jc w:val="both"/>
        <w:rPr>
          <w:rFonts w:ascii="David" w:hAnsi="David"/>
          <w:szCs w:val="24"/>
          <w:lang w:eastAsia="he-IL"/>
        </w:rPr>
      </w:pPr>
      <w:r w:rsidRPr="00FA2431">
        <w:rPr>
          <w:rFonts w:ascii="David" w:hAnsi="David" w:hint="eastAsia"/>
          <w:szCs w:val="24"/>
          <w:rtl/>
          <w:lang w:eastAsia="he-IL"/>
        </w:rPr>
        <w:t>על</w:t>
      </w:r>
      <w:r w:rsidRPr="00FA2431">
        <w:rPr>
          <w:rFonts w:ascii="David" w:hAnsi="David"/>
          <w:szCs w:val="24"/>
          <w:rtl/>
          <w:lang w:eastAsia="he-IL"/>
        </w:rPr>
        <w:t xml:space="preserve"> </w:t>
      </w:r>
      <w:r w:rsidR="00F124A8">
        <w:rPr>
          <w:rFonts w:ascii="David" w:hAnsi="David" w:hint="cs"/>
          <w:szCs w:val="24"/>
          <w:rtl/>
          <w:lang w:eastAsia="he-IL"/>
        </w:rPr>
        <w:t xml:space="preserve">נותן השירותים </w:t>
      </w:r>
      <w:r w:rsidRPr="00FA2431">
        <w:rPr>
          <w:rFonts w:ascii="David" w:hAnsi="David" w:hint="eastAsia"/>
          <w:szCs w:val="24"/>
          <w:rtl/>
          <w:lang w:eastAsia="he-IL"/>
        </w:rPr>
        <w:t>לה</w:t>
      </w:r>
      <w:r w:rsidRPr="00FA2431">
        <w:rPr>
          <w:rFonts w:ascii="David" w:hAnsi="David"/>
          <w:szCs w:val="24"/>
          <w:rtl/>
          <w:lang w:eastAsia="he-IL"/>
        </w:rPr>
        <w:t xml:space="preserve">תחייב לתת את השירות נשוא הצעה זו במומחיות, במקצועיות ובמיומנות על פי סטנדרטים מקצועיים גבוהים. </w:t>
      </w:r>
      <w:r w:rsidRPr="00FA2431">
        <w:rPr>
          <w:rFonts w:ascii="David" w:hAnsi="David" w:hint="eastAsia"/>
          <w:szCs w:val="24"/>
          <w:rtl/>
          <w:lang w:eastAsia="he-IL"/>
        </w:rPr>
        <w:t>ככל</w:t>
      </w:r>
      <w:r w:rsidRPr="00FA2431">
        <w:rPr>
          <w:rFonts w:ascii="David" w:hAnsi="David"/>
          <w:szCs w:val="24"/>
          <w:rtl/>
          <w:lang w:eastAsia="he-IL"/>
        </w:rPr>
        <w:t xml:space="preserve"> </w:t>
      </w:r>
      <w:r w:rsidRPr="00FA2431">
        <w:rPr>
          <w:rFonts w:ascii="David" w:hAnsi="David" w:hint="eastAsia"/>
          <w:szCs w:val="24"/>
          <w:rtl/>
          <w:lang w:eastAsia="he-IL"/>
        </w:rPr>
        <w:t>ש</w:t>
      </w:r>
      <w:r w:rsidRPr="00FA2431">
        <w:rPr>
          <w:rFonts w:ascii="David" w:hAnsi="David"/>
          <w:szCs w:val="24"/>
          <w:rtl/>
          <w:lang w:eastAsia="he-IL"/>
        </w:rPr>
        <w:t xml:space="preserve">תידרש הגעה פיזית של המציע למשרדי המזמין, הזוכה מתחייב לתת את השירות </w:t>
      </w:r>
      <w:r w:rsidRPr="00FA2431">
        <w:rPr>
          <w:rFonts w:ascii="David" w:hAnsi="David" w:hint="eastAsia"/>
          <w:szCs w:val="24"/>
          <w:rtl/>
          <w:lang w:eastAsia="he-IL"/>
        </w:rPr>
        <w:t>כמפורט</w:t>
      </w:r>
      <w:r w:rsidRPr="00FA2431">
        <w:rPr>
          <w:rFonts w:ascii="David" w:hAnsi="David"/>
          <w:szCs w:val="24"/>
          <w:rtl/>
          <w:lang w:eastAsia="he-IL"/>
        </w:rPr>
        <w:t xml:space="preserve"> </w:t>
      </w:r>
      <w:r w:rsidRPr="00FA2431">
        <w:rPr>
          <w:rFonts w:ascii="David" w:hAnsi="David" w:hint="eastAsia"/>
          <w:szCs w:val="24"/>
          <w:rtl/>
          <w:lang w:eastAsia="he-IL"/>
        </w:rPr>
        <w:t>להלן</w:t>
      </w:r>
      <w:r w:rsidRPr="00FA2431">
        <w:rPr>
          <w:rFonts w:ascii="David" w:hAnsi="David"/>
          <w:szCs w:val="24"/>
          <w:rtl/>
          <w:lang w:eastAsia="he-IL"/>
        </w:rPr>
        <w:t>:</w:t>
      </w:r>
    </w:p>
    <w:p w:rsidR="00D62081" w:rsidRPr="00FA2431" w:rsidRDefault="00D62081" w:rsidP="001A4D9C">
      <w:pPr>
        <w:numPr>
          <w:ilvl w:val="1"/>
          <w:numId w:val="94"/>
        </w:numPr>
        <w:spacing w:line="360" w:lineRule="auto"/>
        <w:ind w:right="0"/>
        <w:jc w:val="both"/>
        <w:rPr>
          <w:rFonts w:ascii="David" w:hAnsi="David"/>
          <w:szCs w:val="24"/>
          <w:lang w:eastAsia="he-IL"/>
        </w:rPr>
      </w:pPr>
      <w:r w:rsidRPr="00FA2431">
        <w:rPr>
          <w:rFonts w:ascii="David" w:hAnsi="David"/>
          <w:szCs w:val="24"/>
          <w:rtl/>
          <w:lang w:eastAsia="he-IL"/>
        </w:rPr>
        <w:t>אמנת השירות (</w:t>
      </w:r>
      <w:r w:rsidRPr="00FA2431">
        <w:rPr>
          <w:rFonts w:ascii="David" w:hAnsi="David"/>
          <w:szCs w:val="24"/>
          <w:lang w:eastAsia="he-IL"/>
        </w:rPr>
        <w:t>SLA</w:t>
      </w:r>
      <w:r w:rsidRPr="00FA2431">
        <w:rPr>
          <w:rFonts w:ascii="David" w:hAnsi="David"/>
          <w:szCs w:val="24"/>
          <w:rtl/>
          <w:lang w:eastAsia="he-IL"/>
        </w:rPr>
        <w:t xml:space="preserve">) היא כלי בידי המשרד להגדרת מדיניות וסדרי עדיפויות לאספקה, לאחריות ולביצוע פיקוח על </w:t>
      </w:r>
      <w:r w:rsidR="00F124A8">
        <w:rPr>
          <w:rFonts w:ascii="David" w:hAnsi="David" w:hint="cs"/>
          <w:szCs w:val="24"/>
          <w:rtl/>
          <w:lang w:eastAsia="he-IL"/>
        </w:rPr>
        <w:t>נותן השירותים</w:t>
      </w:r>
      <w:r w:rsidRPr="00FA2431">
        <w:rPr>
          <w:rFonts w:ascii="David" w:hAnsi="David"/>
          <w:szCs w:val="24"/>
          <w:rtl/>
          <w:lang w:eastAsia="he-IL"/>
        </w:rPr>
        <w:t xml:space="preserve"> לקיום התחייבויות</w:t>
      </w:r>
      <w:r w:rsidR="00F124A8">
        <w:rPr>
          <w:rFonts w:ascii="David" w:hAnsi="David" w:hint="cs"/>
          <w:szCs w:val="24"/>
          <w:rtl/>
          <w:lang w:eastAsia="he-IL"/>
        </w:rPr>
        <w:t>יו</w:t>
      </w:r>
      <w:r w:rsidRPr="00FA2431">
        <w:rPr>
          <w:rFonts w:ascii="David" w:hAnsi="David"/>
          <w:szCs w:val="24"/>
          <w:rtl/>
          <w:lang w:eastAsia="he-IL"/>
        </w:rPr>
        <w:t xml:space="preserve"> על</w:t>
      </w:r>
      <w:r w:rsidRPr="00FA2431">
        <w:rPr>
          <w:rFonts w:ascii="David" w:hAnsi="David"/>
          <w:szCs w:val="24"/>
          <w:lang w:eastAsia="he-IL"/>
        </w:rPr>
        <w:t xml:space="preserve">- </w:t>
      </w:r>
      <w:r w:rsidRPr="00FA2431">
        <w:rPr>
          <w:rFonts w:ascii="David" w:hAnsi="David"/>
          <w:szCs w:val="24"/>
          <w:rtl/>
          <w:lang w:eastAsia="he-IL"/>
        </w:rPr>
        <w:t>פי ההסכם.</w:t>
      </w:r>
    </w:p>
    <w:p w:rsidR="00D62081" w:rsidRPr="00FA2431" w:rsidRDefault="00D62081" w:rsidP="001A4D9C">
      <w:pPr>
        <w:numPr>
          <w:ilvl w:val="1"/>
          <w:numId w:val="94"/>
        </w:numPr>
        <w:spacing w:line="360" w:lineRule="auto"/>
        <w:ind w:right="0"/>
        <w:jc w:val="both"/>
        <w:rPr>
          <w:rFonts w:ascii="David" w:hAnsi="David"/>
          <w:szCs w:val="24"/>
          <w:lang w:eastAsia="he-IL"/>
        </w:rPr>
      </w:pPr>
      <w:r w:rsidRPr="00FA2431">
        <w:rPr>
          <w:rFonts w:ascii="David" w:hAnsi="David" w:hint="eastAsia"/>
          <w:szCs w:val="24"/>
          <w:rtl/>
          <w:lang w:eastAsia="he-IL"/>
        </w:rPr>
        <w:t>על</w:t>
      </w:r>
      <w:r w:rsidRPr="00FA2431">
        <w:rPr>
          <w:rFonts w:ascii="David" w:hAnsi="David"/>
          <w:szCs w:val="24"/>
          <w:rtl/>
          <w:lang w:eastAsia="he-IL"/>
        </w:rPr>
        <w:t xml:space="preserve"> </w:t>
      </w:r>
      <w:r w:rsidR="00F124A8">
        <w:rPr>
          <w:rFonts w:ascii="David" w:hAnsi="David" w:hint="cs"/>
          <w:szCs w:val="24"/>
          <w:rtl/>
          <w:lang w:eastAsia="he-IL"/>
        </w:rPr>
        <w:t>נותן השירותים</w:t>
      </w:r>
      <w:r w:rsidRPr="00FA2431">
        <w:rPr>
          <w:rFonts w:ascii="David" w:hAnsi="David"/>
          <w:szCs w:val="24"/>
          <w:rtl/>
          <w:lang w:eastAsia="he-IL"/>
        </w:rPr>
        <w:t xml:space="preserve"> </w:t>
      </w:r>
      <w:r w:rsidRPr="00FA2431">
        <w:rPr>
          <w:rFonts w:ascii="David" w:hAnsi="David" w:hint="eastAsia"/>
          <w:szCs w:val="24"/>
          <w:rtl/>
          <w:lang w:eastAsia="he-IL"/>
        </w:rPr>
        <w:t>לה</w:t>
      </w:r>
      <w:r w:rsidRPr="00FA2431">
        <w:rPr>
          <w:rFonts w:ascii="David" w:hAnsi="David"/>
          <w:szCs w:val="24"/>
          <w:rtl/>
          <w:lang w:eastAsia="he-IL"/>
        </w:rPr>
        <w:t>תחייב לעמוד בזמני התגובה שמפורטים להלן באמנת השירות לקריאות שירות או תפעול</w:t>
      </w:r>
      <w:r w:rsidRPr="00FA2431">
        <w:rPr>
          <w:rFonts w:ascii="David" w:hAnsi="David"/>
          <w:szCs w:val="24"/>
          <w:lang w:eastAsia="he-IL"/>
        </w:rPr>
        <w:t>.</w:t>
      </w:r>
    </w:p>
    <w:p w:rsidR="00D62081" w:rsidRPr="00FA2431" w:rsidRDefault="00D62081" w:rsidP="001A4D9C">
      <w:pPr>
        <w:numPr>
          <w:ilvl w:val="1"/>
          <w:numId w:val="94"/>
        </w:numPr>
        <w:spacing w:line="360" w:lineRule="auto"/>
        <w:ind w:right="0"/>
        <w:jc w:val="both"/>
        <w:rPr>
          <w:rFonts w:ascii="David" w:hAnsi="David"/>
          <w:szCs w:val="24"/>
          <w:lang w:eastAsia="he-IL"/>
        </w:rPr>
      </w:pPr>
      <w:r w:rsidRPr="00FA2431">
        <w:rPr>
          <w:rFonts w:ascii="David" w:hAnsi="David"/>
          <w:szCs w:val="24"/>
          <w:rtl/>
          <w:lang w:eastAsia="he-IL"/>
        </w:rPr>
        <w:t>חלון הקריאה לקבלת שירות, זמן התגובה לטיפול בתקלות, אופן הטיפול במוצרים ובציוד ומהות הכיסוי, ייעשו על פי המפורט להלן:</w:t>
      </w:r>
    </w:p>
    <w:tbl>
      <w:tblPr>
        <w:tblStyle w:val="afb"/>
        <w:bidiVisual/>
        <w:tblW w:w="0" w:type="auto"/>
        <w:jc w:val="center"/>
        <w:tblLook w:val="04A0" w:firstRow="1" w:lastRow="0" w:firstColumn="1" w:lastColumn="0" w:noHBand="0" w:noVBand="1"/>
      </w:tblPr>
      <w:tblGrid>
        <w:gridCol w:w="2042"/>
        <w:gridCol w:w="2062"/>
        <w:gridCol w:w="1207"/>
        <w:gridCol w:w="2963"/>
      </w:tblGrid>
      <w:tr w:rsidR="00D62081" w:rsidRPr="003155D0" w:rsidTr="00024685">
        <w:trPr>
          <w:jc w:val="center"/>
        </w:trPr>
        <w:tc>
          <w:tcPr>
            <w:tcW w:w="2042" w:type="dxa"/>
          </w:tcPr>
          <w:p w:rsidR="00D62081" w:rsidRPr="00FA2431" w:rsidRDefault="00D62081" w:rsidP="00024685">
            <w:pPr>
              <w:spacing w:line="360" w:lineRule="auto"/>
              <w:rPr>
                <w:rFonts w:ascii="David" w:hAnsi="David"/>
                <w:szCs w:val="24"/>
                <w:rtl/>
                <w:lang w:eastAsia="he-IL"/>
              </w:rPr>
            </w:pPr>
            <w:r w:rsidRPr="00FA2431">
              <w:rPr>
                <w:rFonts w:ascii="David" w:hAnsi="David" w:hint="eastAsia"/>
                <w:szCs w:val="24"/>
                <w:rtl/>
                <w:lang w:eastAsia="he-IL"/>
              </w:rPr>
              <w:t>סוג</w:t>
            </w:r>
            <w:r w:rsidRPr="00FA2431">
              <w:rPr>
                <w:rFonts w:ascii="David" w:hAnsi="David"/>
                <w:szCs w:val="24"/>
                <w:rtl/>
                <w:lang w:eastAsia="he-IL"/>
              </w:rPr>
              <w:t xml:space="preserve"> </w:t>
            </w:r>
            <w:r w:rsidRPr="00FA2431">
              <w:rPr>
                <w:rFonts w:ascii="David" w:hAnsi="David" w:hint="eastAsia"/>
                <w:szCs w:val="24"/>
                <w:rtl/>
                <w:lang w:eastAsia="he-IL"/>
              </w:rPr>
              <w:t>התקלה</w:t>
            </w:r>
          </w:p>
        </w:tc>
        <w:tc>
          <w:tcPr>
            <w:tcW w:w="2062" w:type="dxa"/>
          </w:tcPr>
          <w:p w:rsidR="00D62081" w:rsidRPr="00FA2431" w:rsidRDefault="00D62081" w:rsidP="00024685">
            <w:pPr>
              <w:spacing w:line="360" w:lineRule="auto"/>
              <w:rPr>
                <w:rFonts w:ascii="David" w:hAnsi="David"/>
                <w:szCs w:val="24"/>
                <w:rtl/>
                <w:lang w:eastAsia="he-IL"/>
              </w:rPr>
            </w:pPr>
            <w:r w:rsidRPr="00FA2431">
              <w:rPr>
                <w:rFonts w:ascii="David" w:hAnsi="David" w:hint="eastAsia"/>
                <w:szCs w:val="24"/>
                <w:rtl/>
                <w:lang w:eastAsia="he-IL"/>
              </w:rPr>
              <w:t>תיאור</w:t>
            </w:r>
            <w:r w:rsidRPr="00FA2431">
              <w:rPr>
                <w:rFonts w:ascii="David" w:hAnsi="David"/>
                <w:szCs w:val="24"/>
                <w:rtl/>
                <w:lang w:eastAsia="he-IL"/>
              </w:rPr>
              <w:t xml:space="preserve"> </w:t>
            </w:r>
            <w:r w:rsidRPr="00FA2431">
              <w:rPr>
                <w:rFonts w:ascii="David" w:hAnsi="David" w:hint="eastAsia"/>
                <w:szCs w:val="24"/>
                <w:rtl/>
                <w:lang w:eastAsia="he-IL"/>
              </w:rPr>
              <w:t>סוג</w:t>
            </w:r>
            <w:r w:rsidRPr="00FA2431">
              <w:rPr>
                <w:rFonts w:ascii="David" w:hAnsi="David"/>
                <w:szCs w:val="24"/>
                <w:rtl/>
                <w:lang w:eastAsia="he-IL"/>
              </w:rPr>
              <w:t xml:space="preserve"> </w:t>
            </w:r>
            <w:r w:rsidRPr="00FA2431">
              <w:rPr>
                <w:rFonts w:ascii="David" w:hAnsi="David" w:hint="eastAsia"/>
                <w:szCs w:val="24"/>
                <w:rtl/>
                <w:lang w:eastAsia="he-IL"/>
              </w:rPr>
              <w:t>התקלה</w:t>
            </w:r>
          </w:p>
        </w:tc>
        <w:tc>
          <w:tcPr>
            <w:tcW w:w="1207" w:type="dxa"/>
          </w:tcPr>
          <w:p w:rsidR="00D62081" w:rsidRPr="00FA2431" w:rsidRDefault="00D62081" w:rsidP="00024685">
            <w:pPr>
              <w:spacing w:line="360" w:lineRule="auto"/>
              <w:rPr>
                <w:rFonts w:ascii="David" w:hAnsi="David"/>
                <w:szCs w:val="24"/>
                <w:rtl/>
                <w:lang w:eastAsia="he-IL"/>
              </w:rPr>
            </w:pPr>
            <w:r w:rsidRPr="00FA2431">
              <w:rPr>
                <w:rFonts w:ascii="David" w:hAnsi="David" w:hint="eastAsia"/>
                <w:szCs w:val="24"/>
                <w:rtl/>
                <w:lang w:eastAsia="he-IL"/>
              </w:rPr>
              <w:t>חלון</w:t>
            </w:r>
            <w:r w:rsidRPr="00FA2431">
              <w:rPr>
                <w:rFonts w:ascii="David" w:hAnsi="David"/>
                <w:szCs w:val="24"/>
                <w:rtl/>
                <w:lang w:eastAsia="he-IL"/>
              </w:rPr>
              <w:t xml:space="preserve"> </w:t>
            </w:r>
            <w:r w:rsidRPr="00FA2431">
              <w:rPr>
                <w:rFonts w:ascii="David" w:hAnsi="David" w:hint="eastAsia"/>
                <w:szCs w:val="24"/>
                <w:rtl/>
                <w:lang w:eastAsia="he-IL"/>
              </w:rPr>
              <w:t>שירות</w:t>
            </w:r>
          </w:p>
        </w:tc>
        <w:tc>
          <w:tcPr>
            <w:tcW w:w="2963" w:type="dxa"/>
          </w:tcPr>
          <w:p w:rsidR="00D62081" w:rsidRPr="00FA2431" w:rsidRDefault="00D62081" w:rsidP="00024685">
            <w:pPr>
              <w:spacing w:line="360" w:lineRule="auto"/>
              <w:rPr>
                <w:rFonts w:ascii="David" w:hAnsi="David"/>
                <w:szCs w:val="24"/>
                <w:rtl/>
                <w:lang w:eastAsia="he-IL"/>
              </w:rPr>
            </w:pPr>
            <w:r w:rsidRPr="00FA2431">
              <w:rPr>
                <w:rFonts w:ascii="David" w:hAnsi="David" w:hint="eastAsia"/>
                <w:szCs w:val="24"/>
                <w:rtl/>
                <w:lang w:eastAsia="he-IL"/>
              </w:rPr>
              <w:t>זמן</w:t>
            </w:r>
            <w:r w:rsidRPr="00FA2431">
              <w:rPr>
                <w:rFonts w:ascii="David" w:hAnsi="David"/>
                <w:szCs w:val="24"/>
                <w:rtl/>
                <w:lang w:eastAsia="he-IL"/>
              </w:rPr>
              <w:t xml:space="preserve"> </w:t>
            </w:r>
            <w:r w:rsidRPr="00FA2431">
              <w:rPr>
                <w:rFonts w:ascii="David" w:hAnsi="David" w:hint="eastAsia"/>
                <w:szCs w:val="24"/>
                <w:rtl/>
                <w:lang w:eastAsia="he-IL"/>
              </w:rPr>
              <w:t>תגובה</w:t>
            </w:r>
            <w:r w:rsidRPr="00FA2431">
              <w:rPr>
                <w:rFonts w:ascii="David" w:hAnsi="David"/>
                <w:szCs w:val="24"/>
                <w:rtl/>
                <w:lang w:eastAsia="he-IL"/>
              </w:rPr>
              <w:t xml:space="preserve"> / </w:t>
            </w:r>
            <w:r w:rsidRPr="00FA2431">
              <w:rPr>
                <w:rFonts w:ascii="David" w:hAnsi="David" w:hint="eastAsia"/>
                <w:szCs w:val="24"/>
                <w:rtl/>
                <w:lang w:eastAsia="he-IL"/>
              </w:rPr>
              <w:t>זמן</w:t>
            </w:r>
            <w:r w:rsidRPr="00FA2431">
              <w:rPr>
                <w:rFonts w:ascii="David" w:hAnsi="David"/>
                <w:szCs w:val="24"/>
                <w:rtl/>
                <w:lang w:eastAsia="he-IL"/>
              </w:rPr>
              <w:t xml:space="preserve"> </w:t>
            </w:r>
            <w:r w:rsidRPr="00FA2431">
              <w:rPr>
                <w:rFonts w:ascii="David" w:hAnsi="David" w:hint="eastAsia"/>
                <w:szCs w:val="24"/>
                <w:rtl/>
                <w:lang w:eastAsia="he-IL"/>
              </w:rPr>
              <w:t>תחילת</w:t>
            </w:r>
            <w:r w:rsidRPr="00FA2431">
              <w:rPr>
                <w:rFonts w:ascii="David" w:hAnsi="David"/>
                <w:szCs w:val="24"/>
                <w:rtl/>
                <w:lang w:eastAsia="he-IL"/>
              </w:rPr>
              <w:t xml:space="preserve"> </w:t>
            </w:r>
            <w:r w:rsidRPr="00FA2431">
              <w:rPr>
                <w:rFonts w:ascii="David" w:hAnsi="David" w:hint="eastAsia"/>
                <w:szCs w:val="24"/>
                <w:rtl/>
                <w:lang w:eastAsia="he-IL"/>
              </w:rPr>
              <w:t>טיפול</w:t>
            </w:r>
          </w:p>
        </w:tc>
      </w:tr>
      <w:tr w:rsidR="00D62081" w:rsidRPr="003155D0" w:rsidTr="00024685">
        <w:trPr>
          <w:jc w:val="center"/>
        </w:trPr>
        <w:tc>
          <w:tcPr>
            <w:tcW w:w="2042" w:type="dxa"/>
          </w:tcPr>
          <w:p w:rsidR="00D62081" w:rsidRPr="00FA2431" w:rsidRDefault="00D62081" w:rsidP="00024685">
            <w:pPr>
              <w:spacing w:line="360" w:lineRule="auto"/>
              <w:rPr>
                <w:rFonts w:ascii="David" w:hAnsi="David"/>
                <w:szCs w:val="24"/>
                <w:rtl/>
                <w:lang w:eastAsia="he-IL"/>
              </w:rPr>
            </w:pPr>
            <w:r w:rsidRPr="00FA2431">
              <w:rPr>
                <w:rFonts w:ascii="David" w:hAnsi="David" w:hint="eastAsia"/>
                <w:szCs w:val="24"/>
                <w:rtl/>
                <w:lang w:eastAsia="he-IL"/>
              </w:rPr>
              <w:t>קריטית</w:t>
            </w:r>
          </w:p>
        </w:tc>
        <w:tc>
          <w:tcPr>
            <w:tcW w:w="2062" w:type="dxa"/>
          </w:tcPr>
          <w:p w:rsidR="00D62081" w:rsidRPr="00FA2431" w:rsidRDefault="00D62081" w:rsidP="00024685">
            <w:pPr>
              <w:spacing w:line="360" w:lineRule="auto"/>
              <w:rPr>
                <w:rFonts w:ascii="David" w:hAnsi="David"/>
                <w:szCs w:val="24"/>
                <w:rtl/>
                <w:lang w:eastAsia="he-IL"/>
              </w:rPr>
            </w:pPr>
            <w:r w:rsidRPr="00FA2431">
              <w:rPr>
                <w:rFonts w:ascii="David" w:hAnsi="David" w:hint="eastAsia"/>
                <w:szCs w:val="24"/>
                <w:rtl/>
                <w:lang w:eastAsia="he-IL"/>
              </w:rPr>
              <w:t>משביתת</w:t>
            </w:r>
            <w:r w:rsidRPr="00FA2431">
              <w:rPr>
                <w:rFonts w:ascii="David" w:hAnsi="David"/>
                <w:szCs w:val="24"/>
                <w:rtl/>
                <w:lang w:eastAsia="he-IL"/>
              </w:rPr>
              <w:t xml:space="preserve"> </w:t>
            </w:r>
            <w:r w:rsidRPr="00FA2431">
              <w:rPr>
                <w:rFonts w:ascii="David" w:hAnsi="David" w:hint="eastAsia"/>
                <w:szCs w:val="24"/>
                <w:rtl/>
                <w:lang w:eastAsia="he-IL"/>
              </w:rPr>
              <w:t>מערכת</w:t>
            </w:r>
          </w:p>
        </w:tc>
        <w:tc>
          <w:tcPr>
            <w:tcW w:w="1207" w:type="dxa"/>
          </w:tcPr>
          <w:p w:rsidR="00D62081" w:rsidRPr="00FA2431" w:rsidRDefault="00D62081" w:rsidP="00024685">
            <w:pPr>
              <w:spacing w:line="360" w:lineRule="auto"/>
              <w:rPr>
                <w:rFonts w:ascii="David" w:hAnsi="David"/>
                <w:szCs w:val="24"/>
                <w:rtl/>
                <w:lang w:eastAsia="he-IL"/>
              </w:rPr>
            </w:pPr>
            <w:r w:rsidRPr="00FA2431">
              <w:rPr>
                <w:rFonts w:ascii="David" w:hAnsi="David"/>
                <w:szCs w:val="24"/>
                <w:rtl/>
                <w:lang w:eastAsia="he-IL"/>
              </w:rPr>
              <w:t>365*7*24</w:t>
            </w:r>
          </w:p>
        </w:tc>
        <w:tc>
          <w:tcPr>
            <w:tcW w:w="2963" w:type="dxa"/>
          </w:tcPr>
          <w:p w:rsidR="00D62081" w:rsidRPr="00FA2431" w:rsidRDefault="00D62081" w:rsidP="00024685">
            <w:pPr>
              <w:spacing w:line="360" w:lineRule="auto"/>
              <w:rPr>
                <w:rFonts w:ascii="David" w:hAnsi="David"/>
                <w:szCs w:val="24"/>
                <w:rtl/>
                <w:lang w:eastAsia="he-IL"/>
              </w:rPr>
            </w:pPr>
            <w:r w:rsidRPr="00FA2431">
              <w:rPr>
                <w:rFonts w:ascii="David" w:hAnsi="David" w:hint="eastAsia"/>
                <w:szCs w:val="24"/>
                <w:rtl/>
                <w:lang w:eastAsia="he-IL"/>
              </w:rPr>
              <w:t>התייצבות</w:t>
            </w:r>
            <w:r w:rsidRPr="00FA2431">
              <w:rPr>
                <w:rFonts w:ascii="David" w:hAnsi="David"/>
                <w:szCs w:val="24"/>
                <w:rtl/>
                <w:lang w:eastAsia="he-IL"/>
              </w:rPr>
              <w:t xml:space="preserve"> </w:t>
            </w:r>
            <w:r w:rsidRPr="00FA2431">
              <w:rPr>
                <w:rFonts w:ascii="David" w:hAnsi="David" w:hint="eastAsia"/>
                <w:szCs w:val="24"/>
                <w:rtl/>
                <w:lang w:eastAsia="he-IL"/>
              </w:rPr>
              <w:t>טכנאי</w:t>
            </w:r>
            <w:r w:rsidRPr="00FA2431">
              <w:rPr>
                <w:rFonts w:ascii="David" w:hAnsi="David"/>
                <w:szCs w:val="24"/>
                <w:rtl/>
                <w:lang w:eastAsia="he-IL"/>
              </w:rPr>
              <w:t xml:space="preserve"> </w:t>
            </w:r>
            <w:r w:rsidRPr="00FA2431">
              <w:rPr>
                <w:rFonts w:ascii="David" w:hAnsi="David" w:hint="eastAsia"/>
                <w:szCs w:val="24"/>
                <w:rtl/>
                <w:lang w:eastAsia="he-IL"/>
              </w:rPr>
              <w:t>באתר</w:t>
            </w:r>
            <w:r w:rsidRPr="00FA2431">
              <w:rPr>
                <w:rFonts w:ascii="David" w:hAnsi="David"/>
                <w:szCs w:val="24"/>
                <w:rtl/>
                <w:lang w:eastAsia="he-IL"/>
              </w:rPr>
              <w:t xml:space="preserve"> </w:t>
            </w:r>
            <w:r w:rsidRPr="00FA2431">
              <w:rPr>
                <w:rFonts w:ascii="David" w:hAnsi="David" w:hint="eastAsia"/>
                <w:szCs w:val="24"/>
                <w:rtl/>
                <w:lang w:eastAsia="he-IL"/>
              </w:rPr>
              <w:t>הראשי</w:t>
            </w:r>
            <w:r w:rsidRPr="00FA2431">
              <w:rPr>
                <w:rFonts w:ascii="David" w:hAnsi="David"/>
                <w:szCs w:val="24"/>
                <w:rtl/>
                <w:lang w:eastAsia="he-IL"/>
              </w:rPr>
              <w:t xml:space="preserve"> </w:t>
            </w:r>
            <w:r w:rsidRPr="00FA2431">
              <w:rPr>
                <w:rFonts w:ascii="David" w:hAnsi="David" w:hint="eastAsia"/>
                <w:szCs w:val="24"/>
                <w:rtl/>
                <w:lang w:eastAsia="he-IL"/>
              </w:rPr>
              <w:t>של</w:t>
            </w:r>
            <w:r w:rsidRPr="00FA2431">
              <w:rPr>
                <w:rFonts w:ascii="David" w:hAnsi="David"/>
                <w:szCs w:val="24"/>
                <w:rtl/>
                <w:lang w:eastAsia="he-IL"/>
              </w:rPr>
              <w:t xml:space="preserve"> </w:t>
            </w:r>
            <w:r w:rsidRPr="00FA2431">
              <w:rPr>
                <w:rFonts w:ascii="David" w:hAnsi="David" w:hint="eastAsia"/>
                <w:szCs w:val="24"/>
                <w:rtl/>
                <w:lang w:eastAsia="he-IL"/>
              </w:rPr>
              <w:t>המשרד</w:t>
            </w:r>
            <w:r w:rsidRPr="00FA2431">
              <w:rPr>
                <w:rFonts w:ascii="David" w:hAnsi="David"/>
                <w:szCs w:val="24"/>
                <w:rtl/>
                <w:lang w:eastAsia="he-IL"/>
              </w:rPr>
              <w:t xml:space="preserve"> </w:t>
            </w:r>
            <w:r w:rsidRPr="00FA2431">
              <w:rPr>
                <w:rFonts w:ascii="David" w:hAnsi="David" w:hint="eastAsia"/>
                <w:szCs w:val="24"/>
                <w:rtl/>
                <w:lang w:eastAsia="he-IL"/>
              </w:rPr>
              <w:t>הנמצא</w:t>
            </w:r>
            <w:r w:rsidRPr="00FA2431">
              <w:rPr>
                <w:rFonts w:ascii="David" w:hAnsi="David"/>
                <w:szCs w:val="24"/>
                <w:rtl/>
                <w:lang w:eastAsia="he-IL"/>
              </w:rPr>
              <w:t xml:space="preserve"> </w:t>
            </w:r>
            <w:r w:rsidRPr="00FA2431">
              <w:rPr>
                <w:rFonts w:ascii="David" w:hAnsi="David" w:hint="eastAsia"/>
                <w:szCs w:val="24"/>
                <w:rtl/>
                <w:lang w:eastAsia="he-IL"/>
              </w:rPr>
              <w:t>ברחוב</w:t>
            </w:r>
            <w:r w:rsidRPr="00FA2431">
              <w:rPr>
                <w:rFonts w:ascii="David" w:hAnsi="David"/>
                <w:szCs w:val="24"/>
                <w:rtl/>
                <w:lang w:eastAsia="he-IL"/>
              </w:rPr>
              <w:t xml:space="preserve"> </w:t>
            </w:r>
            <w:r w:rsidRPr="00FA2431">
              <w:rPr>
                <w:rFonts w:ascii="David" w:hAnsi="David" w:hint="eastAsia"/>
                <w:szCs w:val="24"/>
                <w:rtl/>
                <w:lang w:eastAsia="he-IL"/>
              </w:rPr>
              <w:t>בנק</w:t>
            </w:r>
            <w:r w:rsidRPr="00FA2431">
              <w:rPr>
                <w:rFonts w:ascii="David" w:hAnsi="David"/>
                <w:szCs w:val="24"/>
                <w:rtl/>
                <w:lang w:eastAsia="he-IL"/>
              </w:rPr>
              <w:t xml:space="preserve"> </w:t>
            </w:r>
            <w:r w:rsidRPr="00FA2431">
              <w:rPr>
                <w:rFonts w:ascii="David" w:hAnsi="David" w:hint="eastAsia"/>
                <w:szCs w:val="24"/>
                <w:rtl/>
                <w:lang w:eastAsia="he-IL"/>
              </w:rPr>
              <w:t>ישראל</w:t>
            </w:r>
            <w:r w:rsidRPr="00FA2431">
              <w:rPr>
                <w:rFonts w:ascii="David" w:hAnsi="David"/>
                <w:szCs w:val="24"/>
                <w:rtl/>
                <w:lang w:eastAsia="he-IL"/>
              </w:rPr>
              <w:t xml:space="preserve"> 7 </w:t>
            </w:r>
            <w:r w:rsidRPr="00FA2431">
              <w:rPr>
                <w:rFonts w:ascii="David" w:hAnsi="David" w:hint="eastAsia"/>
                <w:szCs w:val="24"/>
                <w:rtl/>
                <w:lang w:eastAsia="he-IL"/>
              </w:rPr>
              <w:t>ירושלים</w:t>
            </w:r>
            <w:r w:rsidRPr="00FA2431">
              <w:rPr>
                <w:rFonts w:ascii="David" w:hAnsi="David"/>
                <w:szCs w:val="24"/>
                <w:rtl/>
                <w:lang w:eastAsia="he-IL"/>
              </w:rPr>
              <w:t xml:space="preserve"> </w:t>
            </w:r>
            <w:r w:rsidRPr="00FA2431">
              <w:rPr>
                <w:rFonts w:ascii="David" w:hAnsi="David" w:hint="eastAsia"/>
                <w:szCs w:val="24"/>
                <w:rtl/>
                <w:lang w:eastAsia="he-IL"/>
              </w:rPr>
              <w:t>על</w:t>
            </w:r>
            <w:r w:rsidRPr="00FA2431">
              <w:rPr>
                <w:rFonts w:ascii="David" w:hAnsi="David"/>
                <w:szCs w:val="24"/>
                <w:rtl/>
                <w:lang w:eastAsia="he-IL"/>
              </w:rPr>
              <w:t xml:space="preserve"> </w:t>
            </w:r>
            <w:r w:rsidRPr="00FA2431">
              <w:rPr>
                <w:rFonts w:ascii="David" w:hAnsi="David" w:hint="eastAsia"/>
                <w:szCs w:val="24"/>
                <w:rtl/>
                <w:lang w:eastAsia="he-IL"/>
              </w:rPr>
              <w:t>פי</w:t>
            </w:r>
            <w:r w:rsidRPr="00FA2431">
              <w:rPr>
                <w:rFonts w:ascii="David" w:hAnsi="David"/>
                <w:szCs w:val="24"/>
                <w:rtl/>
                <w:lang w:eastAsia="he-IL"/>
              </w:rPr>
              <w:t xml:space="preserve"> </w:t>
            </w:r>
            <w:r w:rsidRPr="00FA2431">
              <w:rPr>
                <w:rFonts w:ascii="David" w:hAnsi="David" w:hint="eastAsia"/>
                <w:szCs w:val="24"/>
                <w:rtl/>
                <w:lang w:eastAsia="he-IL"/>
              </w:rPr>
              <w:t>הנחיות</w:t>
            </w:r>
            <w:r w:rsidRPr="00FA2431">
              <w:rPr>
                <w:rFonts w:ascii="David" w:hAnsi="David"/>
                <w:szCs w:val="24"/>
                <w:rtl/>
                <w:lang w:eastAsia="he-IL"/>
              </w:rPr>
              <w:t xml:space="preserve"> </w:t>
            </w:r>
            <w:r w:rsidRPr="00FA2431">
              <w:rPr>
                <w:rFonts w:ascii="David" w:hAnsi="David" w:hint="eastAsia"/>
                <w:szCs w:val="24"/>
                <w:rtl/>
                <w:lang w:eastAsia="he-IL"/>
              </w:rPr>
              <w:t>המשרד</w:t>
            </w:r>
            <w:r w:rsidRPr="00FA2431">
              <w:rPr>
                <w:rFonts w:ascii="David" w:hAnsi="David"/>
                <w:szCs w:val="24"/>
                <w:rtl/>
                <w:lang w:eastAsia="he-IL"/>
              </w:rPr>
              <w:t xml:space="preserve">, </w:t>
            </w:r>
            <w:r w:rsidRPr="00FA2431">
              <w:rPr>
                <w:rFonts w:ascii="David" w:hAnsi="David" w:hint="eastAsia"/>
                <w:szCs w:val="24"/>
                <w:rtl/>
                <w:lang w:eastAsia="he-IL"/>
              </w:rPr>
              <w:t>תוך</w:t>
            </w:r>
            <w:r w:rsidRPr="00FA2431">
              <w:rPr>
                <w:rFonts w:ascii="David" w:hAnsi="David"/>
                <w:szCs w:val="24"/>
                <w:rtl/>
                <w:lang w:eastAsia="he-IL"/>
              </w:rPr>
              <w:t xml:space="preserve"> 2 </w:t>
            </w:r>
            <w:r w:rsidRPr="00FA2431">
              <w:rPr>
                <w:rFonts w:ascii="David" w:hAnsi="David" w:hint="eastAsia"/>
                <w:szCs w:val="24"/>
                <w:rtl/>
                <w:lang w:eastAsia="he-IL"/>
              </w:rPr>
              <w:t>שעות</w:t>
            </w:r>
            <w:r w:rsidRPr="00FA2431">
              <w:rPr>
                <w:rFonts w:ascii="David" w:hAnsi="David"/>
                <w:szCs w:val="24"/>
                <w:rtl/>
                <w:lang w:eastAsia="he-IL"/>
              </w:rPr>
              <w:t xml:space="preserve"> </w:t>
            </w:r>
            <w:r w:rsidRPr="00FA2431">
              <w:rPr>
                <w:rFonts w:ascii="David" w:hAnsi="David" w:hint="eastAsia"/>
                <w:szCs w:val="24"/>
                <w:rtl/>
                <w:lang w:eastAsia="he-IL"/>
              </w:rPr>
              <w:t>לכל</w:t>
            </w:r>
            <w:r w:rsidRPr="00FA2431">
              <w:rPr>
                <w:rFonts w:ascii="David" w:hAnsi="David"/>
                <w:szCs w:val="24"/>
                <w:rtl/>
                <w:lang w:eastAsia="he-IL"/>
              </w:rPr>
              <w:t xml:space="preserve"> </w:t>
            </w:r>
            <w:r w:rsidRPr="00FA2431">
              <w:rPr>
                <w:rFonts w:ascii="David" w:hAnsi="David" w:hint="eastAsia"/>
                <w:szCs w:val="24"/>
                <w:rtl/>
                <w:lang w:eastAsia="he-IL"/>
              </w:rPr>
              <w:t>היותר</w:t>
            </w:r>
            <w:r w:rsidRPr="00FA2431">
              <w:rPr>
                <w:rFonts w:ascii="David" w:hAnsi="David"/>
                <w:szCs w:val="24"/>
                <w:rtl/>
                <w:lang w:eastAsia="he-IL"/>
              </w:rPr>
              <w:t xml:space="preserve">, </w:t>
            </w:r>
            <w:r w:rsidRPr="00FA2431">
              <w:rPr>
                <w:rFonts w:ascii="David" w:hAnsi="David" w:hint="eastAsia"/>
                <w:szCs w:val="24"/>
                <w:rtl/>
                <w:lang w:eastAsia="he-IL"/>
              </w:rPr>
              <w:t>מרגע</w:t>
            </w:r>
            <w:r w:rsidRPr="00FA2431">
              <w:rPr>
                <w:rFonts w:ascii="David" w:hAnsi="David"/>
                <w:szCs w:val="24"/>
                <w:rtl/>
                <w:lang w:eastAsia="he-IL"/>
              </w:rPr>
              <w:t xml:space="preserve"> </w:t>
            </w:r>
            <w:r w:rsidRPr="00FA2431">
              <w:rPr>
                <w:rFonts w:ascii="David" w:hAnsi="David" w:hint="eastAsia"/>
                <w:szCs w:val="24"/>
                <w:rtl/>
                <w:lang w:eastAsia="he-IL"/>
              </w:rPr>
              <w:t>פתיחת</w:t>
            </w:r>
            <w:r w:rsidRPr="00FA2431">
              <w:rPr>
                <w:rFonts w:ascii="David" w:hAnsi="David"/>
                <w:szCs w:val="24"/>
                <w:rtl/>
                <w:lang w:eastAsia="he-IL"/>
              </w:rPr>
              <w:t xml:space="preserve"> </w:t>
            </w:r>
            <w:r w:rsidRPr="00FA2431">
              <w:rPr>
                <w:rFonts w:ascii="David" w:hAnsi="David" w:hint="eastAsia"/>
                <w:szCs w:val="24"/>
                <w:rtl/>
                <w:lang w:eastAsia="he-IL"/>
              </w:rPr>
              <w:t>התקלה</w:t>
            </w:r>
            <w:r w:rsidRPr="00FA2431">
              <w:rPr>
                <w:rFonts w:ascii="David" w:hAnsi="David"/>
                <w:szCs w:val="24"/>
                <w:rtl/>
                <w:lang w:eastAsia="he-IL"/>
              </w:rPr>
              <w:t xml:space="preserve"> </w:t>
            </w:r>
            <w:r w:rsidRPr="00FA2431">
              <w:rPr>
                <w:rFonts w:ascii="David" w:hAnsi="David" w:hint="eastAsia"/>
                <w:szCs w:val="24"/>
                <w:rtl/>
                <w:lang w:eastAsia="he-IL"/>
              </w:rPr>
              <w:t>במוקד</w:t>
            </w:r>
          </w:p>
        </w:tc>
      </w:tr>
      <w:tr w:rsidR="00D62081" w:rsidRPr="003155D0" w:rsidTr="00024685">
        <w:trPr>
          <w:jc w:val="center"/>
        </w:trPr>
        <w:tc>
          <w:tcPr>
            <w:tcW w:w="2042" w:type="dxa"/>
          </w:tcPr>
          <w:p w:rsidR="00D62081" w:rsidRPr="00FA2431" w:rsidRDefault="00D62081" w:rsidP="00024685">
            <w:pPr>
              <w:spacing w:line="360" w:lineRule="auto"/>
              <w:rPr>
                <w:rFonts w:ascii="David" w:hAnsi="David"/>
                <w:szCs w:val="24"/>
                <w:rtl/>
                <w:lang w:eastAsia="he-IL"/>
              </w:rPr>
            </w:pPr>
            <w:r w:rsidRPr="00FA2431">
              <w:rPr>
                <w:rFonts w:ascii="David" w:hAnsi="David" w:hint="eastAsia"/>
                <w:szCs w:val="24"/>
                <w:rtl/>
                <w:lang w:eastAsia="he-IL"/>
              </w:rPr>
              <w:t>חמורה</w:t>
            </w:r>
          </w:p>
        </w:tc>
        <w:tc>
          <w:tcPr>
            <w:tcW w:w="2062" w:type="dxa"/>
          </w:tcPr>
          <w:p w:rsidR="00D62081" w:rsidRPr="00FA2431" w:rsidRDefault="00D62081" w:rsidP="00024685">
            <w:pPr>
              <w:spacing w:line="360" w:lineRule="auto"/>
              <w:rPr>
                <w:rFonts w:ascii="David" w:hAnsi="David"/>
                <w:szCs w:val="24"/>
                <w:rtl/>
                <w:lang w:eastAsia="he-IL"/>
              </w:rPr>
            </w:pPr>
            <w:r w:rsidRPr="00FA2431">
              <w:rPr>
                <w:rFonts w:ascii="David" w:hAnsi="David" w:hint="eastAsia"/>
                <w:szCs w:val="24"/>
                <w:rtl/>
                <w:lang w:eastAsia="he-IL"/>
              </w:rPr>
              <w:t>משביתת</w:t>
            </w:r>
            <w:r w:rsidRPr="00FA2431">
              <w:rPr>
                <w:rFonts w:ascii="David" w:hAnsi="David"/>
                <w:szCs w:val="24"/>
                <w:rtl/>
                <w:lang w:eastAsia="he-IL"/>
              </w:rPr>
              <w:t xml:space="preserve"> </w:t>
            </w:r>
            <w:r w:rsidRPr="00FA2431">
              <w:rPr>
                <w:rFonts w:ascii="David" w:hAnsi="David" w:hint="eastAsia"/>
                <w:szCs w:val="24"/>
                <w:rtl/>
                <w:lang w:eastAsia="he-IL"/>
              </w:rPr>
              <w:t>שירות</w:t>
            </w:r>
            <w:r w:rsidRPr="00FA2431">
              <w:rPr>
                <w:rFonts w:ascii="David" w:hAnsi="David"/>
                <w:szCs w:val="24"/>
                <w:rtl/>
                <w:lang w:eastAsia="he-IL"/>
              </w:rPr>
              <w:t xml:space="preserve"> </w:t>
            </w:r>
            <w:r w:rsidRPr="00FA2431">
              <w:rPr>
                <w:rFonts w:ascii="David" w:hAnsi="David" w:hint="eastAsia"/>
                <w:szCs w:val="24"/>
                <w:rtl/>
                <w:lang w:eastAsia="he-IL"/>
              </w:rPr>
              <w:t>או</w:t>
            </w:r>
            <w:r w:rsidRPr="00FA2431">
              <w:rPr>
                <w:rFonts w:ascii="David" w:hAnsi="David"/>
                <w:szCs w:val="24"/>
                <w:rtl/>
                <w:lang w:eastAsia="he-IL"/>
              </w:rPr>
              <w:t xml:space="preserve"> </w:t>
            </w:r>
            <w:r w:rsidRPr="00FA2431">
              <w:rPr>
                <w:rFonts w:ascii="David" w:hAnsi="David" w:hint="eastAsia"/>
                <w:szCs w:val="24"/>
                <w:rtl/>
                <w:lang w:eastAsia="he-IL"/>
              </w:rPr>
              <w:t>רכיב</w:t>
            </w:r>
            <w:r w:rsidRPr="00FA2431">
              <w:rPr>
                <w:rFonts w:ascii="David" w:hAnsi="David"/>
                <w:szCs w:val="24"/>
                <w:rtl/>
                <w:lang w:eastAsia="he-IL"/>
              </w:rPr>
              <w:t xml:space="preserve"> </w:t>
            </w:r>
            <w:r w:rsidRPr="00FA2431">
              <w:rPr>
                <w:rFonts w:ascii="David" w:hAnsi="David" w:hint="eastAsia"/>
                <w:szCs w:val="24"/>
                <w:rtl/>
                <w:lang w:eastAsia="he-IL"/>
              </w:rPr>
              <w:t>במערכת</w:t>
            </w:r>
            <w:r w:rsidRPr="00FA2431">
              <w:rPr>
                <w:rFonts w:ascii="David" w:hAnsi="David"/>
                <w:szCs w:val="24"/>
                <w:rtl/>
                <w:lang w:eastAsia="he-IL"/>
              </w:rPr>
              <w:t xml:space="preserve"> </w:t>
            </w:r>
            <w:r w:rsidRPr="00FA2431">
              <w:rPr>
                <w:rFonts w:ascii="David" w:hAnsi="David" w:hint="eastAsia"/>
                <w:szCs w:val="24"/>
                <w:rtl/>
                <w:lang w:eastAsia="he-IL"/>
              </w:rPr>
              <w:t>או</w:t>
            </w:r>
            <w:r w:rsidRPr="00FA2431">
              <w:rPr>
                <w:rFonts w:ascii="David" w:hAnsi="David"/>
                <w:szCs w:val="24"/>
                <w:rtl/>
                <w:lang w:eastAsia="he-IL"/>
              </w:rPr>
              <w:t xml:space="preserve"> </w:t>
            </w:r>
            <w:r w:rsidRPr="00FA2431">
              <w:rPr>
                <w:rFonts w:ascii="David" w:hAnsi="David" w:hint="eastAsia"/>
                <w:szCs w:val="24"/>
                <w:rtl/>
                <w:lang w:eastAsia="he-IL"/>
              </w:rPr>
              <w:t>מספר</w:t>
            </w:r>
            <w:r w:rsidRPr="00FA2431">
              <w:rPr>
                <w:rFonts w:ascii="David" w:hAnsi="David"/>
                <w:szCs w:val="24"/>
                <w:rtl/>
                <w:lang w:eastAsia="he-IL"/>
              </w:rPr>
              <w:t xml:space="preserve"> </w:t>
            </w:r>
            <w:r w:rsidRPr="00FA2431">
              <w:rPr>
                <w:rFonts w:ascii="David" w:hAnsi="David" w:hint="eastAsia"/>
                <w:szCs w:val="24"/>
                <w:rtl/>
                <w:lang w:eastAsia="he-IL"/>
              </w:rPr>
              <w:t>מהם</w:t>
            </w:r>
          </w:p>
        </w:tc>
        <w:tc>
          <w:tcPr>
            <w:tcW w:w="1207" w:type="dxa"/>
          </w:tcPr>
          <w:p w:rsidR="00D62081" w:rsidRPr="00FA2431" w:rsidRDefault="00D62081" w:rsidP="00024685">
            <w:pPr>
              <w:spacing w:line="360" w:lineRule="auto"/>
              <w:rPr>
                <w:rFonts w:ascii="David" w:hAnsi="David"/>
                <w:szCs w:val="24"/>
                <w:rtl/>
                <w:lang w:eastAsia="he-IL"/>
              </w:rPr>
            </w:pPr>
            <w:r w:rsidRPr="00FA2431">
              <w:rPr>
                <w:rFonts w:ascii="David" w:hAnsi="David"/>
                <w:szCs w:val="24"/>
                <w:rtl/>
                <w:lang w:eastAsia="he-IL"/>
              </w:rPr>
              <w:t>365*7*24</w:t>
            </w:r>
          </w:p>
        </w:tc>
        <w:tc>
          <w:tcPr>
            <w:tcW w:w="2963" w:type="dxa"/>
          </w:tcPr>
          <w:p w:rsidR="00D62081" w:rsidRPr="00FA2431" w:rsidRDefault="00D62081" w:rsidP="00024685">
            <w:pPr>
              <w:spacing w:line="360" w:lineRule="auto"/>
              <w:rPr>
                <w:rFonts w:ascii="David" w:hAnsi="David"/>
                <w:szCs w:val="24"/>
                <w:rtl/>
                <w:lang w:eastAsia="he-IL"/>
              </w:rPr>
            </w:pPr>
            <w:r w:rsidRPr="00FA2431">
              <w:rPr>
                <w:rFonts w:ascii="David" w:hAnsi="David" w:hint="eastAsia"/>
                <w:szCs w:val="24"/>
                <w:rtl/>
                <w:lang w:eastAsia="he-IL"/>
              </w:rPr>
              <w:t>אם</w:t>
            </w:r>
            <w:r w:rsidRPr="00FA2431">
              <w:rPr>
                <w:rFonts w:ascii="David" w:hAnsi="David"/>
                <w:szCs w:val="24"/>
                <w:rtl/>
                <w:lang w:eastAsia="he-IL"/>
              </w:rPr>
              <w:t xml:space="preserve"> </w:t>
            </w:r>
            <w:r w:rsidRPr="00FA2431">
              <w:rPr>
                <w:rFonts w:ascii="David" w:hAnsi="David" w:hint="eastAsia"/>
                <w:szCs w:val="24"/>
                <w:rtl/>
                <w:lang w:eastAsia="he-IL"/>
              </w:rPr>
              <w:t>התקבלה</w:t>
            </w:r>
            <w:r w:rsidRPr="00FA2431">
              <w:rPr>
                <w:rFonts w:ascii="David" w:hAnsi="David"/>
                <w:szCs w:val="24"/>
                <w:rtl/>
                <w:lang w:eastAsia="he-IL"/>
              </w:rPr>
              <w:t xml:space="preserve"> </w:t>
            </w:r>
            <w:r w:rsidRPr="00FA2431">
              <w:rPr>
                <w:rFonts w:ascii="David" w:hAnsi="David" w:hint="eastAsia"/>
                <w:szCs w:val="24"/>
                <w:rtl/>
                <w:lang w:eastAsia="he-IL"/>
              </w:rPr>
              <w:t>קריאת</w:t>
            </w:r>
            <w:r w:rsidRPr="00FA2431">
              <w:rPr>
                <w:rFonts w:ascii="David" w:hAnsi="David"/>
                <w:szCs w:val="24"/>
                <w:rtl/>
                <w:lang w:eastAsia="he-IL"/>
              </w:rPr>
              <w:t xml:space="preserve"> </w:t>
            </w:r>
            <w:r w:rsidRPr="00FA2431">
              <w:rPr>
                <w:rFonts w:ascii="David" w:hAnsi="David" w:hint="eastAsia"/>
                <w:szCs w:val="24"/>
                <w:rtl/>
                <w:lang w:eastAsia="he-IL"/>
              </w:rPr>
              <w:t>שירות</w:t>
            </w:r>
            <w:r w:rsidRPr="00FA2431">
              <w:rPr>
                <w:rFonts w:ascii="David" w:hAnsi="David"/>
                <w:szCs w:val="24"/>
                <w:rtl/>
                <w:lang w:eastAsia="he-IL"/>
              </w:rPr>
              <w:t xml:space="preserve"> </w:t>
            </w:r>
            <w:r w:rsidRPr="00FA2431">
              <w:rPr>
                <w:rFonts w:ascii="David" w:hAnsi="David" w:hint="eastAsia"/>
                <w:szCs w:val="24"/>
                <w:rtl/>
                <w:lang w:eastAsia="he-IL"/>
              </w:rPr>
              <w:t>עד</w:t>
            </w:r>
            <w:r w:rsidRPr="00FA2431">
              <w:rPr>
                <w:rFonts w:ascii="David" w:hAnsi="David"/>
                <w:szCs w:val="24"/>
                <w:rtl/>
                <w:lang w:eastAsia="he-IL"/>
              </w:rPr>
              <w:t xml:space="preserve"> </w:t>
            </w:r>
            <w:r w:rsidRPr="00FA2431">
              <w:rPr>
                <w:rFonts w:ascii="David" w:hAnsi="David" w:hint="eastAsia"/>
                <w:szCs w:val="24"/>
                <w:rtl/>
                <w:lang w:eastAsia="he-IL"/>
              </w:rPr>
              <w:t>לשעה</w:t>
            </w:r>
            <w:r w:rsidRPr="00FA2431">
              <w:rPr>
                <w:rFonts w:ascii="David" w:hAnsi="David"/>
                <w:szCs w:val="24"/>
                <w:rtl/>
                <w:lang w:eastAsia="he-IL"/>
              </w:rPr>
              <w:t xml:space="preserve"> 10:00 </w:t>
            </w:r>
            <w:r w:rsidRPr="00FA2431">
              <w:rPr>
                <w:rFonts w:ascii="David" w:hAnsi="David" w:hint="eastAsia"/>
                <w:szCs w:val="24"/>
                <w:rtl/>
                <w:lang w:eastAsia="he-IL"/>
              </w:rPr>
              <w:t>בבוקר</w:t>
            </w:r>
            <w:r w:rsidRPr="00FA2431">
              <w:rPr>
                <w:rFonts w:ascii="David" w:hAnsi="David"/>
                <w:szCs w:val="24"/>
                <w:rtl/>
                <w:lang w:eastAsia="he-IL"/>
              </w:rPr>
              <w:t xml:space="preserve">, </w:t>
            </w:r>
            <w:r w:rsidRPr="00FA2431">
              <w:rPr>
                <w:rFonts w:ascii="David" w:hAnsi="David" w:hint="eastAsia"/>
                <w:szCs w:val="24"/>
                <w:rtl/>
                <w:lang w:eastAsia="he-IL"/>
              </w:rPr>
              <w:t>תחילת</w:t>
            </w:r>
            <w:r w:rsidRPr="00FA2431">
              <w:rPr>
                <w:rFonts w:ascii="David" w:hAnsi="David"/>
                <w:szCs w:val="24"/>
                <w:rtl/>
                <w:lang w:eastAsia="he-IL"/>
              </w:rPr>
              <w:t xml:space="preserve"> </w:t>
            </w:r>
            <w:r w:rsidRPr="00FA2431">
              <w:rPr>
                <w:rFonts w:ascii="David" w:hAnsi="David" w:hint="eastAsia"/>
                <w:szCs w:val="24"/>
                <w:rtl/>
                <w:lang w:eastAsia="he-IL"/>
              </w:rPr>
              <w:t>טיפול</w:t>
            </w:r>
            <w:r w:rsidRPr="00FA2431">
              <w:rPr>
                <w:rFonts w:ascii="David" w:hAnsi="David"/>
                <w:szCs w:val="24"/>
                <w:rtl/>
                <w:lang w:eastAsia="he-IL"/>
              </w:rPr>
              <w:t xml:space="preserve"> </w:t>
            </w:r>
            <w:r w:rsidRPr="00FA2431">
              <w:rPr>
                <w:rFonts w:ascii="David" w:hAnsi="David" w:hint="eastAsia"/>
                <w:szCs w:val="24"/>
                <w:rtl/>
                <w:lang w:eastAsia="he-IL"/>
              </w:rPr>
              <w:t>בתקלה</w:t>
            </w:r>
            <w:r w:rsidRPr="00FA2431">
              <w:rPr>
                <w:rFonts w:ascii="David" w:hAnsi="David"/>
                <w:szCs w:val="24"/>
                <w:rtl/>
                <w:lang w:eastAsia="he-IL"/>
              </w:rPr>
              <w:t xml:space="preserve"> </w:t>
            </w:r>
            <w:r w:rsidRPr="00FA2431">
              <w:rPr>
                <w:rFonts w:ascii="David" w:hAnsi="David" w:hint="eastAsia"/>
                <w:szCs w:val="24"/>
                <w:rtl/>
                <w:lang w:eastAsia="he-IL"/>
              </w:rPr>
              <w:t>באותו</w:t>
            </w:r>
            <w:r w:rsidRPr="00FA2431">
              <w:rPr>
                <w:rFonts w:ascii="David" w:hAnsi="David"/>
                <w:szCs w:val="24"/>
                <w:rtl/>
                <w:lang w:eastAsia="he-IL"/>
              </w:rPr>
              <w:t xml:space="preserve"> </w:t>
            </w:r>
            <w:r w:rsidRPr="00FA2431">
              <w:rPr>
                <w:rFonts w:ascii="David" w:hAnsi="David" w:hint="eastAsia"/>
                <w:szCs w:val="24"/>
                <w:rtl/>
                <w:lang w:eastAsia="he-IL"/>
              </w:rPr>
              <w:t>יום</w:t>
            </w:r>
            <w:r w:rsidRPr="00FA2431">
              <w:rPr>
                <w:rFonts w:ascii="David" w:hAnsi="David"/>
                <w:szCs w:val="24"/>
                <w:rtl/>
                <w:lang w:eastAsia="he-IL"/>
              </w:rPr>
              <w:t xml:space="preserve"> </w:t>
            </w:r>
            <w:r w:rsidRPr="00FA2431">
              <w:rPr>
                <w:rFonts w:ascii="David" w:hAnsi="David" w:hint="eastAsia"/>
                <w:szCs w:val="24"/>
                <w:rtl/>
                <w:lang w:eastAsia="he-IL"/>
              </w:rPr>
              <w:t>עד</w:t>
            </w:r>
            <w:r w:rsidRPr="00FA2431">
              <w:rPr>
                <w:rFonts w:ascii="David" w:hAnsi="David"/>
                <w:szCs w:val="24"/>
                <w:rtl/>
                <w:lang w:eastAsia="he-IL"/>
              </w:rPr>
              <w:t xml:space="preserve"> </w:t>
            </w:r>
            <w:r w:rsidRPr="00FA2431">
              <w:rPr>
                <w:rFonts w:ascii="David" w:hAnsi="David" w:hint="eastAsia"/>
                <w:szCs w:val="24"/>
                <w:rtl/>
                <w:lang w:eastAsia="he-IL"/>
              </w:rPr>
              <w:t>השעה</w:t>
            </w:r>
            <w:r w:rsidRPr="00FA2431">
              <w:rPr>
                <w:rFonts w:ascii="David" w:hAnsi="David"/>
                <w:szCs w:val="24"/>
                <w:rtl/>
                <w:lang w:eastAsia="he-IL"/>
              </w:rPr>
              <w:t xml:space="preserve"> 16:00. </w:t>
            </w:r>
            <w:r w:rsidRPr="00FA2431">
              <w:rPr>
                <w:rFonts w:ascii="David" w:hAnsi="David" w:hint="eastAsia"/>
                <w:szCs w:val="24"/>
                <w:rtl/>
                <w:lang w:eastAsia="he-IL"/>
              </w:rPr>
              <w:t>אם</w:t>
            </w:r>
            <w:r w:rsidRPr="00FA2431">
              <w:rPr>
                <w:rFonts w:ascii="David" w:hAnsi="David"/>
                <w:szCs w:val="24"/>
                <w:rtl/>
                <w:lang w:eastAsia="he-IL"/>
              </w:rPr>
              <w:t xml:space="preserve"> </w:t>
            </w:r>
            <w:r w:rsidRPr="00FA2431">
              <w:rPr>
                <w:rFonts w:ascii="David" w:hAnsi="David" w:hint="eastAsia"/>
                <w:szCs w:val="24"/>
                <w:rtl/>
                <w:lang w:eastAsia="he-IL"/>
              </w:rPr>
              <w:t>התקבלה</w:t>
            </w:r>
            <w:r w:rsidRPr="00FA2431">
              <w:rPr>
                <w:rFonts w:ascii="David" w:hAnsi="David"/>
                <w:szCs w:val="24"/>
                <w:rtl/>
                <w:lang w:eastAsia="he-IL"/>
              </w:rPr>
              <w:t xml:space="preserve"> </w:t>
            </w:r>
            <w:r w:rsidRPr="00FA2431">
              <w:rPr>
                <w:rFonts w:ascii="David" w:hAnsi="David" w:hint="eastAsia"/>
                <w:szCs w:val="24"/>
                <w:rtl/>
                <w:lang w:eastAsia="he-IL"/>
              </w:rPr>
              <w:t>קריאת</w:t>
            </w:r>
            <w:r w:rsidRPr="00FA2431">
              <w:rPr>
                <w:rFonts w:ascii="David" w:hAnsi="David"/>
                <w:szCs w:val="24"/>
                <w:rtl/>
                <w:lang w:eastAsia="he-IL"/>
              </w:rPr>
              <w:t xml:space="preserve"> </w:t>
            </w:r>
            <w:r w:rsidRPr="00FA2431">
              <w:rPr>
                <w:rFonts w:ascii="David" w:hAnsi="David" w:hint="eastAsia"/>
                <w:szCs w:val="24"/>
                <w:rtl/>
                <w:lang w:eastAsia="he-IL"/>
              </w:rPr>
              <w:t>השירות</w:t>
            </w:r>
            <w:r w:rsidRPr="00FA2431">
              <w:rPr>
                <w:rFonts w:ascii="David" w:hAnsi="David"/>
                <w:szCs w:val="24"/>
                <w:rtl/>
                <w:lang w:eastAsia="he-IL"/>
              </w:rPr>
              <w:t xml:space="preserve"> </w:t>
            </w:r>
            <w:r w:rsidRPr="00FA2431">
              <w:rPr>
                <w:rFonts w:ascii="David" w:hAnsi="David" w:hint="eastAsia"/>
                <w:szCs w:val="24"/>
                <w:rtl/>
                <w:lang w:eastAsia="he-IL"/>
              </w:rPr>
              <w:t>לאחר</w:t>
            </w:r>
            <w:r w:rsidRPr="00FA2431">
              <w:rPr>
                <w:rFonts w:ascii="David" w:hAnsi="David"/>
                <w:szCs w:val="24"/>
                <w:rtl/>
                <w:lang w:eastAsia="he-IL"/>
              </w:rPr>
              <w:t xml:space="preserve"> 10:00 </w:t>
            </w:r>
            <w:r w:rsidRPr="00FA2431">
              <w:rPr>
                <w:rFonts w:ascii="David" w:hAnsi="David" w:hint="eastAsia"/>
                <w:szCs w:val="24"/>
                <w:rtl/>
                <w:lang w:eastAsia="he-IL"/>
              </w:rPr>
              <w:t>בבוקר</w:t>
            </w:r>
            <w:r w:rsidRPr="00FA2431">
              <w:rPr>
                <w:rFonts w:ascii="David" w:hAnsi="David"/>
                <w:szCs w:val="24"/>
                <w:rtl/>
                <w:lang w:eastAsia="he-IL"/>
              </w:rPr>
              <w:t xml:space="preserve">, </w:t>
            </w:r>
            <w:r w:rsidRPr="00FA2431">
              <w:rPr>
                <w:rFonts w:ascii="David" w:hAnsi="David" w:hint="eastAsia"/>
                <w:szCs w:val="24"/>
                <w:rtl/>
                <w:lang w:eastAsia="he-IL"/>
              </w:rPr>
              <w:t>תחילת</w:t>
            </w:r>
            <w:r w:rsidRPr="00FA2431">
              <w:rPr>
                <w:rFonts w:ascii="David" w:hAnsi="David"/>
                <w:szCs w:val="24"/>
                <w:rtl/>
                <w:lang w:eastAsia="he-IL"/>
              </w:rPr>
              <w:t xml:space="preserve"> </w:t>
            </w:r>
            <w:r w:rsidRPr="00FA2431">
              <w:rPr>
                <w:rFonts w:ascii="David" w:hAnsi="David" w:hint="eastAsia"/>
                <w:szCs w:val="24"/>
                <w:rtl/>
                <w:lang w:eastAsia="he-IL"/>
              </w:rPr>
              <w:t>טיפול</w:t>
            </w:r>
            <w:r w:rsidRPr="00FA2431">
              <w:rPr>
                <w:rFonts w:ascii="David" w:hAnsi="David"/>
                <w:szCs w:val="24"/>
                <w:rtl/>
                <w:lang w:eastAsia="he-IL"/>
              </w:rPr>
              <w:t xml:space="preserve"> </w:t>
            </w:r>
            <w:r w:rsidRPr="00FA2431">
              <w:rPr>
                <w:rFonts w:ascii="David" w:hAnsi="David" w:hint="eastAsia"/>
                <w:szCs w:val="24"/>
                <w:rtl/>
                <w:lang w:eastAsia="he-IL"/>
              </w:rPr>
              <w:t>בתקלה</w:t>
            </w:r>
            <w:r w:rsidRPr="00FA2431">
              <w:rPr>
                <w:rFonts w:ascii="David" w:hAnsi="David"/>
                <w:szCs w:val="24"/>
                <w:rtl/>
                <w:lang w:eastAsia="he-IL"/>
              </w:rPr>
              <w:t xml:space="preserve"> </w:t>
            </w:r>
            <w:r w:rsidRPr="00FA2431">
              <w:rPr>
                <w:rFonts w:ascii="David" w:hAnsi="David" w:hint="eastAsia"/>
                <w:szCs w:val="24"/>
                <w:rtl/>
                <w:lang w:eastAsia="he-IL"/>
              </w:rPr>
              <w:t>עד</w:t>
            </w:r>
            <w:r w:rsidRPr="00FA2431">
              <w:rPr>
                <w:rFonts w:ascii="David" w:hAnsi="David"/>
                <w:szCs w:val="24"/>
                <w:rtl/>
                <w:lang w:eastAsia="he-IL"/>
              </w:rPr>
              <w:t xml:space="preserve"> </w:t>
            </w:r>
            <w:r w:rsidRPr="00FA2431">
              <w:rPr>
                <w:rFonts w:ascii="David" w:hAnsi="David" w:hint="eastAsia"/>
                <w:szCs w:val="24"/>
                <w:rtl/>
                <w:lang w:eastAsia="he-IL"/>
              </w:rPr>
              <w:t>השעה</w:t>
            </w:r>
            <w:r w:rsidRPr="00FA2431">
              <w:rPr>
                <w:rFonts w:ascii="David" w:hAnsi="David"/>
                <w:szCs w:val="24"/>
                <w:rtl/>
                <w:lang w:eastAsia="he-IL"/>
              </w:rPr>
              <w:t xml:space="preserve"> 12:00 </w:t>
            </w:r>
            <w:r w:rsidRPr="00FA2431">
              <w:rPr>
                <w:rFonts w:ascii="David" w:hAnsi="David" w:hint="eastAsia"/>
                <w:szCs w:val="24"/>
                <w:rtl/>
                <w:lang w:eastAsia="he-IL"/>
              </w:rPr>
              <w:t>בצהריים</w:t>
            </w:r>
            <w:r w:rsidRPr="00FA2431">
              <w:rPr>
                <w:rFonts w:ascii="David" w:hAnsi="David"/>
                <w:szCs w:val="24"/>
                <w:rtl/>
                <w:lang w:eastAsia="he-IL"/>
              </w:rPr>
              <w:t xml:space="preserve"> </w:t>
            </w:r>
            <w:r w:rsidRPr="00FA2431">
              <w:rPr>
                <w:rFonts w:ascii="David" w:hAnsi="David" w:hint="eastAsia"/>
                <w:szCs w:val="24"/>
                <w:rtl/>
                <w:lang w:eastAsia="he-IL"/>
              </w:rPr>
              <w:t>למחרת</w:t>
            </w:r>
            <w:r w:rsidRPr="00FA2431">
              <w:rPr>
                <w:rFonts w:ascii="David" w:hAnsi="David"/>
                <w:szCs w:val="24"/>
                <w:rtl/>
                <w:lang w:eastAsia="he-IL"/>
              </w:rPr>
              <w:t>.</w:t>
            </w:r>
          </w:p>
        </w:tc>
      </w:tr>
      <w:tr w:rsidR="00D62081" w:rsidRPr="003155D0" w:rsidTr="00024685">
        <w:trPr>
          <w:jc w:val="center"/>
        </w:trPr>
        <w:tc>
          <w:tcPr>
            <w:tcW w:w="2042" w:type="dxa"/>
          </w:tcPr>
          <w:p w:rsidR="00D62081" w:rsidRPr="00FA2431" w:rsidRDefault="00D62081" w:rsidP="00024685">
            <w:pPr>
              <w:spacing w:line="360" w:lineRule="auto"/>
              <w:rPr>
                <w:rFonts w:ascii="David" w:hAnsi="David"/>
                <w:szCs w:val="24"/>
                <w:rtl/>
                <w:lang w:eastAsia="he-IL"/>
              </w:rPr>
            </w:pPr>
            <w:r w:rsidRPr="00FA2431">
              <w:rPr>
                <w:rFonts w:ascii="David" w:hAnsi="David" w:hint="eastAsia"/>
                <w:szCs w:val="24"/>
                <w:rtl/>
                <w:lang w:eastAsia="he-IL"/>
              </w:rPr>
              <w:t>רגילה</w:t>
            </w:r>
          </w:p>
        </w:tc>
        <w:tc>
          <w:tcPr>
            <w:tcW w:w="2062" w:type="dxa"/>
          </w:tcPr>
          <w:p w:rsidR="00D62081" w:rsidRPr="00FA2431" w:rsidRDefault="00D62081" w:rsidP="00024685">
            <w:pPr>
              <w:spacing w:line="360" w:lineRule="auto"/>
              <w:rPr>
                <w:rFonts w:ascii="David" w:hAnsi="David"/>
                <w:szCs w:val="24"/>
                <w:rtl/>
                <w:lang w:eastAsia="he-IL"/>
              </w:rPr>
            </w:pPr>
            <w:r w:rsidRPr="00FA2431">
              <w:rPr>
                <w:rFonts w:ascii="David" w:hAnsi="David" w:hint="eastAsia"/>
                <w:szCs w:val="24"/>
                <w:rtl/>
                <w:lang w:eastAsia="he-IL"/>
              </w:rPr>
              <w:t>אינה</w:t>
            </w:r>
            <w:r w:rsidRPr="00FA2431">
              <w:rPr>
                <w:rFonts w:ascii="David" w:hAnsi="David"/>
                <w:szCs w:val="24"/>
                <w:rtl/>
                <w:lang w:eastAsia="he-IL"/>
              </w:rPr>
              <w:t xml:space="preserve"> </w:t>
            </w:r>
            <w:r w:rsidRPr="00FA2431">
              <w:rPr>
                <w:rFonts w:ascii="David" w:hAnsi="David" w:hint="eastAsia"/>
                <w:szCs w:val="24"/>
                <w:rtl/>
                <w:lang w:eastAsia="he-IL"/>
              </w:rPr>
              <w:t>קריטית</w:t>
            </w:r>
            <w:r w:rsidRPr="00FA2431">
              <w:rPr>
                <w:rFonts w:ascii="David" w:hAnsi="David"/>
                <w:szCs w:val="24"/>
                <w:rtl/>
                <w:lang w:eastAsia="he-IL"/>
              </w:rPr>
              <w:t xml:space="preserve"> </w:t>
            </w:r>
            <w:r w:rsidRPr="00FA2431">
              <w:rPr>
                <w:rFonts w:ascii="David" w:hAnsi="David" w:hint="eastAsia"/>
                <w:szCs w:val="24"/>
                <w:rtl/>
                <w:lang w:eastAsia="he-IL"/>
              </w:rPr>
              <w:t>או</w:t>
            </w:r>
            <w:r w:rsidRPr="00FA2431">
              <w:rPr>
                <w:rFonts w:ascii="David" w:hAnsi="David"/>
                <w:szCs w:val="24"/>
                <w:rtl/>
                <w:lang w:eastAsia="he-IL"/>
              </w:rPr>
              <w:t xml:space="preserve"> </w:t>
            </w:r>
            <w:r w:rsidRPr="00FA2431">
              <w:rPr>
                <w:rFonts w:ascii="David" w:hAnsi="David" w:hint="eastAsia"/>
                <w:szCs w:val="24"/>
                <w:rtl/>
                <w:lang w:eastAsia="he-IL"/>
              </w:rPr>
              <w:t>חמורה</w:t>
            </w:r>
          </w:p>
        </w:tc>
        <w:tc>
          <w:tcPr>
            <w:tcW w:w="1207" w:type="dxa"/>
          </w:tcPr>
          <w:p w:rsidR="00D62081" w:rsidRPr="00FA2431" w:rsidRDefault="00D62081" w:rsidP="00024685">
            <w:pPr>
              <w:spacing w:line="360" w:lineRule="auto"/>
              <w:rPr>
                <w:rFonts w:ascii="David" w:hAnsi="David"/>
                <w:szCs w:val="24"/>
                <w:rtl/>
                <w:lang w:eastAsia="he-IL"/>
              </w:rPr>
            </w:pPr>
          </w:p>
        </w:tc>
        <w:tc>
          <w:tcPr>
            <w:tcW w:w="2963" w:type="dxa"/>
          </w:tcPr>
          <w:p w:rsidR="00D62081" w:rsidRPr="00FA2431" w:rsidRDefault="00D62081" w:rsidP="00024685">
            <w:pPr>
              <w:spacing w:line="360" w:lineRule="auto"/>
              <w:rPr>
                <w:rFonts w:ascii="David" w:hAnsi="David"/>
                <w:szCs w:val="24"/>
                <w:rtl/>
                <w:lang w:eastAsia="he-IL"/>
              </w:rPr>
            </w:pPr>
            <w:r w:rsidRPr="00FA2431">
              <w:rPr>
                <w:rFonts w:ascii="David" w:hAnsi="David" w:hint="eastAsia"/>
                <w:szCs w:val="24"/>
                <w:rtl/>
                <w:lang w:eastAsia="he-IL"/>
              </w:rPr>
              <w:t>אם</w:t>
            </w:r>
            <w:r w:rsidRPr="00FA2431">
              <w:rPr>
                <w:rFonts w:ascii="David" w:hAnsi="David"/>
                <w:szCs w:val="24"/>
                <w:rtl/>
                <w:lang w:eastAsia="he-IL"/>
              </w:rPr>
              <w:t xml:space="preserve"> התקבלה קריאת שירות עד לשעה 1:00 בבוקר, </w:t>
            </w:r>
            <w:r w:rsidRPr="00FA2431">
              <w:rPr>
                <w:rFonts w:ascii="David" w:hAnsi="David" w:hint="eastAsia"/>
                <w:szCs w:val="24"/>
                <w:rtl/>
                <w:lang w:eastAsia="he-IL"/>
              </w:rPr>
              <w:t>תחילת</w:t>
            </w:r>
            <w:r w:rsidRPr="00FA2431">
              <w:rPr>
                <w:rFonts w:ascii="David" w:hAnsi="David"/>
                <w:szCs w:val="24"/>
                <w:rtl/>
                <w:lang w:eastAsia="he-IL"/>
              </w:rPr>
              <w:t xml:space="preserve"> </w:t>
            </w:r>
            <w:r w:rsidRPr="00FA2431">
              <w:rPr>
                <w:rFonts w:ascii="David" w:hAnsi="David" w:hint="eastAsia"/>
                <w:szCs w:val="24"/>
                <w:rtl/>
                <w:lang w:eastAsia="he-IL"/>
              </w:rPr>
              <w:t>טיפול</w:t>
            </w:r>
            <w:r w:rsidRPr="00FA2431">
              <w:rPr>
                <w:rFonts w:ascii="David" w:hAnsi="David"/>
                <w:szCs w:val="24"/>
                <w:rtl/>
                <w:lang w:eastAsia="he-IL"/>
              </w:rPr>
              <w:t xml:space="preserve"> </w:t>
            </w:r>
            <w:r w:rsidRPr="00FA2431">
              <w:rPr>
                <w:rFonts w:ascii="David" w:hAnsi="David" w:hint="eastAsia"/>
                <w:szCs w:val="24"/>
                <w:rtl/>
                <w:lang w:eastAsia="he-IL"/>
              </w:rPr>
              <w:t>בתקלה</w:t>
            </w:r>
            <w:r w:rsidRPr="00FA2431">
              <w:rPr>
                <w:rFonts w:ascii="David" w:hAnsi="David"/>
                <w:szCs w:val="24"/>
                <w:rtl/>
                <w:lang w:eastAsia="he-IL"/>
              </w:rPr>
              <w:t xml:space="preserve"> </w:t>
            </w:r>
            <w:r w:rsidRPr="00FA2431">
              <w:rPr>
                <w:rFonts w:ascii="David" w:hAnsi="David" w:hint="eastAsia"/>
                <w:szCs w:val="24"/>
                <w:rtl/>
                <w:lang w:eastAsia="he-IL"/>
              </w:rPr>
              <w:t>עד</w:t>
            </w:r>
            <w:r w:rsidRPr="00FA2431">
              <w:rPr>
                <w:rFonts w:ascii="David" w:hAnsi="David"/>
                <w:szCs w:val="24"/>
                <w:rtl/>
                <w:lang w:eastAsia="he-IL"/>
              </w:rPr>
              <w:t xml:space="preserve"> </w:t>
            </w:r>
            <w:r w:rsidRPr="00FA2431">
              <w:rPr>
                <w:rFonts w:ascii="David" w:hAnsi="David" w:hint="eastAsia"/>
                <w:szCs w:val="24"/>
                <w:rtl/>
                <w:lang w:eastAsia="he-IL"/>
              </w:rPr>
              <w:t>לשעה</w:t>
            </w:r>
            <w:r w:rsidRPr="00FA2431">
              <w:rPr>
                <w:rFonts w:ascii="David" w:hAnsi="David"/>
                <w:szCs w:val="24"/>
                <w:rtl/>
                <w:lang w:eastAsia="he-IL"/>
              </w:rPr>
              <w:t xml:space="preserve"> 12:00 </w:t>
            </w:r>
            <w:r w:rsidRPr="00FA2431">
              <w:rPr>
                <w:rFonts w:ascii="David" w:hAnsi="David" w:hint="eastAsia"/>
                <w:szCs w:val="24"/>
                <w:rtl/>
                <w:lang w:eastAsia="he-IL"/>
              </w:rPr>
              <w:t>בצהריים</w:t>
            </w:r>
            <w:r w:rsidRPr="00FA2431">
              <w:rPr>
                <w:rFonts w:ascii="David" w:hAnsi="David"/>
                <w:szCs w:val="24"/>
                <w:rtl/>
                <w:lang w:eastAsia="he-IL"/>
              </w:rPr>
              <w:t xml:space="preserve"> </w:t>
            </w:r>
            <w:r w:rsidRPr="00FA2431">
              <w:rPr>
                <w:rFonts w:ascii="David" w:hAnsi="David" w:hint="eastAsia"/>
                <w:szCs w:val="24"/>
                <w:rtl/>
                <w:lang w:eastAsia="he-IL"/>
              </w:rPr>
              <w:t>למחרת</w:t>
            </w:r>
            <w:r w:rsidRPr="00FA2431">
              <w:rPr>
                <w:rFonts w:ascii="David" w:hAnsi="David"/>
                <w:szCs w:val="24"/>
                <w:rtl/>
                <w:lang w:eastAsia="he-IL"/>
              </w:rPr>
              <w:t xml:space="preserve">. </w:t>
            </w:r>
            <w:r w:rsidRPr="00FA2431">
              <w:rPr>
                <w:rFonts w:ascii="David" w:hAnsi="David" w:hint="eastAsia"/>
                <w:szCs w:val="24"/>
                <w:rtl/>
                <w:lang w:eastAsia="he-IL"/>
              </w:rPr>
              <w:t>אם</w:t>
            </w:r>
            <w:r w:rsidRPr="00FA2431">
              <w:rPr>
                <w:rFonts w:ascii="David" w:hAnsi="David"/>
                <w:szCs w:val="24"/>
                <w:rtl/>
                <w:lang w:eastAsia="he-IL"/>
              </w:rPr>
              <w:t xml:space="preserve"> </w:t>
            </w:r>
            <w:r w:rsidRPr="00FA2431">
              <w:rPr>
                <w:rFonts w:ascii="David" w:hAnsi="David" w:hint="eastAsia"/>
                <w:szCs w:val="24"/>
                <w:rtl/>
                <w:lang w:eastAsia="he-IL"/>
              </w:rPr>
              <w:t>התקבלה</w:t>
            </w:r>
            <w:r w:rsidRPr="00FA2431">
              <w:rPr>
                <w:rFonts w:ascii="David" w:hAnsi="David"/>
                <w:szCs w:val="24"/>
                <w:rtl/>
                <w:lang w:eastAsia="he-IL"/>
              </w:rPr>
              <w:t xml:space="preserve"> </w:t>
            </w:r>
            <w:r w:rsidRPr="00FA2431">
              <w:rPr>
                <w:rFonts w:ascii="David" w:hAnsi="David" w:hint="eastAsia"/>
                <w:szCs w:val="24"/>
                <w:rtl/>
                <w:lang w:eastAsia="he-IL"/>
              </w:rPr>
              <w:t>קריאת</w:t>
            </w:r>
            <w:r w:rsidRPr="00FA2431">
              <w:rPr>
                <w:rFonts w:ascii="David" w:hAnsi="David"/>
                <w:szCs w:val="24"/>
                <w:rtl/>
                <w:lang w:eastAsia="he-IL"/>
              </w:rPr>
              <w:t xml:space="preserve"> </w:t>
            </w:r>
            <w:r w:rsidRPr="00FA2431">
              <w:rPr>
                <w:rFonts w:ascii="David" w:hAnsi="David" w:hint="eastAsia"/>
                <w:szCs w:val="24"/>
                <w:rtl/>
                <w:lang w:eastAsia="he-IL"/>
              </w:rPr>
              <w:t>השירות</w:t>
            </w:r>
            <w:r w:rsidRPr="00FA2431">
              <w:rPr>
                <w:rFonts w:ascii="David" w:hAnsi="David"/>
                <w:szCs w:val="24"/>
                <w:rtl/>
                <w:lang w:eastAsia="he-IL"/>
              </w:rPr>
              <w:t xml:space="preserve"> </w:t>
            </w:r>
            <w:r w:rsidRPr="00FA2431">
              <w:rPr>
                <w:rFonts w:ascii="David" w:hAnsi="David" w:hint="eastAsia"/>
                <w:szCs w:val="24"/>
                <w:rtl/>
                <w:lang w:eastAsia="he-IL"/>
              </w:rPr>
              <w:t>לאחר</w:t>
            </w:r>
            <w:r w:rsidRPr="00FA2431">
              <w:rPr>
                <w:rFonts w:ascii="David" w:hAnsi="David"/>
                <w:szCs w:val="24"/>
                <w:rtl/>
                <w:lang w:eastAsia="he-IL"/>
              </w:rPr>
              <w:t xml:space="preserve"> </w:t>
            </w:r>
            <w:r w:rsidRPr="00FA2431">
              <w:rPr>
                <w:rFonts w:ascii="David" w:hAnsi="David" w:hint="eastAsia"/>
                <w:szCs w:val="24"/>
                <w:rtl/>
                <w:lang w:eastAsia="he-IL"/>
              </w:rPr>
              <w:t>השעה</w:t>
            </w:r>
            <w:r w:rsidRPr="00FA2431">
              <w:rPr>
                <w:rFonts w:ascii="David" w:hAnsi="David"/>
                <w:szCs w:val="24"/>
                <w:rtl/>
                <w:lang w:eastAsia="he-IL"/>
              </w:rPr>
              <w:t xml:space="preserve"> 10:00 </w:t>
            </w:r>
            <w:r w:rsidRPr="00FA2431">
              <w:rPr>
                <w:rFonts w:ascii="David" w:hAnsi="David" w:hint="eastAsia"/>
                <w:szCs w:val="24"/>
                <w:rtl/>
                <w:lang w:eastAsia="he-IL"/>
              </w:rPr>
              <w:t>בבוקר</w:t>
            </w:r>
            <w:r w:rsidRPr="00FA2431">
              <w:rPr>
                <w:rFonts w:ascii="David" w:hAnsi="David"/>
                <w:szCs w:val="24"/>
                <w:rtl/>
                <w:lang w:eastAsia="he-IL"/>
              </w:rPr>
              <w:t xml:space="preserve">, </w:t>
            </w:r>
            <w:r w:rsidRPr="00FA2431">
              <w:rPr>
                <w:rFonts w:ascii="David" w:hAnsi="David" w:hint="eastAsia"/>
                <w:szCs w:val="24"/>
                <w:rtl/>
                <w:lang w:eastAsia="he-IL"/>
              </w:rPr>
              <w:t>תחילת</w:t>
            </w:r>
            <w:r w:rsidRPr="00FA2431">
              <w:rPr>
                <w:rFonts w:ascii="David" w:hAnsi="David"/>
                <w:szCs w:val="24"/>
                <w:rtl/>
                <w:lang w:eastAsia="he-IL"/>
              </w:rPr>
              <w:t xml:space="preserve"> </w:t>
            </w:r>
            <w:r w:rsidRPr="00FA2431">
              <w:rPr>
                <w:rFonts w:ascii="David" w:hAnsi="David" w:hint="eastAsia"/>
                <w:szCs w:val="24"/>
                <w:rtl/>
                <w:lang w:eastAsia="he-IL"/>
              </w:rPr>
              <w:t>טיפול</w:t>
            </w:r>
            <w:r w:rsidRPr="00FA2431">
              <w:rPr>
                <w:rFonts w:ascii="David" w:hAnsi="David"/>
                <w:szCs w:val="24"/>
                <w:rtl/>
                <w:lang w:eastAsia="he-IL"/>
              </w:rPr>
              <w:t xml:space="preserve"> </w:t>
            </w:r>
            <w:r w:rsidRPr="00FA2431">
              <w:rPr>
                <w:rFonts w:ascii="David" w:hAnsi="David" w:hint="eastAsia"/>
                <w:szCs w:val="24"/>
                <w:rtl/>
                <w:lang w:eastAsia="he-IL"/>
              </w:rPr>
              <w:t>בתקלה</w:t>
            </w:r>
            <w:r w:rsidRPr="00FA2431">
              <w:rPr>
                <w:rFonts w:ascii="David" w:hAnsi="David"/>
                <w:szCs w:val="24"/>
                <w:rtl/>
                <w:lang w:eastAsia="he-IL"/>
              </w:rPr>
              <w:t xml:space="preserve"> </w:t>
            </w:r>
            <w:r w:rsidRPr="00FA2431">
              <w:rPr>
                <w:rFonts w:ascii="David" w:hAnsi="David" w:hint="eastAsia"/>
                <w:szCs w:val="24"/>
                <w:rtl/>
                <w:lang w:eastAsia="he-IL"/>
              </w:rPr>
              <w:t>תוך</w:t>
            </w:r>
            <w:r w:rsidRPr="00FA2431">
              <w:rPr>
                <w:rFonts w:ascii="David" w:hAnsi="David"/>
                <w:szCs w:val="24"/>
                <w:rtl/>
                <w:lang w:eastAsia="he-IL"/>
              </w:rPr>
              <w:t xml:space="preserve"> </w:t>
            </w:r>
            <w:r w:rsidRPr="00FA2431">
              <w:rPr>
                <w:rFonts w:ascii="David" w:hAnsi="David" w:hint="eastAsia"/>
                <w:szCs w:val="24"/>
                <w:rtl/>
                <w:lang w:eastAsia="he-IL"/>
              </w:rPr>
              <w:t>יומיים</w:t>
            </w:r>
            <w:r w:rsidRPr="00FA2431">
              <w:rPr>
                <w:rFonts w:ascii="David" w:hAnsi="David"/>
                <w:szCs w:val="24"/>
                <w:rtl/>
                <w:lang w:eastAsia="he-IL"/>
              </w:rPr>
              <w:t xml:space="preserve"> </w:t>
            </w:r>
            <w:r w:rsidRPr="00FA2431">
              <w:rPr>
                <w:rFonts w:ascii="David" w:hAnsi="David" w:hint="eastAsia"/>
                <w:szCs w:val="24"/>
                <w:rtl/>
                <w:lang w:eastAsia="he-IL"/>
              </w:rPr>
              <w:t>מיום</w:t>
            </w:r>
            <w:r w:rsidRPr="00FA2431">
              <w:rPr>
                <w:rFonts w:ascii="David" w:hAnsi="David"/>
                <w:szCs w:val="24"/>
                <w:rtl/>
                <w:lang w:eastAsia="he-IL"/>
              </w:rPr>
              <w:t xml:space="preserve"> </w:t>
            </w:r>
            <w:r w:rsidRPr="00FA2431">
              <w:rPr>
                <w:rFonts w:ascii="David" w:hAnsi="David" w:hint="eastAsia"/>
                <w:szCs w:val="24"/>
                <w:rtl/>
                <w:lang w:eastAsia="he-IL"/>
              </w:rPr>
              <w:lastRenderedPageBreak/>
              <w:t>פתיחת</w:t>
            </w:r>
            <w:r w:rsidRPr="00FA2431">
              <w:rPr>
                <w:rFonts w:ascii="David" w:hAnsi="David"/>
                <w:szCs w:val="24"/>
                <w:rtl/>
                <w:lang w:eastAsia="he-IL"/>
              </w:rPr>
              <w:t xml:space="preserve"> </w:t>
            </w:r>
            <w:r w:rsidRPr="00FA2431">
              <w:rPr>
                <w:rFonts w:ascii="David" w:hAnsi="David" w:hint="eastAsia"/>
                <w:szCs w:val="24"/>
                <w:rtl/>
                <w:lang w:eastAsia="he-IL"/>
              </w:rPr>
              <w:t>הקריאה</w:t>
            </w:r>
            <w:r w:rsidRPr="00FA2431">
              <w:rPr>
                <w:rFonts w:ascii="David" w:hAnsi="David"/>
                <w:szCs w:val="24"/>
                <w:rtl/>
                <w:lang w:eastAsia="he-IL"/>
              </w:rPr>
              <w:t xml:space="preserve">, </w:t>
            </w:r>
            <w:r w:rsidRPr="00FA2431">
              <w:rPr>
                <w:rFonts w:ascii="David" w:hAnsi="David" w:hint="eastAsia"/>
                <w:szCs w:val="24"/>
                <w:rtl/>
                <w:lang w:eastAsia="he-IL"/>
              </w:rPr>
              <w:t>עד</w:t>
            </w:r>
            <w:r w:rsidRPr="00FA2431">
              <w:rPr>
                <w:rFonts w:ascii="David" w:hAnsi="David"/>
                <w:szCs w:val="24"/>
                <w:rtl/>
                <w:lang w:eastAsia="he-IL"/>
              </w:rPr>
              <w:t xml:space="preserve"> </w:t>
            </w:r>
            <w:r w:rsidRPr="00FA2431">
              <w:rPr>
                <w:rFonts w:ascii="David" w:hAnsi="David" w:hint="eastAsia"/>
                <w:szCs w:val="24"/>
                <w:rtl/>
                <w:lang w:eastAsia="he-IL"/>
              </w:rPr>
              <w:t>לשעה</w:t>
            </w:r>
            <w:r w:rsidRPr="00FA2431">
              <w:rPr>
                <w:rFonts w:ascii="David" w:hAnsi="David"/>
                <w:szCs w:val="24"/>
                <w:rtl/>
                <w:lang w:eastAsia="he-IL"/>
              </w:rPr>
              <w:t xml:space="preserve"> 12:00 </w:t>
            </w:r>
            <w:r w:rsidRPr="00FA2431">
              <w:rPr>
                <w:rFonts w:ascii="David" w:hAnsi="David" w:hint="eastAsia"/>
                <w:szCs w:val="24"/>
                <w:rtl/>
                <w:lang w:eastAsia="he-IL"/>
              </w:rPr>
              <w:t>בצהריים</w:t>
            </w:r>
            <w:r w:rsidRPr="00FA2431">
              <w:rPr>
                <w:rFonts w:ascii="David" w:hAnsi="David"/>
                <w:szCs w:val="24"/>
                <w:rtl/>
                <w:lang w:eastAsia="he-IL"/>
              </w:rPr>
              <w:t>.</w:t>
            </w:r>
          </w:p>
        </w:tc>
      </w:tr>
    </w:tbl>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1A4D9C">
      <w:pPr>
        <w:numPr>
          <w:ilvl w:val="0"/>
          <w:numId w:val="94"/>
        </w:numPr>
        <w:tabs>
          <w:tab w:val="left" w:pos="1445"/>
        </w:tabs>
        <w:spacing w:line="360" w:lineRule="auto"/>
        <w:ind w:right="0"/>
        <w:jc w:val="both"/>
        <w:rPr>
          <w:rFonts w:ascii="David" w:hAnsi="David"/>
          <w:b/>
          <w:bCs/>
          <w:szCs w:val="24"/>
          <w:u w:val="single"/>
        </w:rPr>
      </w:pPr>
      <w:bookmarkStart w:id="3" w:name="_Ref14256363"/>
      <w:r w:rsidRPr="000B28FD">
        <w:rPr>
          <w:rFonts w:ascii="David" w:hAnsi="David"/>
          <w:b/>
          <w:bCs/>
          <w:szCs w:val="24"/>
          <w:u w:val="single"/>
          <w:rtl/>
        </w:rPr>
        <w:t>תמורה ותנאי תשלום</w:t>
      </w:r>
      <w:bookmarkEnd w:id="3"/>
    </w:p>
    <w:p w:rsidR="00DD69ED" w:rsidRPr="000B28FD" w:rsidRDefault="00DD69ED" w:rsidP="00DD69ED">
      <w:pPr>
        <w:tabs>
          <w:tab w:val="left" w:pos="1445"/>
        </w:tabs>
        <w:spacing w:line="360" w:lineRule="auto"/>
        <w:ind w:left="567"/>
        <w:jc w:val="both"/>
        <w:rPr>
          <w:rFonts w:ascii="David" w:hAnsi="David"/>
          <w:b/>
          <w:bCs/>
          <w:szCs w:val="24"/>
          <w:u w:val="single"/>
          <w:rtl/>
        </w:rPr>
      </w:pPr>
      <w:r w:rsidRPr="000B28FD">
        <w:rPr>
          <w:rFonts w:ascii="David" w:hAnsi="David"/>
          <w:b/>
          <w:bCs/>
          <w:szCs w:val="24"/>
          <w:u w:val="single"/>
          <w:rtl/>
        </w:rPr>
        <w:t>כללי</w:t>
      </w:r>
    </w:p>
    <w:p w:rsidR="000644C3" w:rsidRPr="000B28FD" w:rsidRDefault="000644C3" w:rsidP="000644C3">
      <w:pPr>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התמורה מבוססת על הצעת המחיר של נותן השירותים, המצ"ב </w:t>
      </w:r>
      <w:r w:rsidRPr="000B28FD">
        <w:rPr>
          <w:rFonts w:ascii="David" w:hAnsi="David"/>
          <w:b/>
          <w:bCs/>
          <w:szCs w:val="24"/>
          <w:rtl/>
        </w:rPr>
        <w:t>כנספח י'</w:t>
      </w:r>
      <w:r w:rsidRPr="000B28FD">
        <w:rPr>
          <w:rFonts w:ascii="David" w:hAnsi="David"/>
          <w:szCs w:val="24"/>
          <w:rtl/>
        </w:rPr>
        <w:t xml:space="preserve"> וכן על המפרט המקצועי של המכרז, המצ"ב </w:t>
      </w:r>
      <w:r w:rsidRPr="000B28FD">
        <w:rPr>
          <w:rFonts w:ascii="David" w:hAnsi="David"/>
          <w:b/>
          <w:bCs/>
          <w:szCs w:val="24"/>
          <w:rtl/>
        </w:rPr>
        <w:t>כנספח א'1</w:t>
      </w:r>
      <w:r w:rsidRPr="000B28FD">
        <w:rPr>
          <w:rFonts w:ascii="David" w:hAnsi="David"/>
          <w:szCs w:val="24"/>
          <w:rtl/>
        </w:rPr>
        <w:t>.</w:t>
      </w:r>
    </w:p>
    <w:p w:rsidR="000644C3" w:rsidRPr="000B28FD" w:rsidRDefault="000644C3" w:rsidP="000644C3">
      <w:pPr>
        <w:numPr>
          <w:ilvl w:val="1"/>
          <w:numId w:val="94"/>
        </w:numPr>
        <w:tabs>
          <w:tab w:val="left" w:pos="1445"/>
          <w:tab w:val="left" w:pos="3004"/>
        </w:tabs>
        <w:spacing w:line="360" w:lineRule="auto"/>
        <w:ind w:right="0"/>
        <w:jc w:val="both"/>
        <w:rPr>
          <w:rFonts w:ascii="David" w:hAnsi="David"/>
          <w:szCs w:val="24"/>
        </w:rPr>
      </w:pPr>
      <w:r w:rsidRPr="000B28FD">
        <w:rPr>
          <w:rFonts w:ascii="David" w:hAnsi="David"/>
          <w:szCs w:val="24"/>
          <w:rtl/>
        </w:rPr>
        <w:t xml:space="preserve">ההיקף </w:t>
      </w:r>
      <w:r w:rsidRPr="00790B5C">
        <w:rPr>
          <w:rFonts w:ascii="David" w:hAnsi="David"/>
          <w:szCs w:val="24"/>
          <w:rtl/>
        </w:rPr>
        <w:t xml:space="preserve">הכספי לתקופת ההסכם, לא כולל מימושי אופציה, </w:t>
      </w:r>
      <w:r w:rsidRPr="000B28FD">
        <w:rPr>
          <w:rFonts w:ascii="David" w:hAnsi="David"/>
          <w:szCs w:val="24"/>
          <w:rtl/>
        </w:rPr>
        <w:t xml:space="preserve">לא יעלה על סכום של </w:t>
      </w:r>
      <w:r w:rsidRPr="000B28FD">
        <w:rPr>
          <w:rFonts w:ascii="David" w:hAnsi="David"/>
          <w:szCs w:val="24"/>
          <w:u w:val="single"/>
          <w:rtl/>
        </w:rPr>
        <w:tab/>
      </w:r>
      <w:r w:rsidRPr="000B28FD">
        <w:rPr>
          <w:rFonts w:ascii="David" w:hAnsi="David"/>
          <w:szCs w:val="24"/>
          <w:rtl/>
        </w:rPr>
        <w:t xml:space="preserve"> ₪, בתוספת מע"מ. </w:t>
      </w:r>
    </w:p>
    <w:p w:rsidR="000644C3" w:rsidRDefault="000644C3" w:rsidP="000644C3">
      <w:pPr>
        <w:numPr>
          <w:ilvl w:val="1"/>
          <w:numId w:val="94"/>
        </w:numPr>
        <w:tabs>
          <w:tab w:val="left" w:pos="1445"/>
          <w:tab w:val="left" w:pos="8958"/>
        </w:tabs>
        <w:spacing w:line="360" w:lineRule="auto"/>
        <w:ind w:right="0"/>
        <w:jc w:val="both"/>
        <w:rPr>
          <w:rFonts w:ascii="David" w:hAnsi="David"/>
          <w:szCs w:val="24"/>
        </w:rPr>
      </w:pPr>
      <w:r>
        <w:rPr>
          <w:rFonts w:ascii="David" w:hAnsi="David" w:hint="cs"/>
          <w:szCs w:val="24"/>
          <w:rtl/>
        </w:rPr>
        <w:t>תשלום שנתי עבור הוצאות רישוי בסך של _____________ בתוספת מע"מ  יבוצע עם קבלת הרישוי.</w:t>
      </w:r>
    </w:p>
    <w:p w:rsidR="000644C3" w:rsidRDefault="000644C3" w:rsidP="000644C3">
      <w:pPr>
        <w:numPr>
          <w:ilvl w:val="1"/>
          <w:numId w:val="94"/>
        </w:numPr>
        <w:tabs>
          <w:tab w:val="left" w:pos="1445"/>
          <w:tab w:val="left" w:pos="8958"/>
        </w:tabs>
        <w:spacing w:line="360" w:lineRule="auto"/>
        <w:ind w:right="0"/>
        <w:jc w:val="both"/>
        <w:rPr>
          <w:rFonts w:ascii="David" w:hAnsi="David"/>
          <w:szCs w:val="24"/>
        </w:rPr>
      </w:pPr>
      <w:r>
        <w:rPr>
          <w:rFonts w:ascii="David" w:hAnsi="David" w:hint="cs"/>
          <w:szCs w:val="24"/>
          <w:rtl/>
        </w:rPr>
        <w:t>שעות תמיכה  והטמעה  ישולמו לאחר ביצוע בפועל  בהתאם לאישור הממונה  ובהתאם להצעת המחיר נספח י'.</w:t>
      </w:r>
    </w:p>
    <w:p w:rsidR="000644C3" w:rsidRPr="000644C3" w:rsidRDefault="000644C3" w:rsidP="001A4D9C">
      <w:pPr>
        <w:numPr>
          <w:ilvl w:val="1"/>
          <w:numId w:val="94"/>
        </w:numPr>
        <w:tabs>
          <w:tab w:val="left" w:pos="1445"/>
          <w:tab w:val="left" w:pos="8958"/>
        </w:tabs>
        <w:spacing w:line="360" w:lineRule="auto"/>
        <w:ind w:right="0"/>
        <w:jc w:val="both"/>
        <w:rPr>
          <w:rFonts w:ascii="David" w:hAnsi="David"/>
          <w:szCs w:val="24"/>
        </w:rPr>
      </w:pPr>
      <w:r w:rsidRPr="00790B5C">
        <w:rPr>
          <w:rFonts w:ascii="David" w:hAnsi="David" w:hint="eastAsia"/>
          <w:szCs w:val="24"/>
          <w:rtl/>
        </w:rPr>
        <w:t>הזוכה</w:t>
      </w:r>
      <w:r w:rsidRPr="00790B5C">
        <w:rPr>
          <w:rFonts w:ascii="David" w:hAnsi="David"/>
          <w:szCs w:val="24"/>
          <w:rtl/>
        </w:rPr>
        <w:t xml:space="preserve"> </w:t>
      </w:r>
      <w:r w:rsidRPr="00790B5C">
        <w:rPr>
          <w:rFonts w:ascii="David" w:hAnsi="David" w:hint="eastAsia"/>
          <w:szCs w:val="24"/>
          <w:rtl/>
        </w:rPr>
        <w:t>יידרש</w:t>
      </w:r>
      <w:r w:rsidRPr="00790B5C">
        <w:rPr>
          <w:rFonts w:ascii="David" w:hAnsi="David"/>
          <w:szCs w:val="24"/>
          <w:rtl/>
        </w:rPr>
        <w:t xml:space="preserve"> </w:t>
      </w:r>
      <w:r w:rsidRPr="00790B5C">
        <w:rPr>
          <w:rFonts w:ascii="David" w:hAnsi="David" w:hint="eastAsia"/>
          <w:szCs w:val="24"/>
          <w:rtl/>
        </w:rPr>
        <w:t>להגיש</w:t>
      </w:r>
      <w:r w:rsidRPr="00790B5C">
        <w:rPr>
          <w:rFonts w:ascii="David" w:hAnsi="David"/>
          <w:szCs w:val="24"/>
          <w:rtl/>
        </w:rPr>
        <w:t xml:space="preserve"> </w:t>
      </w:r>
      <w:r w:rsidRPr="00790B5C">
        <w:rPr>
          <w:rFonts w:ascii="David" w:hAnsi="David" w:hint="eastAsia"/>
          <w:szCs w:val="24"/>
          <w:rtl/>
        </w:rPr>
        <w:t>דיווחים</w:t>
      </w:r>
      <w:r w:rsidRPr="00790B5C">
        <w:rPr>
          <w:rFonts w:ascii="David" w:hAnsi="David"/>
          <w:szCs w:val="24"/>
          <w:rtl/>
        </w:rPr>
        <w:t xml:space="preserve"> </w:t>
      </w:r>
      <w:r w:rsidRPr="00790B5C">
        <w:rPr>
          <w:rFonts w:ascii="David" w:hAnsi="David" w:hint="eastAsia"/>
          <w:szCs w:val="24"/>
          <w:rtl/>
        </w:rPr>
        <w:t>וחשבונות</w:t>
      </w:r>
      <w:r w:rsidRPr="00790B5C">
        <w:rPr>
          <w:rFonts w:ascii="David" w:hAnsi="David"/>
          <w:szCs w:val="24"/>
          <w:rtl/>
        </w:rPr>
        <w:t xml:space="preserve"> </w:t>
      </w:r>
      <w:r w:rsidRPr="00790B5C">
        <w:rPr>
          <w:rFonts w:ascii="David" w:hAnsi="David" w:hint="eastAsia"/>
          <w:szCs w:val="24"/>
          <w:rtl/>
        </w:rPr>
        <w:t>הנדרשים</w:t>
      </w:r>
      <w:r w:rsidRPr="00790B5C">
        <w:rPr>
          <w:rFonts w:ascii="David" w:hAnsi="David"/>
          <w:szCs w:val="24"/>
          <w:rtl/>
        </w:rPr>
        <w:t xml:space="preserve"> </w:t>
      </w:r>
      <w:r w:rsidRPr="00790B5C">
        <w:rPr>
          <w:rFonts w:ascii="David" w:hAnsi="David" w:hint="eastAsia"/>
          <w:szCs w:val="24"/>
          <w:rtl/>
        </w:rPr>
        <w:t>לצורך</w:t>
      </w:r>
      <w:r w:rsidRPr="00790B5C">
        <w:rPr>
          <w:rFonts w:ascii="David" w:hAnsi="David"/>
          <w:szCs w:val="24"/>
          <w:rtl/>
        </w:rPr>
        <w:t xml:space="preserve"> </w:t>
      </w:r>
      <w:r w:rsidRPr="00790B5C">
        <w:rPr>
          <w:rFonts w:ascii="David" w:hAnsi="David" w:hint="eastAsia"/>
          <w:szCs w:val="24"/>
          <w:rtl/>
        </w:rPr>
        <w:t>תשלום</w:t>
      </w:r>
      <w:r w:rsidRPr="00790B5C">
        <w:rPr>
          <w:rFonts w:ascii="David" w:hAnsi="David"/>
          <w:szCs w:val="24"/>
          <w:rtl/>
        </w:rPr>
        <w:t xml:space="preserve"> </w:t>
      </w:r>
      <w:r w:rsidRPr="00790B5C">
        <w:rPr>
          <w:rFonts w:ascii="David" w:hAnsi="David" w:hint="eastAsia"/>
          <w:szCs w:val="24"/>
          <w:rtl/>
        </w:rPr>
        <w:t>עבור</w:t>
      </w:r>
      <w:r w:rsidRPr="00790B5C">
        <w:rPr>
          <w:rFonts w:ascii="David" w:hAnsi="David"/>
          <w:szCs w:val="24"/>
          <w:rtl/>
        </w:rPr>
        <w:t xml:space="preserve"> </w:t>
      </w:r>
      <w:r w:rsidRPr="00790B5C">
        <w:rPr>
          <w:rFonts w:ascii="David" w:hAnsi="David" w:hint="eastAsia"/>
          <w:szCs w:val="24"/>
          <w:rtl/>
        </w:rPr>
        <w:t>עבודתו</w:t>
      </w:r>
      <w:r w:rsidRPr="00790B5C">
        <w:rPr>
          <w:rFonts w:ascii="David" w:hAnsi="David"/>
          <w:szCs w:val="24"/>
          <w:rtl/>
        </w:rPr>
        <w:t xml:space="preserve">, </w:t>
      </w:r>
      <w:r w:rsidRPr="00790B5C">
        <w:rPr>
          <w:rFonts w:ascii="David" w:hAnsi="David" w:hint="eastAsia"/>
          <w:szCs w:val="24"/>
          <w:rtl/>
        </w:rPr>
        <w:t>במסגרת</w:t>
      </w:r>
      <w:r w:rsidRPr="00790B5C">
        <w:rPr>
          <w:rFonts w:ascii="David" w:hAnsi="David"/>
          <w:szCs w:val="24"/>
          <w:rtl/>
        </w:rPr>
        <w:t xml:space="preserve"> </w:t>
      </w:r>
      <w:r w:rsidRPr="00790B5C">
        <w:rPr>
          <w:rFonts w:ascii="David" w:hAnsi="David" w:hint="eastAsia"/>
          <w:szCs w:val="24"/>
          <w:rtl/>
        </w:rPr>
        <w:t>פורטל</w:t>
      </w:r>
      <w:r w:rsidRPr="00790B5C">
        <w:rPr>
          <w:rFonts w:ascii="David" w:hAnsi="David"/>
          <w:szCs w:val="24"/>
          <w:rtl/>
        </w:rPr>
        <w:t xml:space="preserve"> </w:t>
      </w:r>
      <w:r w:rsidRPr="00790B5C">
        <w:rPr>
          <w:rFonts w:ascii="David" w:hAnsi="David" w:hint="eastAsia"/>
          <w:szCs w:val="24"/>
          <w:rtl/>
        </w:rPr>
        <w:t>הספקים</w:t>
      </w:r>
      <w:r w:rsidRPr="00790B5C">
        <w:rPr>
          <w:rFonts w:ascii="David" w:hAnsi="David"/>
          <w:szCs w:val="24"/>
          <w:rtl/>
        </w:rPr>
        <w:t xml:space="preserve"> </w:t>
      </w:r>
      <w:r w:rsidRPr="00790B5C">
        <w:rPr>
          <w:rFonts w:ascii="David" w:hAnsi="David" w:hint="eastAsia"/>
          <w:szCs w:val="24"/>
          <w:rtl/>
        </w:rPr>
        <w:t>הממשלתי</w:t>
      </w:r>
      <w:r w:rsidRPr="00790B5C">
        <w:rPr>
          <w:rFonts w:ascii="David" w:hAnsi="David"/>
          <w:szCs w:val="24"/>
          <w:rtl/>
        </w:rPr>
        <w:t xml:space="preserve">, </w:t>
      </w:r>
      <w:r w:rsidRPr="00790B5C">
        <w:rPr>
          <w:rFonts w:ascii="David" w:hAnsi="David" w:hint="eastAsia"/>
          <w:szCs w:val="24"/>
          <w:rtl/>
        </w:rPr>
        <w:t>בשים</w:t>
      </w:r>
      <w:r w:rsidRPr="00790B5C">
        <w:rPr>
          <w:rFonts w:ascii="David" w:hAnsi="David"/>
          <w:szCs w:val="24"/>
          <w:rtl/>
        </w:rPr>
        <w:t xml:space="preserve"> </w:t>
      </w:r>
      <w:r w:rsidRPr="00790B5C">
        <w:rPr>
          <w:rFonts w:ascii="David" w:hAnsi="David" w:hint="eastAsia"/>
          <w:szCs w:val="24"/>
          <w:rtl/>
        </w:rPr>
        <w:t>לב</w:t>
      </w:r>
      <w:r w:rsidRPr="00790B5C">
        <w:rPr>
          <w:rFonts w:ascii="David" w:hAnsi="David"/>
          <w:szCs w:val="24"/>
          <w:rtl/>
        </w:rPr>
        <w:t xml:space="preserve"> </w:t>
      </w:r>
      <w:r w:rsidRPr="00790B5C">
        <w:rPr>
          <w:rFonts w:ascii="David" w:hAnsi="David" w:hint="eastAsia"/>
          <w:szCs w:val="24"/>
          <w:rtl/>
        </w:rPr>
        <w:t>להוראות</w:t>
      </w:r>
      <w:r w:rsidRPr="00790B5C">
        <w:rPr>
          <w:rFonts w:ascii="David" w:hAnsi="David"/>
          <w:szCs w:val="24"/>
          <w:rtl/>
        </w:rPr>
        <w:t xml:space="preserve"> </w:t>
      </w:r>
      <w:r w:rsidRPr="00790B5C">
        <w:rPr>
          <w:rFonts w:ascii="David" w:hAnsi="David" w:hint="eastAsia"/>
          <w:szCs w:val="24"/>
          <w:rtl/>
        </w:rPr>
        <w:t>התכ</w:t>
      </w:r>
      <w:r w:rsidRPr="00790B5C">
        <w:rPr>
          <w:rFonts w:ascii="David" w:hAnsi="David"/>
          <w:szCs w:val="24"/>
          <w:rtl/>
        </w:rPr>
        <w:t xml:space="preserve">"ם </w:t>
      </w:r>
      <w:r w:rsidRPr="00790B5C">
        <w:rPr>
          <w:rFonts w:ascii="David" w:hAnsi="David" w:hint="eastAsia"/>
          <w:szCs w:val="24"/>
          <w:rtl/>
        </w:rPr>
        <w:t>והנחיות</w:t>
      </w:r>
      <w:r w:rsidRPr="00790B5C">
        <w:rPr>
          <w:rFonts w:ascii="David" w:hAnsi="David"/>
          <w:szCs w:val="24"/>
          <w:rtl/>
        </w:rPr>
        <w:t xml:space="preserve"> </w:t>
      </w:r>
      <w:r w:rsidRPr="00790B5C">
        <w:rPr>
          <w:rFonts w:ascii="David" w:hAnsi="David" w:hint="eastAsia"/>
          <w:szCs w:val="24"/>
          <w:rtl/>
        </w:rPr>
        <w:t>החשב</w:t>
      </w:r>
      <w:r w:rsidRPr="00790B5C">
        <w:rPr>
          <w:rFonts w:ascii="David" w:hAnsi="David"/>
          <w:szCs w:val="24"/>
          <w:rtl/>
        </w:rPr>
        <w:t xml:space="preserve"> </w:t>
      </w:r>
      <w:r w:rsidRPr="00790B5C">
        <w:rPr>
          <w:rFonts w:ascii="David" w:hAnsi="David" w:hint="eastAsia"/>
          <w:szCs w:val="24"/>
          <w:rtl/>
        </w:rPr>
        <w:t>הכללי</w:t>
      </w:r>
      <w:r w:rsidRPr="00790B5C">
        <w:rPr>
          <w:rFonts w:ascii="David" w:hAnsi="David"/>
          <w:szCs w:val="24"/>
          <w:rtl/>
        </w:rPr>
        <w:t xml:space="preserve"> </w:t>
      </w:r>
      <w:r w:rsidRPr="00790B5C">
        <w:rPr>
          <w:rFonts w:ascii="David" w:hAnsi="David" w:hint="eastAsia"/>
          <w:szCs w:val="24"/>
          <w:rtl/>
        </w:rPr>
        <w:t>הרלוונטיות</w:t>
      </w:r>
      <w:r w:rsidRPr="00790B5C">
        <w:rPr>
          <w:rFonts w:ascii="David" w:hAnsi="David"/>
          <w:szCs w:val="24"/>
          <w:rtl/>
        </w:rPr>
        <w:t xml:space="preserve">, </w:t>
      </w:r>
      <w:r w:rsidRPr="00790B5C">
        <w:rPr>
          <w:rFonts w:ascii="David" w:hAnsi="David" w:hint="eastAsia"/>
          <w:szCs w:val="24"/>
          <w:rtl/>
        </w:rPr>
        <w:t>ויחתום</w:t>
      </w:r>
      <w:r w:rsidRPr="00790B5C">
        <w:rPr>
          <w:rFonts w:ascii="David" w:hAnsi="David"/>
          <w:szCs w:val="24"/>
          <w:rtl/>
        </w:rPr>
        <w:t xml:space="preserve"> </w:t>
      </w:r>
      <w:r w:rsidRPr="00790B5C">
        <w:rPr>
          <w:rFonts w:ascii="David" w:hAnsi="David" w:hint="eastAsia"/>
          <w:szCs w:val="24"/>
          <w:rtl/>
        </w:rPr>
        <w:t>על</w:t>
      </w:r>
      <w:r w:rsidRPr="00790B5C">
        <w:rPr>
          <w:rFonts w:ascii="David" w:hAnsi="David"/>
          <w:szCs w:val="24"/>
          <w:rtl/>
        </w:rPr>
        <w:t xml:space="preserve"> </w:t>
      </w:r>
      <w:r w:rsidRPr="00790B5C">
        <w:rPr>
          <w:rFonts w:ascii="David" w:hAnsi="David" w:hint="eastAsia"/>
          <w:szCs w:val="24"/>
          <w:rtl/>
        </w:rPr>
        <w:t>חוזה</w:t>
      </w:r>
      <w:r w:rsidRPr="00790B5C">
        <w:rPr>
          <w:rFonts w:ascii="David" w:hAnsi="David"/>
          <w:szCs w:val="24"/>
          <w:rtl/>
        </w:rPr>
        <w:t xml:space="preserve"> </w:t>
      </w:r>
      <w:r w:rsidRPr="00790B5C">
        <w:rPr>
          <w:rFonts w:ascii="David" w:hAnsi="David" w:hint="eastAsia"/>
          <w:szCs w:val="24"/>
          <w:rtl/>
        </w:rPr>
        <w:t>שימוש</w:t>
      </w:r>
      <w:r w:rsidRPr="00790B5C">
        <w:rPr>
          <w:rFonts w:ascii="David" w:hAnsi="David"/>
          <w:szCs w:val="24"/>
          <w:rtl/>
        </w:rPr>
        <w:t xml:space="preserve"> </w:t>
      </w:r>
      <w:r w:rsidRPr="00790B5C">
        <w:rPr>
          <w:rFonts w:ascii="David" w:hAnsi="David" w:hint="eastAsia"/>
          <w:szCs w:val="24"/>
          <w:rtl/>
        </w:rPr>
        <w:t>בפורטל</w:t>
      </w:r>
      <w:r w:rsidRPr="00790B5C">
        <w:rPr>
          <w:rFonts w:ascii="David" w:hAnsi="David"/>
          <w:szCs w:val="24"/>
          <w:rtl/>
        </w:rPr>
        <w:t xml:space="preserve"> </w:t>
      </w:r>
      <w:r w:rsidRPr="00790B5C">
        <w:rPr>
          <w:rFonts w:ascii="David" w:hAnsi="David" w:hint="eastAsia"/>
          <w:szCs w:val="24"/>
          <w:rtl/>
        </w:rPr>
        <w:t>הספקים</w:t>
      </w:r>
      <w:r w:rsidRPr="00790B5C">
        <w:rPr>
          <w:rFonts w:ascii="David" w:hAnsi="David"/>
          <w:szCs w:val="24"/>
          <w:rtl/>
        </w:rPr>
        <w:t xml:space="preserve">, </w:t>
      </w:r>
      <w:r w:rsidRPr="00790B5C">
        <w:rPr>
          <w:rFonts w:ascii="David" w:hAnsi="David" w:hint="eastAsia"/>
          <w:szCs w:val="24"/>
          <w:rtl/>
        </w:rPr>
        <w:t>כמפורט</w:t>
      </w:r>
      <w:r w:rsidRPr="00790B5C">
        <w:rPr>
          <w:rFonts w:ascii="David" w:hAnsi="David"/>
          <w:szCs w:val="24"/>
          <w:rtl/>
        </w:rPr>
        <w:t xml:space="preserve"> </w:t>
      </w:r>
      <w:r w:rsidRPr="00790B5C">
        <w:rPr>
          <w:rFonts w:ascii="David" w:hAnsi="David" w:hint="eastAsia"/>
          <w:szCs w:val="24"/>
          <w:rtl/>
        </w:rPr>
        <w:t>בנספח</w:t>
      </w:r>
      <w:r w:rsidRPr="00790B5C">
        <w:rPr>
          <w:rFonts w:ascii="David" w:hAnsi="David"/>
          <w:szCs w:val="24"/>
          <w:rtl/>
        </w:rPr>
        <w:t xml:space="preserve"> </w:t>
      </w:r>
      <w:r w:rsidRPr="00790B5C">
        <w:rPr>
          <w:rFonts w:ascii="David" w:hAnsi="David" w:hint="eastAsia"/>
          <w:szCs w:val="24"/>
          <w:rtl/>
        </w:rPr>
        <w:t>למסמכי</w:t>
      </w:r>
      <w:r w:rsidRPr="00790B5C">
        <w:rPr>
          <w:rFonts w:ascii="David" w:hAnsi="David"/>
          <w:szCs w:val="24"/>
          <w:rtl/>
        </w:rPr>
        <w:t xml:space="preserve"> </w:t>
      </w:r>
      <w:r w:rsidRPr="00790B5C">
        <w:rPr>
          <w:rFonts w:ascii="David" w:hAnsi="David" w:hint="eastAsia"/>
          <w:szCs w:val="24"/>
          <w:rtl/>
        </w:rPr>
        <w:t>המכרז</w:t>
      </w:r>
      <w:r w:rsidRPr="00790B5C">
        <w:rPr>
          <w:rFonts w:ascii="David" w:hAnsi="David"/>
          <w:szCs w:val="24"/>
          <w:rtl/>
        </w:rPr>
        <w:t xml:space="preserve">. </w:t>
      </w:r>
      <w:r w:rsidRPr="00790B5C">
        <w:rPr>
          <w:rFonts w:ascii="David" w:hAnsi="David" w:hint="eastAsia"/>
          <w:szCs w:val="24"/>
          <w:rtl/>
        </w:rPr>
        <w:t>לחילופין</w:t>
      </w:r>
      <w:r w:rsidRPr="00790B5C">
        <w:rPr>
          <w:rFonts w:ascii="David" w:hAnsi="David"/>
          <w:szCs w:val="24"/>
          <w:rtl/>
        </w:rPr>
        <w:t xml:space="preserve">, </w:t>
      </w:r>
      <w:r w:rsidRPr="00790B5C">
        <w:rPr>
          <w:rFonts w:ascii="David" w:hAnsi="David" w:hint="eastAsia"/>
          <w:szCs w:val="24"/>
          <w:rtl/>
        </w:rPr>
        <w:t>ימציא</w:t>
      </w:r>
      <w:r w:rsidRPr="00790B5C">
        <w:rPr>
          <w:rFonts w:ascii="David" w:hAnsi="David"/>
          <w:szCs w:val="24"/>
          <w:rtl/>
        </w:rPr>
        <w:t xml:space="preserve"> </w:t>
      </w:r>
      <w:r w:rsidRPr="00790B5C">
        <w:rPr>
          <w:rFonts w:ascii="David" w:hAnsi="David" w:hint="eastAsia"/>
          <w:szCs w:val="24"/>
          <w:rtl/>
        </w:rPr>
        <w:t>אישור</w:t>
      </w:r>
      <w:r w:rsidRPr="00790B5C">
        <w:rPr>
          <w:rFonts w:ascii="David" w:hAnsi="David"/>
          <w:szCs w:val="24"/>
          <w:rtl/>
        </w:rPr>
        <w:t xml:space="preserve"> </w:t>
      </w:r>
      <w:r w:rsidRPr="00790B5C">
        <w:rPr>
          <w:rFonts w:ascii="David" w:hAnsi="David" w:hint="eastAsia"/>
          <w:szCs w:val="24"/>
          <w:rtl/>
        </w:rPr>
        <w:t>כספק</w:t>
      </w:r>
      <w:r w:rsidRPr="00790B5C">
        <w:rPr>
          <w:rFonts w:ascii="David" w:hAnsi="David"/>
          <w:szCs w:val="24"/>
          <w:rtl/>
        </w:rPr>
        <w:t xml:space="preserve"> </w:t>
      </w:r>
      <w:r w:rsidRPr="00790B5C">
        <w:rPr>
          <w:rFonts w:ascii="David" w:hAnsi="David" w:hint="eastAsia"/>
          <w:szCs w:val="24"/>
          <w:rtl/>
        </w:rPr>
        <w:t>הרשום</w:t>
      </w:r>
      <w:r w:rsidRPr="00790B5C">
        <w:rPr>
          <w:rFonts w:ascii="David" w:hAnsi="David"/>
          <w:szCs w:val="24"/>
          <w:rtl/>
        </w:rPr>
        <w:t xml:space="preserve"> </w:t>
      </w:r>
      <w:r w:rsidRPr="00790B5C">
        <w:rPr>
          <w:rFonts w:ascii="David" w:hAnsi="David" w:hint="eastAsia"/>
          <w:szCs w:val="24"/>
          <w:rtl/>
        </w:rPr>
        <w:t>לפורטל</w:t>
      </w:r>
      <w:r w:rsidRPr="00790B5C">
        <w:rPr>
          <w:rFonts w:ascii="David" w:hAnsi="David"/>
          <w:szCs w:val="24"/>
          <w:rtl/>
        </w:rPr>
        <w:t xml:space="preserve"> </w:t>
      </w:r>
      <w:r w:rsidRPr="00790B5C">
        <w:rPr>
          <w:rFonts w:ascii="David" w:hAnsi="David" w:hint="eastAsia"/>
          <w:szCs w:val="24"/>
          <w:rtl/>
        </w:rPr>
        <w:t>הספקים</w:t>
      </w:r>
      <w:r w:rsidRPr="00790B5C">
        <w:rPr>
          <w:rFonts w:ascii="David" w:hAnsi="David"/>
          <w:szCs w:val="24"/>
          <w:rtl/>
        </w:rPr>
        <w:t xml:space="preserve">. </w:t>
      </w:r>
      <w:r w:rsidRPr="00790B5C">
        <w:rPr>
          <w:rFonts w:ascii="David" w:hAnsi="David" w:hint="eastAsia"/>
          <w:szCs w:val="24"/>
          <w:rtl/>
        </w:rPr>
        <w:t>יודגש</w:t>
      </w:r>
      <w:r w:rsidRPr="00790B5C">
        <w:rPr>
          <w:rFonts w:ascii="David" w:hAnsi="David"/>
          <w:szCs w:val="24"/>
          <w:rtl/>
        </w:rPr>
        <w:t xml:space="preserve">, </w:t>
      </w:r>
      <w:r w:rsidRPr="00790B5C">
        <w:rPr>
          <w:rFonts w:ascii="David" w:hAnsi="David" w:hint="eastAsia"/>
          <w:szCs w:val="24"/>
          <w:rtl/>
        </w:rPr>
        <w:t>הזוכה</w:t>
      </w:r>
      <w:r w:rsidRPr="00790B5C">
        <w:rPr>
          <w:rFonts w:ascii="David" w:hAnsi="David"/>
          <w:szCs w:val="24"/>
          <w:rtl/>
        </w:rPr>
        <w:t xml:space="preserve"> </w:t>
      </w:r>
      <w:r w:rsidRPr="00790B5C">
        <w:rPr>
          <w:rFonts w:ascii="David" w:hAnsi="David" w:hint="eastAsia"/>
          <w:szCs w:val="24"/>
          <w:rtl/>
        </w:rPr>
        <w:t>יישא</w:t>
      </w:r>
      <w:r w:rsidRPr="00790B5C">
        <w:rPr>
          <w:rFonts w:ascii="David" w:hAnsi="David"/>
          <w:szCs w:val="24"/>
          <w:rtl/>
        </w:rPr>
        <w:t xml:space="preserve"> </w:t>
      </w:r>
      <w:r w:rsidRPr="00790B5C">
        <w:rPr>
          <w:rFonts w:ascii="David" w:hAnsi="David" w:hint="eastAsia"/>
          <w:szCs w:val="24"/>
          <w:rtl/>
        </w:rPr>
        <w:t>בכלל</w:t>
      </w:r>
      <w:r w:rsidRPr="00790B5C">
        <w:rPr>
          <w:rFonts w:ascii="David" w:hAnsi="David"/>
          <w:szCs w:val="24"/>
          <w:rtl/>
        </w:rPr>
        <w:t xml:space="preserve"> </w:t>
      </w:r>
      <w:r w:rsidRPr="00790B5C">
        <w:rPr>
          <w:rFonts w:ascii="David" w:hAnsi="David" w:hint="eastAsia"/>
          <w:szCs w:val="24"/>
          <w:rtl/>
        </w:rPr>
        <w:t>העלויות</w:t>
      </w:r>
      <w:r w:rsidRPr="00790B5C">
        <w:rPr>
          <w:rFonts w:ascii="David" w:hAnsi="David"/>
          <w:szCs w:val="24"/>
          <w:rtl/>
        </w:rPr>
        <w:t xml:space="preserve"> </w:t>
      </w:r>
      <w:r w:rsidRPr="00790B5C">
        <w:rPr>
          <w:rFonts w:ascii="David" w:hAnsi="David" w:hint="eastAsia"/>
          <w:szCs w:val="24"/>
          <w:rtl/>
        </w:rPr>
        <w:t>הכרוכות</w:t>
      </w:r>
      <w:r w:rsidRPr="00790B5C">
        <w:rPr>
          <w:rFonts w:ascii="David" w:hAnsi="David"/>
          <w:szCs w:val="24"/>
          <w:rtl/>
        </w:rPr>
        <w:t xml:space="preserve"> </w:t>
      </w:r>
      <w:r w:rsidRPr="00790B5C">
        <w:rPr>
          <w:rFonts w:ascii="David" w:hAnsi="David" w:hint="eastAsia"/>
          <w:szCs w:val="24"/>
          <w:rtl/>
        </w:rPr>
        <w:t>בהתחברות</w:t>
      </w:r>
      <w:r w:rsidRPr="00790B5C">
        <w:rPr>
          <w:rFonts w:ascii="David" w:hAnsi="David"/>
          <w:szCs w:val="24"/>
          <w:rtl/>
        </w:rPr>
        <w:t xml:space="preserve"> </w:t>
      </w:r>
      <w:r w:rsidRPr="00790B5C">
        <w:rPr>
          <w:rFonts w:ascii="David" w:hAnsi="David" w:hint="eastAsia"/>
          <w:szCs w:val="24"/>
          <w:rtl/>
        </w:rPr>
        <w:t>לפורטל</w:t>
      </w:r>
      <w:r w:rsidRPr="00790B5C">
        <w:rPr>
          <w:rFonts w:ascii="David" w:hAnsi="David"/>
          <w:szCs w:val="24"/>
          <w:rtl/>
        </w:rPr>
        <w:t xml:space="preserve"> </w:t>
      </w:r>
      <w:r w:rsidRPr="00790B5C">
        <w:rPr>
          <w:rFonts w:ascii="David" w:hAnsi="David" w:hint="eastAsia"/>
          <w:szCs w:val="24"/>
          <w:rtl/>
        </w:rPr>
        <w:t>הספקים</w:t>
      </w:r>
      <w:r w:rsidRPr="00790B5C">
        <w:rPr>
          <w:rFonts w:ascii="David" w:hAnsi="David"/>
          <w:szCs w:val="24"/>
          <w:rtl/>
        </w:rPr>
        <w:t xml:space="preserve"> </w:t>
      </w:r>
      <w:r w:rsidRPr="00790B5C">
        <w:rPr>
          <w:rFonts w:ascii="David" w:hAnsi="David" w:hint="eastAsia"/>
          <w:szCs w:val="24"/>
          <w:rtl/>
        </w:rPr>
        <w:t>הממשלתי</w:t>
      </w:r>
      <w:r w:rsidRPr="00790B5C">
        <w:rPr>
          <w:rFonts w:ascii="David" w:hAnsi="David"/>
          <w:szCs w:val="24"/>
          <w:rtl/>
        </w:rPr>
        <w:t>.</w:t>
      </w:r>
    </w:p>
    <w:p w:rsidR="000644C3" w:rsidRPr="000B28FD" w:rsidRDefault="000644C3" w:rsidP="000644C3">
      <w:pPr>
        <w:numPr>
          <w:ilvl w:val="1"/>
          <w:numId w:val="94"/>
        </w:numPr>
        <w:tabs>
          <w:tab w:val="left" w:pos="1445"/>
          <w:tab w:val="left" w:pos="8958"/>
        </w:tabs>
        <w:spacing w:line="360" w:lineRule="auto"/>
        <w:ind w:right="0"/>
        <w:jc w:val="both"/>
        <w:rPr>
          <w:rFonts w:ascii="David" w:hAnsi="David"/>
          <w:color w:val="0D0D0D" w:themeColor="text1" w:themeTint="F2"/>
          <w:szCs w:val="24"/>
        </w:rPr>
      </w:pPr>
      <w:r w:rsidRPr="000B28FD">
        <w:rPr>
          <w:rFonts w:ascii="David" w:hAnsi="David"/>
          <w:color w:val="0D0D0D" w:themeColor="text1" w:themeTint="F2"/>
          <w:szCs w:val="24"/>
          <w:rtl/>
        </w:rPr>
        <w:t xml:space="preserve">המזמין שקיבל את השירותים יאשר בכתב כי השירותים שהתקבלו בפועל, התקבלו בהתאם לתנאי ההתקשרות, וכי קיימת התאמה בין דרישת התשלום לבין מהותם של השירותים שניתנו בפועל והיקפם. </w:t>
      </w:r>
    </w:p>
    <w:p w:rsidR="000644C3" w:rsidRPr="000B28FD" w:rsidRDefault="000644C3" w:rsidP="000644C3">
      <w:pPr>
        <w:numPr>
          <w:ilvl w:val="1"/>
          <w:numId w:val="94"/>
        </w:numPr>
        <w:tabs>
          <w:tab w:val="left" w:pos="1445"/>
          <w:tab w:val="left" w:pos="8958"/>
        </w:tabs>
        <w:spacing w:line="360" w:lineRule="auto"/>
        <w:ind w:right="0"/>
        <w:jc w:val="both"/>
        <w:rPr>
          <w:rFonts w:ascii="David" w:hAnsi="David"/>
          <w:szCs w:val="24"/>
          <w:rtl/>
        </w:rPr>
      </w:pPr>
      <w:r w:rsidRPr="000B28FD">
        <w:rPr>
          <w:rFonts w:ascii="David" w:hAnsi="David"/>
          <w:b/>
          <w:bCs/>
          <w:szCs w:val="24"/>
          <w:rtl/>
        </w:rPr>
        <w:t xml:space="preserve">הצמדה </w:t>
      </w:r>
      <w:r w:rsidRPr="000B28FD">
        <w:rPr>
          <w:rFonts w:ascii="David" w:hAnsi="David"/>
          <w:szCs w:val="24"/>
          <w:rtl/>
        </w:rPr>
        <w:t xml:space="preserve">תבוצע לפי </w:t>
      </w:r>
      <w:r w:rsidRPr="00790B5C">
        <w:rPr>
          <w:rFonts w:eastAsiaTheme="majorEastAsia"/>
          <w:rtl/>
        </w:rPr>
        <w:t>הוראת תכ"מ "כללי הצמדה" מס'</w:t>
      </w:r>
      <w:r>
        <w:rPr>
          <w:rFonts w:eastAsiaTheme="majorEastAsia" w:hint="cs"/>
          <w:rtl/>
        </w:rPr>
        <w:t xml:space="preserve"> </w:t>
      </w:r>
      <w:r>
        <w:rPr>
          <w:rFonts w:ascii="David" w:hAnsi="David" w:hint="cs"/>
          <w:szCs w:val="24"/>
          <w:rtl/>
        </w:rPr>
        <w:t>7.3.2</w:t>
      </w:r>
      <w:r w:rsidRPr="000B28FD">
        <w:rPr>
          <w:rFonts w:ascii="David" w:hAnsi="David"/>
          <w:szCs w:val="24"/>
          <w:rtl/>
        </w:rPr>
        <w:t>.</w:t>
      </w:r>
      <w:r>
        <w:rPr>
          <w:rFonts w:ascii="David" w:hAnsi="David" w:hint="cs"/>
          <w:szCs w:val="24"/>
          <w:rtl/>
        </w:rPr>
        <w:t xml:space="preserve"> בתום 12 חודשים  מהמועד האחרון להגשת הצעות המחיר, סוג המדד הינו מדד ידוע.</w:t>
      </w:r>
    </w:p>
    <w:p w:rsidR="000644C3" w:rsidRPr="00790B5C" w:rsidRDefault="000644C3" w:rsidP="000644C3">
      <w:pPr>
        <w:numPr>
          <w:ilvl w:val="1"/>
          <w:numId w:val="94"/>
        </w:numPr>
        <w:tabs>
          <w:tab w:val="left" w:pos="1445"/>
          <w:tab w:val="left" w:pos="8958"/>
        </w:tabs>
        <w:spacing w:line="360" w:lineRule="auto"/>
        <w:ind w:right="0"/>
        <w:jc w:val="both"/>
        <w:rPr>
          <w:rFonts w:ascii="David" w:hAnsi="David"/>
          <w:szCs w:val="24"/>
        </w:rPr>
      </w:pPr>
      <w:r w:rsidRPr="00790B5C">
        <w:rPr>
          <w:rFonts w:ascii="David" w:hAnsi="David" w:hint="eastAsia"/>
          <w:szCs w:val="24"/>
          <w:rtl/>
        </w:rPr>
        <w:t>אופן</w:t>
      </w:r>
      <w:r w:rsidRPr="00790B5C">
        <w:rPr>
          <w:rFonts w:ascii="David" w:hAnsi="David"/>
          <w:szCs w:val="24"/>
          <w:rtl/>
        </w:rPr>
        <w:t xml:space="preserve"> </w:t>
      </w:r>
      <w:r w:rsidRPr="00790B5C">
        <w:rPr>
          <w:rFonts w:ascii="David" w:hAnsi="David" w:hint="eastAsia"/>
          <w:szCs w:val="24"/>
          <w:rtl/>
        </w:rPr>
        <w:t>חישוב</w:t>
      </w:r>
      <w:r w:rsidRPr="00790B5C">
        <w:rPr>
          <w:rFonts w:ascii="David" w:hAnsi="David"/>
          <w:szCs w:val="24"/>
          <w:rtl/>
        </w:rPr>
        <w:t xml:space="preserve"> </w:t>
      </w:r>
      <w:r w:rsidRPr="00790B5C">
        <w:rPr>
          <w:rFonts w:ascii="David" w:hAnsi="David" w:hint="eastAsia"/>
          <w:szCs w:val="24"/>
          <w:rtl/>
        </w:rPr>
        <w:t>ההצמדה</w:t>
      </w:r>
    </w:p>
    <w:p w:rsidR="000644C3" w:rsidRPr="00790B5C" w:rsidRDefault="000644C3" w:rsidP="000644C3">
      <w:pPr>
        <w:numPr>
          <w:ilvl w:val="2"/>
          <w:numId w:val="94"/>
        </w:numPr>
        <w:tabs>
          <w:tab w:val="left" w:pos="1445"/>
          <w:tab w:val="left" w:pos="8958"/>
        </w:tabs>
        <w:spacing w:line="360" w:lineRule="auto"/>
        <w:ind w:right="0"/>
        <w:jc w:val="both"/>
        <w:rPr>
          <w:rFonts w:ascii="David" w:hAnsi="David"/>
          <w:szCs w:val="24"/>
        </w:rPr>
      </w:pPr>
      <w:r w:rsidRPr="00790B5C">
        <w:rPr>
          <w:rFonts w:ascii="David" w:hAnsi="David" w:hint="eastAsia"/>
          <w:szCs w:val="24"/>
          <w:rtl/>
        </w:rPr>
        <w:t>חישוב</w:t>
      </w:r>
      <w:r w:rsidRPr="00790B5C">
        <w:rPr>
          <w:rFonts w:ascii="David" w:hAnsi="David"/>
          <w:szCs w:val="24"/>
          <w:rtl/>
        </w:rPr>
        <w:t xml:space="preserve"> ההצמדה יבוצע אחת לרבעון .</w:t>
      </w:r>
    </w:p>
    <w:p w:rsidR="000644C3" w:rsidRPr="00790B5C" w:rsidRDefault="000644C3" w:rsidP="000644C3">
      <w:pPr>
        <w:numPr>
          <w:ilvl w:val="2"/>
          <w:numId w:val="94"/>
        </w:numPr>
        <w:tabs>
          <w:tab w:val="left" w:pos="1445"/>
          <w:tab w:val="left" w:pos="8958"/>
        </w:tabs>
        <w:spacing w:line="360" w:lineRule="auto"/>
        <w:ind w:right="0"/>
        <w:jc w:val="both"/>
        <w:rPr>
          <w:rFonts w:ascii="David" w:hAnsi="David"/>
          <w:szCs w:val="24"/>
        </w:rPr>
      </w:pPr>
      <w:r w:rsidRPr="00790B5C">
        <w:rPr>
          <w:rFonts w:ascii="David" w:hAnsi="David" w:hint="eastAsia"/>
          <w:szCs w:val="24"/>
          <w:rtl/>
        </w:rPr>
        <w:t>ההצמדה</w:t>
      </w:r>
      <w:r w:rsidRPr="00790B5C">
        <w:rPr>
          <w:rFonts w:ascii="David" w:hAnsi="David"/>
          <w:szCs w:val="24"/>
          <w:rtl/>
        </w:rPr>
        <w:t xml:space="preserve"> בפועל תתבצע בהתאם למועד פרסום המדד הרלוונטי. ככל שהתאריך הקובע אינו יום עדכון המדד, ביצוע ההצמדה יחל ביום עדכון המדד האחרון, הקודם לתאריך הקובע. </w:t>
      </w:r>
    </w:p>
    <w:p w:rsidR="000644C3" w:rsidRPr="000B28FD" w:rsidRDefault="000644C3" w:rsidP="000644C3">
      <w:pPr>
        <w:numPr>
          <w:ilvl w:val="2"/>
          <w:numId w:val="94"/>
        </w:numPr>
        <w:tabs>
          <w:tab w:val="left" w:pos="1445"/>
        </w:tabs>
        <w:spacing w:line="360" w:lineRule="auto"/>
        <w:ind w:right="0"/>
        <w:jc w:val="both"/>
        <w:rPr>
          <w:rFonts w:ascii="David" w:hAnsi="David"/>
          <w:szCs w:val="24"/>
        </w:rPr>
      </w:pPr>
      <w:r w:rsidRPr="000B28FD">
        <w:rPr>
          <w:rFonts w:ascii="David" w:hAnsi="David"/>
          <w:szCs w:val="24"/>
          <w:rtl/>
        </w:rPr>
        <w:t>מועד התשלום יהיה עד 45 ימים מהמועד שבו הומצא החשבון למשרד.</w:t>
      </w:r>
    </w:p>
    <w:p w:rsidR="00DD69ED" w:rsidRPr="001A4D9C" w:rsidRDefault="000644C3" w:rsidP="001A4D9C">
      <w:pPr>
        <w:numPr>
          <w:ilvl w:val="1"/>
          <w:numId w:val="94"/>
        </w:numPr>
        <w:tabs>
          <w:tab w:val="left" w:pos="1445"/>
        </w:tabs>
        <w:spacing w:line="360" w:lineRule="auto"/>
        <w:ind w:right="0"/>
        <w:contextualSpacing/>
        <w:jc w:val="both"/>
        <w:outlineLvl w:val="0"/>
        <w:rPr>
          <w:rFonts w:ascii="David" w:hAnsi="David"/>
          <w:color w:val="0D0D0D" w:themeColor="text1" w:themeTint="F2"/>
          <w:szCs w:val="24"/>
        </w:rPr>
      </w:pPr>
      <w:r w:rsidRPr="000B28FD">
        <w:rPr>
          <w:rFonts w:ascii="David" w:hAnsi="David"/>
          <w:color w:val="0D0D0D" w:themeColor="text1" w:themeTint="F2"/>
          <w:szCs w:val="24"/>
          <w:rtl/>
        </w:rPr>
        <w:t xml:space="preserve">התמורה תשולם בכפוף </w:t>
      </w:r>
      <w:r>
        <w:rPr>
          <w:rFonts w:hint="cs"/>
          <w:rtl/>
        </w:rPr>
        <w:t xml:space="preserve">להוראת תכ"מ 1.4.3 מועדי תשלום. </w:t>
      </w:r>
      <w:r w:rsidRPr="000B28FD">
        <w:rPr>
          <w:rFonts w:ascii="David" w:hAnsi="David"/>
          <w:color w:val="0D0D0D" w:themeColor="text1" w:themeTint="F2"/>
          <w:szCs w:val="24"/>
          <w:rtl/>
        </w:rPr>
        <w:t>ולאחר אישור החשבונות והחשבוניות על ידי בא כוח המשרד.</w:t>
      </w:r>
    </w:p>
    <w:p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העסקת נותן השירותים</w:t>
      </w:r>
    </w:p>
    <w:p w:rsidR="00DD69ED" w:rsidRPr="000B28FD" w:rsidRDefault="00DD69ED" w:rsidP="00DD69ED">
      <w:pPr>
        <w:numPr>
          <w:ilvl w:val="1"/>
          <w:numId w:val="94"/>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נותן השירותים </w:t>
      </w:r>
      <w:r>
        <w:rPr>
          <w:rFonts w:ascii="David" w:hAnsi="David" w:hint="cs"/>
          <w:szCs w:val="24"/>
          <w:rtl/>
        </w:rPr>
        <w:t xml:space="preserve">או מי מעובדיו </w:t>
      </w:r>
      <w:r w:rsidRPr="000B28FD">
        <w:rPr>
          <w:rFonts w:ascii="David" w:hAnsi="David"/>
          <w:szCs w:val="24"/>
          <w:rtl/>
        </w:rPr>
        <w:t>ה</w:t>
      </w:r>
      <w:r>
        <w:rPr>
          <w:rFonts w:ascii="David" w:hAnsi="David" w:hint="cs"/>
          <w:szCs w:val="24"/>
          <w:rtl/>
        </w:rPr>
        <w:t>ם</w:t>
      </w:r>
      <w:r w:rsidRPr="000B28FD">
        <w:rPr>
          <w:rFonts w:ascii="David" w:hAnsi="David"/>
          <w:szCs w:val="24"/>
          <w:rtl/>
        </w:rPr>
        <w:t xml:space="preserve"> בעל מומחיות מיוחדת בתחום הייעוץ או השירות המבוקש, ואינו מועסק כעובד מדינה מן המניין. מקום מושבו העיקרי של נותן השירותים החיצוני לא יהיה בתחומי המשרד, ולא יוקצה לו משרד קבוע, מחשב או טלפון. </w:t>
      </w:r>
    </w:p>
    <w:p w:rsidR="00DD69ED" w:rsidRPr="000B28FD" w:rsidRDefault="00DD69ED" w:rsidP="00DD69ED">
      <w:pPr>
        <w:numPr>
          <w:ilvl w:val="1"/>
          <w:numId w:val="94"/>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lastRenderedPageBreak/>
        <w:t xml:space="preserve">מוסכם בזה בין הצדדים כי שום תשלום אחר או נוסף פרט לאמור בסעיף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Ref14256363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1A4D9C">
        <w:rPr>
          <w:rFonts w:ascii="David" w:hAnsi="David"/>
          <w:szCs w:val="24"/>
          <w:cs/>
        </w:rPr>
        <w:t>‎</w:t>
      </w:r>
      <w:r w:rsidR="001A4D9C">
        <w:rPr>
          <w:rFonts w:ascii="David" w:hAnsi="David"/>
          <w:szCs w:val="24"/>
        </w:rPr>
        <w:t>8</w:t>
      </w:r>
      <w:r>
        <w:rPr>
          <w:rFonts w:ascii="David" w:hAnsi="David"/>
          <w:szCs w:val="24"/>
          <w:rtl/>
        </w:rPr>
        <w:fldChar w:fldCharType="end"/>
      </w:r>
      <w:r w:rsidRPr="000B28FD">
        <w:rPr>
          <w:rFonts w:ascii="David" w:hAnsi="David"/>
          <w:szCs w:val="24"/>
          <w:rtl/>
        </w:rPr>
        <w:t xml:space="preserve"> לעיל, על כל סעיפיו ותתי סעיפיו, לא ישולם על ידי המשרד, לא במהלך מתן השירותים ולא לאחר פקיעת הקשר בין הצדדים על פי הסכם זה, לא עבור מתן השירותים ולא בקשר איתם </w:t>
      </w:r>
      <w:r w:rsidR="00A7244D">
        <w:rPr>
          <w:rFonts w:ascii="David" w:hAnsi="David"/>
          <w:szCs w:val="24"/>
          <w:rtl/>
        </w:rPr>
        <w:t>או</w:t>
      </w:r>
      <w:r w:rsidRPr="000B28FD">
        <w:rPr>
          <w:rFonts w:ascii="David" w:hAnsi="David"/>
          <w:szCs w:val="24"/>
          <w:rtl/>
        </w:rPr>
        <w:t xml:space="preserve"> כל הנובע מהם, לא ל</w:t>
      </w:r>
      <w:r>
        <w:rPr>
          <w:rFonts w:ascii="David" w:hAnsi="David" w:hint="cs"/>
          <w:szCs w:val="24"/>
          <w:rtl/>
        </w:rPr>
        <w:t>נותן השירותים</w:t>
      </w:r>
      <w:r w:rsidRPr="000B28FD">
        <w:rPr>
          <w:rFonts w:ascii="David" w:hAnsi="David"/>
          <w:szCs w:val="24"/>
          <w:rtl/>
        </w:rPr>
        <w:t xml:space="preserve"> ולא לכל אדם או גוף אחר.</w:t>
      </w:r>
    </w:p>
    <w:p w:rsidR="00DD69ED" w:rsidRPr="000B28FD" w:rsidRDefault="00DD69ED" w:rsidP="00DD69ED">
      <w:pPr>
        <w:numPr>
          <w:ilvl w:val="1"/>
          <w:numId w:val="94"/>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היה וייקבע מסיבה כלשהי, במועד כלשהו אחרי תחילתו של הסכם זה, כי על אף כוונת הצדדים, שבאה לידי ביטוי בהסכם זה, יש לראות את העסקתו של נותן השירותים או מי מנותני השירותים מטעמו כהעסקת עובד, וכי חלים עליו ועל העסקתו הדינים והתנאים החלים על עובד, הרי מוסכם ומותנה בזה בין הצדדים כי שכרו של נותן השירותים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DD69ED" w:rsidRPr="000B28FD" w:rsidRDefault="00DD69ED" w:rsidP="00DD69ED">
      <w:pPr>
        <w:tabs>
          <w:tab w:val="left" w:pos="1445"/>
          <w:tab w:val="left" w:pos="8958"/>
        </w:tabs>
        <w:bidi w:val="0"/>
        <w:spacing w:after="160" w:line="259" w:lineRule="auto"/>
        <w:rPr>
          <w:rFonts w:ascii="David" w:hAnsi="David"/>
          <w:szCs w:val="24"/>
        </w:rPr>
      </w:pPr>
    </w:p>
    <w:p w:rsidR="00DD69ED" w:rsidRPr="000B28FD" w:rsidRDefault="00DD69ED" w:rsidP="00DD69ED">
      <w:pPr>
        <w:numPr>
          <w:ilvl w:val="0"/>
          <w:numId w:val="94"/>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היתרים רישיונות ואישורים</w:t>
      </w:r>
      <w:r w:rsidRPr="000B28FD">
        <w:rPr>
          <w:rFonts w:ascii="David" w:hAnsi="David"/>
          <w:szCs w:val="24"/>
          <w:rtl/>
        </w:rPr>
        <w:t xml:space="preserve"> </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נותן השירותים מתחייב להציגם למשרד בכל עת שידרוש זאת. </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ידוע ל</w:t>
      </w:r>
      <w:r>
        <w:rPr>
          <w:rFonts w:ascii="David" w:hAnsi="David" w:hint="cs"/>
          <w:szCs w:val="24"/>
          <w:rtl/>
        </w:rPr>
        <w:t>נותן השירותים</w:t>
      </w:r>
      <w:r w:rsidRPr="000B28FD">
        <w:rPr>
          <w:rFonts w:ascii="David" w:hAnsi="David"/>
          <w:szCs w:val="24"/>
          <w:rtl/>
        </w:rPr>
        <w:t xml:space="preserve"> כי החזקת אישורים, רישיונות והיתרים בתוקף כאמור, היא תנאי מהותי בהסכם זה. אי נכונות הצהרות נותן השירותים לעניין זה, כולן או חלקן, תיחשב כהפרה יסודית של ההסכם. </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מתחייב לספק את השירותים בהתאם להוראות כל דין. </w:t>
      </w:r>
    </w:p>
    <w:p w:rsidR="00DD69ED" w:rsidRPr="000B28FD" w:rsidRDefault="00DD69ED" w:rsidP="00DD69ED">
      <w:pPr>
        <w:tabs>
          <w:tab w:val="left" w:pos="1445"/>
          <w:tab w:val="left" w:pos="8958"/>
        </w:tabs>
        <w:spacing w:line="360" w:lineRule="auto"/>
        <w:ind w:left="567"/>
        <w:jc w:val="both"/>
        <w:rPr>
          <w:rFonts w:ascii="David" w:hAnsi="David"/>
          <w:szCs w:val="24"/>
          <w:rtl/>
        </w:rPr>
      </w:pPr>
    </w:p>
    <w:p w:rsidR="00DD69ED" w:rsidRPr="000B28FD" w:rsidRDefault="00DD69ED" w:rsidP="00DD69ED">
      <w:pPr>
        <w:numPr>
          <w:ilvl w:val="0"/>
          <w:numId w:val="94"/>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ביטול ההסכם</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המשרד רשאי לבטל את ההסכם בכל עת לפני תום תקופת ההסכם על ידי מסירת הודעה מוקדמת בכתב, 30 ימים מראש. בעקבות ביטול ההסכם על ידי המשרד, ישלם המשרד ל</w:t>
      </w:r>
      <w:r>
        <w:rPr>
          <w:rFonts w:ascii="David" w:hAnsi="David" w:hint="cs"/>
          <w:szCs w:val="24"/>
          <w:rtl/>
        </w:rPr>
        <w:t>נותן השירותים</w:t>
      </w:r>
      <w:r w:rsidRPr="000B28FD">
        <w:rPr>
          <w:rFonts w:ascii="David" w:hAnsi="David"/>
          <w:szCs w:val="24"/>
          <w:rtl/>
        </w:rPr>
        <w:t xml:space="preserve"> רק את החלק היחסי בהתאם לשירותים שניתנו בפועל ובהתאם לאישור הממונה, ככל שניתן. המשרד לא יהיה חייב ל</w:t>
      </w:r>
      <w:r>
        <w:rPr>
          <w:rFonts w:ascii="David" w:hAnsi="David" w:hint="cs"/>
          <w:szCs w:val="24"/>
          <w:rtl/>
        </w:rPr>
        <w:t>נותן השירותים</w:t>
      </w:r>
      <w:r w:rsidRPr="000B28FD">
        <w:rPr>
          <w:rFonts w:ascii="David" w:hAnsi="David"/>
          <w:szCs w:val="24"/>
          <w:rtl/>
        </w:rPr>
        <w:t xml:space="preserve"> בכל פיצוי, תמורה, או תשלום אחר בקשר לביטול ההסכם.</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בוטל ההסכם לפי סעיף זה, ובמידה ונדרש כך על ידי הממונה, ישלים נותן השירותים פעילות שהחל בה לפני הביטול ויקבל תמורתה כאמור בסעיף 8.</w:t>
      </w:r>
    </w:p>
    <w:p w:rsidR="00DD69ED" w:rsidRDefault="00DD69ED" w:rsidP="00DD69ED">
      <w:pPr>
        <w:tabs>
          <w:tab w:val="left" w:pos="1445"/>
          <w:tab w:val="left" w:pos="8958"/>
        </w:tabs>
        <w:spacing w:line="360" w:lineRule="auto"/>
        <w:jc w:val="both"/>
        <w:rPr>
          <w:rFonts w:ascii="David" w:hAnsi="David"/>
          <w:szCs w:val="24"/>
          <w:rtl/>
        </w:rPr>
      </w:pPr>
    </w:p>
    <w:p w:rsidR="000644C3" w:rsidRDefault="000644C3" w:rsidP="00DD69ED">
      <w:pPr>
        <w:tabs>
          <w:tab w:val="left" w:pos="1445"/>
          <w:tab w:val="left" w:pos="8958"/>
        </w:tabs>
        <w:spacing w:line="360" w:lineRule="auto"/>
        <w:jc w:val="both"/>
        <w:rPr>
          <w:rFonts w:ascii="David" w:hAnsi="David"/>
          <w:szCs w:val="24"/>
          <w:rtl/>
        </w:rPr>
      </w:pPr>
    </w:p>
    <w:p w:rsidR="000644C3" w:rsidRPr="000B28FD" w:rsidRDefault="000644C3" w:rsidP="00DD69ED">
      <w:pPr>
        <w:tabs>
          <w:tab w:val="left" w:pos="1445"/>
          <w:tab w:val="left" w:pos="8958"/>
        </w:tabs>
        <w:spacing w:line="360" w:lineRule="auto"/>
        <w:jc w:val="both"/>
        <w:rPr>
          <w:rFonts w:ascii="David" w:hAnsi="David"/>
          <w:szCs w:val="24"/>
        </w:rPr>
      </w:pPr>
    </w:p>
    <w:p w:rsidR="00DD69ED" w:rsidRPr="000B28FD" w:rsidRDefault="00DD69ED" w:rsidP="00DD69ED">
      <w:pPr>
        <w:numPr>
          <w:ilvl w:val="0"/>
          <w:numId w:val="94"/>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סודיות</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b/>
          <w:bCs/>
          <w:szCs w:val="24"/>
          <w:u w:val="single"/>
        </w:rPr>
      </w:pPr>
      <w:r w:rsidRPr="000B28FD">
        <w:rPr>
          <w:rFonts w:ascii="David" w:hAnsi="David"/>
          <w:szCs w:val="24"/>
          <w:rtl/>
        </w:rPr>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המצורפים </w:t>
      </w:r>
      <w:r w:rsidRPr="000B28FD">
        <w:rPr>
          <w:rFonts w:ascii="David" w:hAnsi="David"/>
          <w:b/>
          <w:bCs/>
          <w:szCs w:val="24"/>
          <w:rtl/>
        </w:rPr>
        <w:t>כנספח ט' ונספח ט'1</w:t>
      </w:r>
      <w:r w:rsidRPr="000B28FD">
        <w:rPr>
          <w:rFonts w:ascii="David" w:hAnsi="David"/>
          <w:szCs w:val="24"/>
          <w:rtl/>
        </w:rPr>
        <w:t>.</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לצורך הסכם זה, למונחים הבאים ולמשמעות המופיעה לצידם:</w:t>
      </w:r>
    </w:p>
    <w:p w:rsidR="00DD69ED" w:rsidRPr="000B28FD" w:rsidRDefault="00DD69ED" w:rsidP="00DD69ED">
      <w:pPr>
        <w:pStyle w:val="aff6"/>
        <w:widowControl w:val="0"/>
        <w:tabs>
          <w:tab w:val="left" w:pos="1445"/>
          <w:tab w:val="left" w:pos="8958"/>
        </w:tabs>
        <w:spacing w:line="360" w:lineRule="auto"/>
        <w:ind w:left="3209"/>
        <w:rPr>
          <w:rFonts w:ascii="David" w:hAnsi="David"/>
          <w:sz w:val="24"/>
        </w:rPr>
      </w:pPr>
      <w:r w:rsidRPr="000B28FD">
        <w:rPr>
          <w:rFonts w:ascii="David" w:hAnsi="David"/>
          <w:b/>
          <w:bCs/>
          <w:sz w:val="24"/>
          <w:rtl/>
        </w:rPr>
        <w:t>"מידע"</w:t>
      </w:r>
      <w:r w:rsidRPr="000B28FD">
        <w:rPr>
          <w:rFonts w:ascii="David" w:hAnsi="David"/>
          <w:sz w:val="24"/>
          <w:rtl/>
        </w:rPr>
        <w:t xml:space="preserve"> -</w:t>
      </w:r>
      <w:r w:rsidRPr="000B28FD">
        <w:rPr>
          <w:rFonts w:ascii="David" w:hAnsi="David"/>
          <w:sz w:val="24"/>
          <w:rtl/>
        </w:rPr>
        <w:tab/>
      </w:r>
      <w:r w:rsidRPr="000B28FD">
        <w:rPr>
          <w:rFonts w:ascii="David" w:hAnsi="David"/>
          <w:rtl/>
        </w:rPr>
        <w:t>כל מידע (</w:t>
      </w:r>
      <w:r w:rsidRPr="000B28FD">
        <w:rPr>
          <w:rFonts w:ascii="David" w:hAnsi="David"/>
        </w:rPr>
        <w:t>Information</w:t>
      </w:r>
      <w:r w:rsidRPr="000B28FD">
        <w:rPr>
          <w:rFonts w:ascii="David" w:hAnsi="David"/>
          <w:rtl/>
        </w:rPr>
        <w:t>), ידע (</w:t>
      </w:r>
      <w:r w:rsidRPr="000B28FD">
        <w:rPr>
          <w:rFonts w:ascii="David" w:hAnsi="David"/>
        </w:rPr>
        <w:t>Know-How</w:t>
      </w:r>
      <w:r w:rsidRPr="000B28FD">
        <w:rPr>
          <w:rFonts w:ascii="David" w:hAnsi="David"/>
          <w:rtl/>
        </w:rPr>
        <w:t xml:space="preserve">), ידיעה, מסמך, תכתובת, תכנית, נתון, מודל, חוות דעת, מסקנה וכל דבר אחר כיוצ"ב הקשור </w:t>
      </w:r>
      <w:r w:rsidR="00A7244D">
        <w:rPr>
          <w:rFonts w:ascii="David" w:hAnsi="David"/>
          <w:rtl/>
        </w:rPr>
        <w:t>או</w:t>
      </w:r>
      <w:r w:rsidRPr="000B28FD">
        <w:rPr>
          <w:rFonts w:ascii="David" w:hAnsi="David"/>
          <w:rtl/>
        </w:rPr>
        <w:t xml:space="preserve"> הנוגע למתן השירותים בין בכתב ובין בע"פ </w:t>
      </w:r>
      <w:r w:rsidR="00A7244D">
        <w:rPr>
          <w:rFonts w:ascii="David" w:hAnsi="David"/>
          <w:rtl/>
        </w:rPr>
        <w:t>או</w:t>
      </w:r>
      <w:r w:rsidRPr="000B28FD">
        <w:rPr>
          <w:rFonts w:ascii="David" w:hAnsi="David"/>
          <w:rtl/>
        </w:rPr>
        <w:t xml:space="preserve"> בכל צורה או דרך של שימור ידיעות בצורה חשמלית </w:t>
      </w:r>
      <w:r w:rsidR="00A7244D">
        <w:rPr>
          <w:rFonts w:ascii="David" w:hAnsi="David"/>
          <w:rtl/>
        </w:rPr>
        <w:t>או</w:t>
      </w:r>
      <w:r w:rsidRPr="000B28FD">
        <w:rPr>
          <w:rFonts w:ascii="David" w:hAnsi="David"/>
          <w:rtl/>
        </w:rPr>
        <w:t xml:space="preserve"> אלקטרונית </w:t>
      </w:r>
      <w:r w:rsidR="00A7244D">
        <w:rPr>
          <w:rFonts w:ascii="David" w:hAnsi="David"/>
          <w:rtl/>
        </w:rPr>
        <w:t>או</w:t>
      </w:r>
      <w:r w:rsidRPr="000B28FD">
        <w:rPr>
          <w:rFonts w:ascii="David" w:hAnsi="David"/>
          <w:rtl/>
        </w:rPr>
        <w:t xml:space="preserve"> אופטית </w:t>
      </w:r>
      <w:r w:rsidR="00A7244D">
        <w:rPr>
          <w:rFonts w:ascii="David" w:hAnsi="David"/>
          <w:rtl/>
        </w:rPr>
        <w:t>או</w:t>
      </w:r>
      <w:r w:rsidRPr="000B28FD">
        <w:rPr>
          <w:rFonts w:ascii="David" w:hAnsi="David"/>
          <w:rtl/>
        </w:rPr>
        <w:t xml:space="preserve"> מגנטית </w:t>
      </w:r>
      <w:r w:rsidR="00A7244D">
        <w:rPr>
          <w:rFonts w:ascii="David" w:hAnsi="David"/>
          <w:rtl/>
        </w:rPr>
        <w:t>או</w:t>
      </w:r>
      <w:r w:rsidRPr="000B28FD">
        <w:rPr>
          <w:rFonts w:ascii="David" w:hAnsi="David"/>
          <w:rtl/>
        </w:rPr>
        <w:t xml:space="preserve"> אחרת.</w:t>
      </w:r>
    </w:p>
    <w:p w:rsidR="00DD69ED" w:rsidRPr="000B28FD" w:rsidRDefault="00DD69ED" w:rsidP="00DD69ED">
      <w:pPr>
        <w:pStyle w:val="aff6"/>
        <w:widowControl w:val="0"/>
        <w:tabs>
          <w:tab w:val="left" w:pos="1445"/>
          <w:tab w:val="left" w:pos="8958"/>
        </w:tabs>
        <w:spacing w:line="360" w:lineRule="auto"/>
        <w:ind w:left="3209"/>
        <w:rPr>
          <w:rFonts w:ascii="David" w:hAnsi="David"/>
          <w:sz w:val="24"/>
          <w:rtl/>
        </w:rPr>
      </w:pPr>
      <w:r w:rsidRPr="000B28FD">
        <w:rPr>
          <w:rFonts w:ascii="David" w:hAnsi="David"/>
          <w:b/>
          <w:bCs/>
          <w:sz w:val="24"/>
          <w:rtl/>
        </w:rPr>
        <w:t xml:space="preserve">"סודות מקצועיים" </w:t>
      </w:r>
      <w:r w:rsidRPr="000B28FD">
        <w:rPr>
          <w:rFonts w:ascii="David" w:hAnsi="David"/>
          <w:sz w:val="24"/>
          <w:rtl/>
        </w:rPr>
        <w:t>-</w:t>
      </w:r>
      <w:r w:rsidRPr="000B28FD">
        <w:rPr>
          <w:rFonts w:ascii="David" w:hAnsi="David"/>
          <w:sz w:val="24"/>
          <w:rtl/>
        </w:rPr>
        <w:tab/>
        <w:t xml:space="preserve">כל מידע אודות המשרד אשר יגיע לידי נותן השירותים או עובד מטעמו בקשר למתן השירותים, בין אם נתקבל במהלך מתן השירותים או לאחר מכן, לרבות ומבלי לפגוע בכלליות האמור לעיל: מידע אשר יימסר ע"י המשרד </w:t>
      </w:r>
      <w:r w:rsidR="00A7244D">
        <w:rPr>
          <w:rFonts w:ascii="David" w:hAnsi="David"/>
          <w:sz w:val="24"/>
          <w:rtl/>
        </w:rPr>
        <w:t>או</w:t>
      </w:r>
      <w:r w:rsidRPr="000B28FD">
        <w:rPr>
          <w:rFonts w:ascii="David" w:hAnsi="David"/>
          <w:sz w:val="24"/>
          <w:rtl/>
        </w:rPr>
        <w:t xml:space="preserve"> כל גורם אחר </w:t>
      </w:r>
      <w:r w:rsidR="00A7244D">
        <w:rPr>
          <w:rFonts w:ascii="David" w:hAnsi="David"/>
          <w:sz w:val="24"/>
          <w:rtl/>
        </w:rPr>
        <w:t>או</w:t>
      </w:r>
      <w:r w:rsidRPr="000B28FD">
        <w:rPr>
          <w:rFonts w:ascii="David" w:hAnsi="David"/>
          <w:sz w:val="24"/>
          <w:rtl/>
        </w:rPr>
        <w:t xml:space="preserve"> מי מטעמו. </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הואיל ונותן השירותים </w:t>
      </w:r>
      <w:r w:rsidR="00A7244D">
        <w:rPr>
          <w:rFonts w:ascii="David" w:hAnsi="David"/>
          <w:szCs w:val="24"/>
          <w:rtl/>
        </w:rPr>
        <w:t>או</w:t>
      </w:r>
      <w:r w:rsidRPr="000B28FD">
        <w:rPr>
          <w:rFonts w:ascii="David" w:hAnsi="David"/>
          <w:szCs w:val="24"/>
          <w:rtl/>
        </w:rPr>
        <w:t xml:space="preserve">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נותן השירותים מתחייב לא לפרסם, להעביר, להודיע, למסור או להביא לידיעת כל אדם את המידע </w:t>
      </w:r>
      <w:r w:rsidR="00A7244D">
        <w:rPr>
          <w:rFonts w:ascii="David" w:hAnsi="David"/>
          <w:szCs w:val="24"/>
          <w:rtl/>
        </w:rPr>
        <w:t>או</w:t>
      </w:r>
      <w:r w:rsidRPr="000B28FD">
        <w:rPr>
          <w:rFonts w:ascii="David" w:hAnsi="David"/>
          <w:szCs w:val="24"/>
          <w:rtl/>
        </w:rPr>
        <w:t xml:space="preserve"> הסודות המקצועיים. </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ידוע ל</w:t>
      </w:r>
      <w:r>
        <w:rPr>
          <w:rFonts w:ascii="David" w:hAnsi="David" w:hint="cs"/>
          <w:szCs w:val="24"/>
          <w:rtl/>
        </w:rPr>
        <w:t>נותן השירותים</w:t>
      </w:r>
      <w:r w:rsidRPr="000B28FD">
        <w:rPr>
          <w:rFonts w:ascii="David" w:hAnsi="David"/>
          <w:szCs w:val="24"/>
          <w:rtl/>
        </w:rPr>
        <w:t xml:space="preserve"> כי אין לגלות מידע שהתגלה לו במסגרת הסכם זה, להעבירו, למסרו או להביאו לידי כל אדם ללא אישור מראש של הממונה. נותן השירותים מתחייב לשמור בסוד כל ידיעה שתגיע אליו עקב ביצוע השירותים, לפני תחילתם ולאחר מכן.</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מתחייב לנקוט בכל האמצעים הסבירים על מנת לוודא כי הסודיות כאמור תשמר גם על ידי עובדיו, סוכניו והמועסקים על ידו.</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מצהיר שידוע לו כי אי מילוי התחייבויותיו לפי סעיף זה מהווה עבירה לפי פרק ז' (ביטחון המדינה, יחסי חוץ וסודות רשמיים) לחוק העונשין, תשל"ז - 1977.</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ונותני השירותים מטעמו, יחתמו על התחייבות לשמירת סודיות, בנוסח שיועבר ל</w:t>
      </w:r>
      <w:r>
        <w:rPr>
          <w:rFonts w:ascii="David" w:hAnsi="David" w:hint="cs"/>
          <w:szCs w:val="24"/>
          <w:rtl/>
        </w:rPr>
        <w:t>נותן השירותים</w:t>
      </w:r>
      <w:r w:rsidRPr="000B28FD">
        <w:rPr>
          <w:rFonts w:ascii="David" w:hAnsi="David"/>
          <w:szCs w:val="24"/>
          <w:rtl/>
        </w:rPr>
        <w:t xml:space="preserve"> על ידי המשרד.</w:t>
      </w:r>
    </w:p>
    <w:p w:rsidR="00DD69ED" w:rsidRPr="000B28FD" w:rsidRDefault="00DD69ED" w:rsidP="00DD69ED">
      <w:pPr>
        <w:tabs>
          <w:tab w:val="left" w:pos="1445"/>
          <w:tab w:val="left" w:pos="8958"/>
        </w:tabs>
        <w:spacing w:line="360" w:lineRule="auto"/>
        <w:ind w:left="1134"/>
        <w:jc w:val="both"/>
        <w:rPr>
          <w:rFonts w:ascii="David" w:hAnsi="David"/>
          <w:szCs w:val="24"/>
        </w:rPr>
      </w:pPr>
    </w:p>
    <w:p w:rsidR="00DD69ED" w:rsidRPr="000B28FD" w:rsidRDefault="00DD69ED" w:rsidP="00DD69ED">
      <w:pPr>
        <w:numPr>
          <w:ilvl w:val="0"/>
          <w:numId w:val="94"/>
        </w:numPr>
        <w:tabs>
          <w:tab w:val="left" w:pos="1445"/>
          <w:tab w:val="left" w:pos="8958"/>
        </w:tabs>
        <w:spacing w:line="360" w:lineRule="auto"/>
        <w:ind w:right="0"/>
        <w:jc w:val="both"/>
        <w:rPr>
          <w:rFonts w:ascii="David" w:hAnsi="David"/>
          <w:b/>
          <w:bCs/>
          <w:szCs w:val="24"/>
          <w:u w:val="single"/>
          <w:rtl/>
        </w:rPr>
      </w:pPr>
      <w:r w:rsidRPr="000B28FD">
        <w:rPr>
          <w:rFonts w:ascii="David" w:hAnsi="David"/>
          <w:b/>
          <w:bCs/>
          <w:szCs w:val="24"/>
          <w:u w:val="single"/>
          <w:rtl/>
        </w:rPr>
        <w:t>קניין רוחני וזכויות יוצרים</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כל תוצר </w:t>
      </w:r>
      <w:r w:rsidRPr="000B28FD">
        <w:rPr>
          <w:rFonts w:ascii="David" w:hAnsi="David"/>
          <w:szCs w:val="24"/>
          <w:rtl/>
          <w:lang w:eastAsia="en-US"/>
        </w:rPr>
        <w:t>עבודה</w:t>
      </w:r>
      <w:r w:rsidRPr="000B28FD">
        <w:rPr>
          <w:rFonts w:ascii="David" w:hAnsi="David"/>
          <w:szCs w:val="24"/>
          <w:rtl/>
        </w:rPr>
        <w:t xml:space="preserve"> של נותן השירותים, בכל מידה שהיא, בכל שלב של העבודה, יהא שייך בלעדית למשרד. מובהר בזאת, כי העבודה וכל תוצריה וזכויות היוצרים על העבודה, מכל </w:t>
      </w:r>
      <w:r w:rsidRPr="000B28FD">
        <w:rPr>
          <w:rFonts w:ascii="David" w:hAnsi="David"/>
          <w:szCs w:val="24"/>
          <w:rtl/>
        </w:rPr>
        <w:lastRenderedPageBreak/>
        <w:t xml:space="preserve">סוג, יהיו רכושו הבלעדי של המשרד, והזוכה לא יהיה רשאי לעשות בהם שימוש כלשהו אלא באישור מפורש מראש ובכתב מהמשרד. </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כל חומר מכל סוג שהוא, לרבות מפרטי נתונים, תוכנות, צילומים, קבצי אקסל או תוכנות מחשב אחרות וכו' שרכש נותן השירותים לצורך ביצוע השירותים ושבגינו שילם המשרד, יהיה רכושו של המשרד, ועל נותן השירותים להעבירו למשרד מיד בסיום השימוש בהם לצורך מתן השירותים.</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tl/>
        </w:rPr>
      </w:pPr>
      <w:r w:rsidRPr="000B28FD">
        <w:rPr>
          <w:rFonts w:ascii="David" w:hAnsi="David"/>
          <w:szCs w:val="24"/>
          <w:rtl/>
        </w:rPr>
        <w:t>במסגרת ביצוע השירותים על-פי הסכם זה, נותן השירותים לא יפר כל זכות קניין רוחני, כולל זכויות יוצרים, של גורם כלשהו. הופרו זכויות כאמור, יהיה נותן השירותים האחראי הבלעדי בגין הפרה זו, וישפה את המשרד בגין כל ההוצאות והנזקים שייגרמו לו עקב תביעה או דרישה בגין הפרה כאמור.</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סעיף זה יהיה בתוקף אף לאחר תום תקופת הסכם זה וימשיך לחול ללא הגבלת זמן.</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הזכות לפרסום כל החומרים ותוצרי העבודה שמורה למשרד בלבד, והזוכה לא יהיה רשאי לעשות בהם שימוש אלא באישור מפורש מראש ובכתב.</w:t>
      </w:r>
    </w:p>
    <w:p w:rsidR="00DD69ED" w:rsidRPr="000B28FD" w:rsidRDefault="00DD69ED" w:rsidP="00DD69ED">
      <w:pPr>
        <w:pStyle w:val="af5"/>
        <w:tabs>
          <w:tab w:val="left" w:pos="1445"/>
          <w:tab w:val="left" w:pos="8958"/>
        </w:tabs>
        <w:spacing w:line="360" w:lineRule="auto"/>
        <w:ind w:left="1276"/>
        <w:jc w:val="both"/>
        <w:rPr>
          <w:rFonts w:ascii="David" w:hAnsi="David"/>
          <w:szCs w:val="24"/>
          <w:rtl/>
        </w:rPr>
      </w:pPr>
    </w:p>
    <w:p w:rsidR="00DD69ED" w:rsidRPr="000B28FD" w:rsidRDefault="00DD69ED" w:rsidP="00DD69ED">
      <w:pPr>
        <w:numPr>
          <w:ilvl w:val="0"/>
          <w:numId w:val="94"/>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היעדר ניגוד עניינים</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מצהיר כי הן נותן השירותים, והן מי מטעמו הנוטל חלק במתן השירותים לפי הסכם זה, אינו נמצא במצב של ניגוד עניינים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נותן השירותים לממונה ויפעל לפי הנחיותיו.</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במשך תקופת ההסכם ו-12 חודשים לאחר סיומו, לא ישתתף נותן השירותים בדרך כלשהי בהכנה או הצגה של פרויקט המוגש למימון המשרד. היה ויעשה זאת- למשרד תעמוד הסמכות לפוסלו מיידית.</w:t>
      </w:r>
    </w:p>
    <w:p w:rsidR="00DD69ED" w:rsidRPr="000B28FD" w:rsidRDefault="00DD69ED" w:rsidP="00DD69ED">
      <w:pPr>
        <w:pStyle w:val="af5"/>
        <w:tabs>
          <w:tab w:val="left" w:pos="1445"/>
          <w:tab w:val="left" w:pos="8958"/>
        </w:tabs>
        <w:spacing w:line="360" w:lineRule="auto"/>
        <w:ind w:left="1134"/>
        <w:jc w:val="both"/>
        <w:rPr>
          <w:rFonts w:ascii="David" w:hAnsi="David"/>
          <w:szCs w:val="24"/>
          <w:rtl/>
        </w:rPr>
      </w:pPr>
    </w:p>
    <w:p w:rsidR="00DD69ED" w:rsidRPr="000B28FD" w:rsidRDefault="00DD69ED" w:rsidP="00DD69ED">
      <w:pPr>
        <w:numPr>
          <w:ilvl w:val="0"/>
          <w:numId w:val="94"/>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הפרת הוראות ההסכם</w:t>
      </w:r>
    </w:p>
    <w:p w:rsidR="00DD69ED" w:rsidRPr="000B28FD" w:rsidRDefault="00DD69ED" w:rsidP="00DD69ED">
      <w:pPr>
        <w:tabs>
          <w:tab w:val="left" w:pos="1445"/>
          <w:tab w:val="left" w:pos="8958"/>
        </w:tabs>
        <w:spacing w:line="360" w:lineRule="auto"/>
        <w:ind w:left="567"/>
        <w:jc w:val="both"/>
        <w:rPr>
          <w:rFonts w:ascii="David" w:hAnsi="David"/>
          <w:szCs w:val="24"/>
          <w:u w:val="single"/>
        </w:rPr>
      </w:pPr>
      <w:r w:rsidRPr="000B28FD">
        <w:rPr>
          <w:rFonts w:ascii="David" w:hAnsi="David"/>
          <w:szCs w:val="24"/>
          <w:rtl/>
        </w:rPr>
        <w:t>הפר נותן השירותים הוראה מהוראות הסכם זה, רשאי המשרד, בנוסף לזכויותיו על פי כל דין ועל פי הסכם זה, לראות הסכם זה כמבוטל, לאחר שניתנה ל</w:t>
      </w:r>
      <w:r>
        <w:rPr>
          <w:rFonts w:ascii="David" w:hAnsi="David" w:hint="cs"/>
          <w:szCs w:val="24"/>
          <w:rtl/>
        </w:rPr>
        <w:t>נותן השירותים</w:t>
      </w:r>
      <w:r w:rsidRPr="000B28FD">
        <w:rPr>
          <w:rFonts w:ascii="David" w:hAnsi="David"/>
          <w:szCs w:val="24"/>
          <w:rtl/>
        </w:rPr>
        <w:t xml:space="preserve"> הודעה בה נדרש לתקן את המעוות. אם התיקון לא בוצע תוך פרק הזמן שנקבע לכך בהודעה- שיהיה פרק זמן סביר בהתאם לנסיבות - לא יהיה המשרד חייב בתשלום כלשהו ל</w:t>
      </w:r>
      <w:r>
        <w:rPr>
          <w:rFonts w:ascii="David" w:hAnsi="David" w:hint="cs"/>
          <w:szCs w:val="24"/>
          <w:rtl/>
        </w:rPr>
        <w:t>נותן השירותים</w:t>
      </w:r>
      <w:r w:rsidRPr="000B28FD">
        <w:rPr>
          <w:rFonts w:ascii="David" w:hAnsi="David"/>
          <w:szCs w:val="24"/>
          <w:rtl/>
        </w:rPr>
        <w:t>.</w:t>
      </w:r>
    </w:p>
    <w:p w:rsidR="00DD69ED" w:rsidRPr="000B28FD" w:rsidRDefault="00DD69ED" w:rsidP="00DD69ED">
      <w:pPr>
        <w:tabs>
          <w:tab w:val="left" w:pos="1445"/>
          <w:tab w:val="left" w:pos="8958"/>
        </w:tabs>
        <w:spacing w:line="360" w:lineRule="auto"/>
        <w:jc w:val="both"/>
        <w:rPr>
          <w:rFonts w:ascii="David" w:hAnsi="David"/>
          <w:szCs w:val="24"/>
          <w:u w:val="single"/>
          <w:rtl/>
        </w:rPr>
      </w:pPr>
    </w:p>
    <w:p w:rsidR="00DD69ED" w:rsidRPr="000B28FD" w:rsidRDefault="00DD69ED" w:rsidP="00DD69ED">
      <w:pPr>
        <w:numPr>
          <w:ilvl w:val="0"/>
          <w:numId w:val="94"/>
        </w:numPr>
        <w:tabs>
          <w:tab w:val="left" w:pos="1445"/>
          <w:tab w:val="left" w:pos="8958"/>
        </w:tabs>
        <w:spacing w:line="360" w:lineRule="auto"/>
        <w:ind w:right="0"/>
        <w:jc w:val="both"/>
        <w:rPr>
          <w:rFonts w:ascii="David" w:hAnsi="David"/>
          <w:b/>
          <w:bCs/>
          <w:szCs w:val="24"/>
          <w:u w:val="single"/>
          <w:rtl/>
        </w:rPr>
      </w:pPr>
      <w:r w:rsidRPr="000B28FD">
        <w:rPr>
          <w:rFonts w:ascii="David" w:hAnsi="David"/>
          <w:b/>
          <w:bCs/>
          <w:szCs w:val="24"/>
          <w:u w:val="single"/>
          <w:rtl/>
        </w:rPr>
        <w:t>טיב התוצרים</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המשרד רשאי לבדוק את התוצרים שיספק נותן השירותים על פי הסכם זה ורשאי לסרב לקבלם במקרה שאינם תואמים לדרישות על פי תנאי הסכם זה או אם לדעת המשרד התוצרים לוקים בחסרונות או בליקויים. במקרה כזה, על נותן השירותים יהיה להחליפם בתוצרים שיתאימו להסכם זה, תוך פרק הזמן שייקבע על ידי המשרד.</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כל עוד לא נבדקו ולא אושרו התוצרים שהתקבלו על ידי המשרד או הפועלים מטעמו, הם לא ייחשבו ככאלו שנמסרו למשרד. </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lastRenderedPageBreak/>
        <w:t>נותן השירותים יהיה אחראי לכל ליקוי או פגם שיתגלו בתוצרים שיסופקו, או בכל חלק מהם, ויפצה את המשרד בעד כל נזק והפסד שייגרמו לו מחמת אלו.</w:t>
      </w:r>
    </w:p>
    <w:p w:rsidR="00DD69ED" w:rsidRPr="000B28FD" w:rsidRDefault="00DD69ED" w:rsidP="00DD69ED">
      <w:pPr>
        <w:tabs>
          <w:tab w:val="left" w:pos="1445"/>
          <w:tab w:val="left" w:pos="8958"/>
        </w:tabs>
        <w:spacing w:line="360" w:lineRule="auto"/>
        <w:jc w:val="both"/>
        <w:rPr>
          <w:rFonts w:ascii="David" w:hAnsi="David"/>
          <w:szCs w:val="24"/>
          <w:rtl/>
        </w:rPr>
      </w:pPr>
    </w:p>
    <w:p w:rsidR="00DD69ED" w:rsidRPr="000B28FD" w:rsidRDefault="00DD69ED" w:rsidP="00DD69ED">
      <w:pPr>
        <w:numPr>
          <w:ilvl w:val="0"/>
          <w:numId w:val="94"/>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 xml:space="preserve">חובת ביטוח </w:t>
      </w:r>
    </w:p>
    <w:p w:rsidR="00DD69ED" w:rsidRPr="000E2044" w:rsidRDefault="00DD69ED" w:rsidP="001A4D9C">
      <w:pPr>
        <w:pStyle w:val="af5"/>
        <w:numPr>
          <w:ilvl w:val="1"/>
          <w:numId w:val="94"/>
        </w:numPr>
        <w:tabs>
          <w:tab w:val="left" w:pos="1445"/>
        </w:tabs>
        <w:spacing w:line="360" w:lineRule="auto"/>
        <w:ind w:right="0"/>
        <w:jc w:val="both"/>
        <w:rPr>
          <w:rFonts w:ascii="David" w:hAnsi="David"/>
          <w:sz w:val="22"/>
          <w:szCs w:val="24"/>
        </w:rPr>
      </w:pPr>
      <w:r w:rsidRPr="000E2044">
        <w:rPr>
          <w:rFonts w:ascii="David" w:hAnsi="David"/>
          <w:sz w:val="22"/>
          <w:szCs w:val="24"/>
          <w:rtl/>
        </w:rPr>
        <w:t>נותן השירותים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נותן השירותים קבלני משנה, עליו לדרוש כי הללו יערכו ביטוחים כנ"ל או לחילופין לכלול בביטוחיו כיסוי לפעילותם.</w:t>
      </w:r>
    </w:p>
    <w:p w:rsidR="00DD69ED" w:rsidRPr="000E2044" w:rsidRDefault="00DD69ED" w:rsidP="001A4D9C">
      <w:pPr>
        <w:pStyle w:val="af5"/>
        <w:numPr>
          <w:ilvl w:val="1"/>
          <w:numId w:val="94"/>
        </w:numPr>
        <w:tabs>
          <w:tab w:val="left" w:pos="1445"/>
        </w:tabs>
        <w:spacing w:line="360" w:lineRule="auto"/>
        <w:ind w:right="0"/>
        <w:jc w:val="both"/>
        <w:rPr>
          <w:rFonts w:ascii="David" w:hAnsi="David"/>
          <w:sz w:val="20"/>
          <w:szCs w:val="20"/>
          <w:rtl/>
        </w:rPr>
      </w:pPr>
      <w:r w:rsidRPr="000E2044">
        <w:rPr>
          <w:rFonts w:ascii="David" w:hAnsi="David"/>
          <w:sz w:val="22"/>
          <w:szCs w:val="24"/>
          <w:rtl/>
        </w:rPr>
        <w:t xml:space="preserve">נותן השירותים יוודא כי בכל ביטוחיו המתייחסים לשירותים נשוא ההתקשרות (למעט ביטוח מסוג עבודות קבלניות/הקמה) תיכלל הרחבת שיפוי כלפי מדינת ישראל – משרד </w:t>
      </w:r>
      <w:r w:rsidR="002D6039" w:rsidRPr="000E2044">
        <w:rPr>
          <w:rFonts w:ascii="David" w:hAnsi="David"/>
          <w:sz w:val="22"/>
          <w:szCs w:val="24"/>
          <w:rtl/>
        </w:rPr>
        <w:t xml:space="preserve"> </w:t>
      </w:r>
      <w:r w:rsidR="00A7244D">
        <w:rPr>
          <w:rFonts w:ascii="David" w:hAnsi="David" w:hint="cs"/>
          <w:sz w:val="22"/>
          <w:szCs w:val="24"/>
          <w:rtl/>
        </w:rPr>
        <w:t>האנרגיה</w:t>
      </w:r>
      <w:r w:rsidRPr="000E2044">
        <w:rPr>
          <w:rFonts w:ascii="David" w:hAnsi="David"/>
          <w:sz w:val="22"/>
          <w:szCs w:val="24"/>
          <w:rtl/>
        </w:rPr>
        <w:t xml:space="preserve"> בגין אחריותם למעשי </w:t>
      </w:r>
      <w:r w:rsidR="00A7244D">
        <w:rPr>
          <w:rFonts w:ascii="David" w:hAnsi="David"/>
          <w:sz w:val="22"/>
          <w:szCs w:val="24"/>
          <w:rtl/>
        </w:rPr>
        <w:t>או</w:t>
      </w:r>
      <w:r w:rsidRPr="000E2044">
        <w:rPr>
          <w:rFonts w:ascii="David" w:hAnsi="David"/>
          <w:sz w:val="22"/>
          <w:szCs w:val="24"/>
          <w:rtl/>
        </w:rPr>
        <w:t xml:space="preserve"> מחדלי </w:t>
      </w:r>
      <w:r w:rsidR="00F124A8">
        <w:rPr>
          <w:rFonts w:ascii="David" w:hAnsi="David" w:hint="cs"/>
          <w:sz w:val="22"/>
          <w:szCs w:val="24"/>
          <w:rtl/>
        </w:rPr>
        <w:t>נותן השירותים</w:t>
      </w:r>
      <w:r w:rsidRPr="000E2044">
        <w:rPr>
          <w:rFonts w:ascii="David" w:hAnsi="David"/>
          <w:sz w:val="22"/>
          <w:szCs w:val="24"/>
          <w:rtl/>
        </w:rPr>
        <w:t xml:space="preserve">. </w:t>
      </w:r>
    </w:p>
    <w:p w:rsidR="00DD69ED" w:rsidRPr="000E2044" w:rsidRDefault="00DD69ED" w:rsidP="001A4D9C">
      <w:pPr>
        <w:pStyle w:val="af5"/>
        <w:numPr>
          <w:ilvl w:val="1"/>
          <w:numId w:val="94"/>
        </w:numPr>
        <w:tabs>
          <w:tab w:val="left" w:pos="1445"/>
        </w:tabs>
        <w:spacing w:line="360" w:lineRule="auto"/>
        <w:ind w:right="0"/>
        <w:jc w:val="both"/>
        <w:rPr>
          <w:rFonts w:ascii="David" w:hAnsi="David"/>
          <w:sz w:val="22"/>
          <w:szCs w:val="24"/>
          <w:rtl/>
        </w:rPr>
      </w:pPr>
      <w:r w:rsidRPr="000E2044">
        <w:rPr>
          <w:rFonts w:ascii="David" w:hAnsi="David"/>
          <w:sz w:val="22"/>
          <w:szCs w:val="24"/>
          <w:rtl/>
        </w:rPr>
        <w:t xml:space="preserve">נותן השירותים יוודא כי בביטוח מסוג עבודות קבלניות/הקמה, המתייחס לשירותים נשוא ההתקשרות, יכללו מדינת ישראל – </w:t>
      </w:r>
      <w:r w:rsidR="00A7244D" w:rsidRPr="000E2044">
        <w:rPr>
          <w:rFonts w:ascii="David" w:hAnsi="David"/>
          <w:sz w:val="22"/>
          <w:szCs w:val="24"/>
          <w:rtl/>
        </w:rPr>
        <w:t xml:space="preserve">משרד  </w:t>
      </w:r>
      <w:r w:rsidR="00A7244D">
        <w:rPr>
          <w:rFonts w:ascii="David" w:hAnsi="David" w:hint="cs"/>
          <w:sz w:val="22"/>
          <w:szCs w:val="24"/>
          <w:rtl/>
        </w:rPr>
        <w:t>האנרגיה</w:t>
      </w:r>
      <w:r w:rsidRPr="000E2044">
        <w:rPr>
          <w:rFonts w:ascii="David" w:hAnsi="David"/>
          <w:color w:val="FF0000"/>
          <w:sz w:val="22"/>
          <w:szCs w:val="24"/>
          <w:rtl/>
        </w:rPr>
        <w:t xml:space="preserve"> </w:t>
      </w:r>
      <w:r w:rsidRPr="000E2044">
        <w:rPr>
          <w:rFonts w:ascii="David" w:hAnsi="David"/>
          <w:sz w:val="22"/>
          <w:szCs w:val="24"/>
          <w:rtl/>
        </w:rPr>
        <w:t xml:space="preserve">כמבוטחים נוספים. </w:t>
      </w:r>
    </w:p>
    <w:p w:rsidR="00DD69ED" w:rsidRPr="000E2044" w:rsidRDefault="00DD69ED" w:rsidP="001A4D9C">
      <w:pPr>
        <w:pStyle w:val="af5"/>
        <w:numPr>
          <w:ilvl w:val="1"/>
          <w:numId w:val="94"/>
        </w:numPr>
        <w:tabs>
          <w:tab w:val="left" w:pos="1445"/>
        </w:tabs>
        <w:spacing w:line="360" w:lineRule="auto"/>
        <w:ind w:right="0"/>
        <w:jc w:val="both"/>
        <w:rPr>
          <w:rFonts w:ascii="David" w:hAnsi="David"/>
          <w:sz w:val="22"/>
          <w:szCs w:val="24"/>
          <w:rtl/>
        </w:rPr>
      </w:pPr>
      <w:r w:rsidRPr="000E2044">
        <w:rPr>
          <w:rFonts w:ascii="David" w:hAnsi="David"/>
          <w:sz w:val="22"/>
          <w:szCs w:val="24"/>
          <w:rtl/>
        </w:rPr>
        <w:t xml:space="preserve">נותן השירותים יוודא כי בכל ביטוחיו המתייחסים לשירותים נשוא ההתקשרות ייכלל סעיף ויתור על זכות התחלוף/השיבוב כלפי מדינת ישראל– </w:t>
      </w:r>
      <w:r w:rsidR="00A7244D" w:rsidRPr="000E2044">
        <w:rPr>
          <w:rFonts w:ascii="David" w:hAnsi="David"/>
          <w:sz w:val="22"/>
          <w:szCs w:val="24"/>
          <w:rtl/>
        </w:rPr>
        <w:t xml:space="preserve">משרד  </w:t>
      </w:r>
      <w:r w:rsidR="00A7244D">
        <w:rPr>
          <w:rFonts w:ascii="David" w:hAnsi="David" w:hint="cs"/>
          <w:sz w:val="22"/>
          <w:szCs w:val="24"/>
          <w:rtl/>
        </w:rPr>
        <w:t>האנרגיה</w:t>
      </w:r>
      <w:r w:rsidRPr="000E2044">
        <w:rPr>
          <w:rFonts w:ascii="David" w:hAnsi="David"/>
          <w:b/>
          <w:bCs/>
          <w:color w:val="1F497D"/>
          <w:sz w:val="22"/>
          <w:szCs w:val="24"/>
          <w:rtl/>
        </w:rPr>
        <w:t xml:space="preserve"> </w:t>
      </w:r>
      <w:r w:rsidRPr="000E2044">
        <w:rPr>
          <w:rFonts w:ascii="David" w:hAnsi="David"/>
          <w:sz w:val="22"/>
          <w:szCs w:val="24"/>
          <w:rtl/>
        </w:rPr>
        <w:t xml:space="preserve">עובדיה והפועלים מטעמה (ויתור כאמור לא יחול בגין נזק בזדון). </w:t>
      </w:r>
    </w:p>
    <w:p w:rsidR="00DD69ED" w:rsidRPr="000E2044" w:rsidRDefault="00DD69ED" w:rsidP="001A4D9C">
      <w:pPr>
        <w:pStyle w:val="af5"/>
        <w:numPr>
          <w:ilvl w:val="1"/>
          <w:numId w:val="94"/>
        </w:numPr>
        <w:tabs>
          <w:tab w:val="left" w:pos="1445"/>
        </w:tabs>
        <w:spacing w:line="360" w:lineRule="auto"/>
        <w:ind w:right="0"/>
        <w:jc w:val="both"/>
        <w:rPr>
          <w:rFonts w:ascii="David" w:hAnsi="David"/>
          <w:sz w:val="22"/>
          <w:szCs w:val="24"/>
        </w:rPr>
      </w:pPr>
      <w:r w:rsidRPr="000E2044">
        <w:rPr>
          <w:rFonts w:ascii="David" w:hAnsi="David"/>
          <w:sz w:val="22"/>
          <w:szCs w:val="24"/>
          <w:rtl/>
        </w:rPr>
        <w:t>המדינה שומרת לעצמה את הזכות לקבל מ</w:t>
      </w:r>
      <w:r w:rsidR="00F124A8">
        <w:rPr>
          <w:rFonts w:ascii="David" w:hAnsi="David" w:hint="cs"/>
          <w:sz w:val="22"/>
          <w:szCs w:val="24"/>
          <w:rtl/>
        </w:rPr>
        <w:t xml:space="preserve">נותן השירותים </w:t>
      </w:r>
      <w:r w:rsidRPr="000E2044">
        <w:rPr>
          <w:rFonts w:ascii="David" w:hAnsi="David"/>
          <w:sz w:val="22"/>
          <w:szCs w:val="24"/>
          <w:rtl/>
        </w:rPr>
        <w:t>אישור על קיום ביטוח או העתקי פוליסות</w:t>
      </w:r>
      <w:r w:rsidRPr="000E2044">
        <w:rPr>
          <w:rFonts w:ascii="David" w:hAnsi="David"/>
          <w:color w:val="1F497D"/>
          <w:sz w:val="22"/>
          <w:szCs w:val="24"/>
          <w:rtl/>
        </w:rPr>
        <w:t>,</w:t>
      </w:r>
      <w:r w:rsidRPr="000E2044">
        <w:rPr>
          <w:rFonts w:ascii="David" w:hAnsi="David"/>
          <w:sz w:val="22"/>
          <w:szCs w:val="24"/>
          <w:rtl/>
        </w:rPr>
        <w:t xml:space="preserve"> לפי דרישה.</w:t>
      </w:r>
    </w:p>
    <w:p w:rsidR="00DD69ED" w:rsidRPr="000B28FD" w:rsidRDefault="00DD69ED" w:rsidP="001A4D9C">
      <w:pPr>
        <w:pStyle w:val="af5"/>
        <w:numPr>
          <w:ilvl w:val="1"/>
          <w:numId w:val="94"/>
        </w:numPr>
        <w:tabs>
          <w:tab w:val="left" w:pos="1445"/>
        </w:tabs>
        <w:spacing w:line="360" w:lineRule="auto"/>
        <w:ind w:right="0"/>
        <w:jc w:val="both"/>
        <w:rPr>
          <w:rFonts w:ascii="David" w:hAnsi="David"/>
          <w:sz w:val="22"/>
          <w:szCs w:val="22"/>
          <w:rtl/>
        </w:rPr>
      </w:pPr>
      <w:r w:rsidRPr="000E2044">
        <w:rPr>
          <w:rFonts w:ascii="David" w:hAnsi="David"/>
          <w:sz w:val="22"/>
          <w:szCs w:val="24"/>
          <w:rtl/>
        </w:rPr>
        <w:t>אי עמידה בתנאי סעיף זה מהווה הפרה של הסכם זה.</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tl/>
        </w:rPr>
      </w:pPr>
      <w:r w:rsidRPr="000B28FD">
        <w:rPr>
          <w:rFonts w:ascii="David" w:hAnsi="David"/>
          <w:szCs w:val="24"/>
          <w:rtl/>
        </w:rPr>
        <w:t xml:space="preserve">נותן השירותים מציג בזאת למשרד את הביטוחים המפורטים להלן, לטובתו ולטובת מדינת ישראל – משרד האנרגיה, כאשר הם כוללים את כל הכיסויים והתנאים הנדרשים, לאחר שחתם על נוסח הצהרה המצורף </w:t>
      </w:r>
      <w:r w:rsidRPr="000B28FD">
        <w:rPr>
          <w:rFonts w:ascii="David" w:hAnsi="David"/>
          <w:b/>
          <w:bCs/>
          <w:szCs w:val="24"/>
          <w:rtl/>
        </w:rPr>
        <w:t>כנספח יד'</w:t>
      </w:r>
      <w:r w:rsidRPr="000B28FD">
        <w:rPr>
          <w:rFonts w:ascii="David" w:hAnsi="David"/>
          <w:szCs w:val="24"/>
          <w:rtl/>
        </w:rPr>
        <w:t>. גבולות האחריות של פוליסות הביטוח לא יפחתו מהמצוין להלן:</w:t>
      </w: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נזיקין</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נותן השירותים מצהיר בזה כי ידוע לו שהוא נותן את השירותים למשרד כקבלן עצמאי, שלא במסגרת שירות המדינה, על כל המשתמע מכך ומבלי שייווצרו יחסי עובד מעביד בין נותן השירותים או מי מעובדיו או נותני השירותים מטעמו לבין המשרד, וכי המשרד לא יהיה אחראי בצורה כלשהי לנזקים שייגרמו לו בשל מתן השירותים על פי הסכם זה.</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 xml:space="preserve">נותן השירותים יישא באחריות על פי דין,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ממתן השירותים למשרד. </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 xml:space="preserve">מוסכם בין הצדדים כי המשרד לא יישא בכל אחריות, תשלום, הוצאה או נזק מכל סיבה שהיא שייגרמו לגופו או רכושו של נותן השירותים או מי מטעמו או לגוף או רכוש עובדיו או </w:t>
      </w:r>
      <w:r w:rsidRPr="000B28FD">
        <w:rPr>
          <w:rFonts w:ascii="David" w:hAnsi="David"/>
          <w:szCs w:val="24"/>
          <w:rtl/>
        </w:rPr>
        <w:lastRenderedPageBreak/>
        <w:t>של העובדים מטעמו או לגופו או רכושו של כל אדם אחר כתוצאה ישירה או עקיפה ממתן השירותים. האמור בס"ק זה, לא יחול על נזקים שהינם באחריות המשרד על פי דין.</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 xml:space="preserve">נותן השירותים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0B28FD">
        <w:rPr>
          <w:rFonts w:ascii="David" w:eastAsia="Arial Unicode MS" w:hAnsi="David"/>
          <w:szCs w:val="24"/>
          <w:rtl/>
        </w:rPr>
        <w:t xml:space="preserve">זאת, בכפוף לכך שהמשרד יודיע </w:t>
      </w:r>
      <w:r w:rsidRPr="000B28FD">
        <w:rPr>
          <w:rFonts w:ascii="David" w:hAnsi="David"/>
          <w:szCs w:val="24"/>
          <w:rtl/>
        </w:rPr>
        <w:t>ל</w:t>
      </w:r>
      <w:r>
        <w:rPr>
          <w:rFonts w:ascii="David" w:hAnsi="David" w:hint="cs"/>
          <w:szCs w:val="24"/>
          <w:rtl/>
        </w:rPr>
        <w:t>נותן השירותים</w:t>
      </w:r>
      <w:r w:rsidRPr="000B28FD">
        <w:rPr>
          <w:rFonts w:ascii="David" w:eastAsia="Arial Unicode MS" w:hAnsi="David"/>
          <w:szCs w:val="24"/>
          <w:rtl/>
        </w:rPr>
        <w:t xml:space="preserve"> בכתב תוך זמן סביר על אודות התביעה או הדרישה, ויאפשר באופן סביר </w:t>
      </w:r>
      <w:r w:rsidRPr="000B28FD">
        <w:rPr>
          <w:rFonts w:ascii="David" w:hAnsi="David"/>
          <w:szCs w:val="24"/>
          <w:rtl/>
        </w:rPr>
        <w:t>ל</w:t>
      </w:r>
      <w:r>
        <w:rPr>
          <w:rFonts w:ascii="David" w:hAnsi="David" w:hint="cs"/>
          <w:szCs w:val="24"/>
          <w:rtl/>
        </w:rPr>
        <w:t>נותן השירותים</w:t>
      </w:r>
      <w:r w:rsidRPr="000B28FD">
        <w:rPr>
          <w:rFonts w:ascii="David" w:eastAsia="Arial Unicode MS" w:hAnsi="David"/>
          <w:szCs w:val="24"/>
          <w:rtl/>
        </w:rPr>
        <w:t xml:space="preserve"> להתגונן מפני אלו. מובהר, כי נותן השירותים יישא בהוצאות ההגנה נגד תביעה בגין הפרה כאמור, בסכומי פשרה ובדמי-נזק שנפסקו על ידי בית-המשפט בפסק דין חלוט.</w:t>
      </w:r>
    </w:p>
    <w:p w:rsidR="00DD69ED" w:rsidRPr="000B28FD" w:rsidRDefault="00DD69ED" w:rsidP="00DD69ED">
      <w:pPr>
        <w:tabs>
          <w:tab w:val="left" w:pos="1445"/>
        </w:tabs>
        <w:spacing w:line="360" w:lineRule="auto"/>
        <w:jc w:val="both"/>
        <w:rPr>
          <w:rFonts w:ascii="David" w:hAnsi="David"/>
          <w:szCs w:val="24"/>
        </w:rPr>
      </w:pPr>
    </w:p>
    <w:p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אישור מנהל הביטחון של המשרד</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העסקתו של כל נותן שירותים מטעם נותן השירותים עבור המשרד, טעונה אישור מראש ובכתב של מנהל אגף ביטחון במשרד (להלן: "</w:t>
      </w:r>
      <w:r w:rsidRPr="000B28FD">
        <w:rPr>
          <w:rFonts w:ascii="David" w:hAnsi="David"/>
          <w:b/>
          <w:bCs/>
          <w:szCs w:val="24"/>
          <w:rtl/>
        </w:rPr>
        <w:t>המנב"ט</w:t>
      </w:r>
      <w:r w:rsidRPr="000B28FD">
        <w:rPr>
          <w:rFonts w:ascii="David" w:hAnsi="David"/>
          <w:szCs w:val="24"/>
          <w:rtl/>
        </w:rPr>
        <w:t>").</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המנב"ט יהא רשאי לדרוש מנותן השירותים שלא להעסיק נותן שירותים מסויים עבור המשרד, וזאת גם לאחר שאותו אדם אושר לעבודה עבור המשרד ונותן השירותים מתחייב למלא אחר הוראה זו, מיד לאחר שיידרש לעשות זאת.</w:t>
      </w:r>
    </w:p>
    <w:p w:rsidR="00DD69E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המשרד לא יהא חייב לפצות את נותן השירותים בדרך כלשהי, בגין הפסדים או נזקים שנגרמו או שעשויים להיגרם לו בשל סירובו של המנב"ט לאשר נותן שירותים עבור המשרד.</w:t>
      </w:r>
    </w:p>
    <w:p w:rsidR="00303776" w:rsidRPr="006634F0" w:rsidRDefault="00303776" w:rsidP="00303776">
      <w:pPr>
        <w:pStyle w:val="af5"/>
        <w:numPr>
          <w:ilvl w:val="1"/>
          <w:numId w:val="94"/>
        </w:numPr>
        <w:tabs>
          <w:tab w:val="left" w:pos="1445"/>
        </w:tabs>
        <w:spacing w:line="360" w:lineRule="auto"/>
        <w:jc w:val="both"/>
        <w:outlineLvl w:val="0"/>
        <w:rPr>
          <w:rFonts w:ascii="David" w:hAnsi="David"/>
          <w:szCs w:val="24"/>
        </w:rPr>
      </w:pPr>
      <w:r w:rsidRPr="006634F0">
        <w:rPr>
          <w:rFonts w:ascii="David" w:hAnsi="David" w:hint="cs"/>
          <w:szCs w:val="24"/>
          <w:rtl/>
        </w:rPr>
        <w:t>הזוכה יצהיר ויתחייב כי הוא מכיר ומנהל פגיעויות במוצריו ובשירות אשר מספק למשרד.  הזוכה יתחייב בחתימתו על ההסכם לעדכן את המוצר או להעביר למשרד כל התראה וצורך בעדכון ככל שיפורסם ע"י נותן השירותים ויצרנים קשורים באופן מיידי וללא דיחוי מיד עם פרסומו ולכל היותר תוך זמן סביר בנסיבות העניין ובלבד שלא יעלה על 2 ימי עסקים.</w:t>
      </w:r>
    </w:p>
    <w:p w:rsidR="00303776" w:rsidRPr="006634F0" w:rsidRDefault="00303776" w:rsidP="00303776">
      <w:pPr>
        <w:pStyle w:val="af5"/>
        <w:numPr>
          <w:ilvl w:val="1"/>
          <w:numId w:val="94"/>
        </w:numPr>
        <w:tabs>
          <w:tab w:val="left" w:pos="1445"/>
        </w:tabs>
        <w:spacing w:line="360" w:lineRule="auto"/>
        <w:jc w:val="both"/>
        <w:outlineLvl w:val="0"/>
        <w:rPr>
          <w:rFonts w:ascii="David" w:hAnsi="David"/>
          <w:szCs w:val="24"/>
        </w:rPr>
      </w:pPr>
      <w:r w:rsidRPr="006634F0">
        <w:rPr>
          <w:rFonts w:ascii="David" w:hAnsi="David" w:hint="cs"/>
          <w:szCs w:val="24"/>
          <w:rtl/>
        </w:rPr>
        <w:t xml:space="preserve">הזוכה מתחייב לדווח למשרד על כל אירוע סייבר, במידה ויתרחש, במערכותיו. </w:t>
      </w:r>
      <w:r w:rsidRPr="006634F0">
        <w:rPr>
          <w:rFonts w:ascii="David" w:hAnsi="David" w:hint="eastAsia"/>
          <w:szCs w:val="24"/>
          <w:rtl/>
        </w:rPr>
        <w:t>הפרה</w:t>
      </w:r>
      <w:r w:rsidRPr="006634F0">
        <w:rPr>
          <w:rFonts w:ascii="David" w:hAnsi="David"/>
          <w:szCs w:val="24"/>
          <w:rtl/>
        </w:rPr>
        <w:t xml:space="preserve"> </w:t>
      </w:r>
      <w:r w:rsidRPr="006634F0">
        <w:rPr>
          <w:rFonts w:ascii="David" w:hAnsi="David" w:hint="eastAsia"/>
          <w:szCs w:val="24"/>
          <w:rtl/>
        </w:rPr>
        <w:t>של</w:t>
      </w:r>
      <w:r w:rsidRPr="006634F0">
        <w:rPr>
          <w:rFonts w:ascii="David" w:hAnsi="David"/>
          <w:szCs w:val="24"/>
          <w:rtl/>
        </w:rPr>
        <w:t xml:space="preserve"> </w:t>
      </w:r>
      <w:r w:rsidRPr="006634F0">
        <w:rPr>
          <w:rFonts w:ascii="David" w:hAnsi="David" w:hint="eastAsia"/>
          <w:szCs w:val="24"/>
          <w:rtl/>
        </w:rPr>
        <w:t>סעיף</w:t>
      </w:r>
      <w:r w:rsidRPr="006634F0">
        <w:rPr>
          <w:rFonts w:ascii="David" w:hAnsi="David"/>
          <w:szCs w:val="24"/>
          <w:rtl/>
        </w:rPr>
        <w:t xml:space="preserve"> </w:t>
      </w:r>
      <w:r w:rsidRPr="006634F0">
        <w:rPr>
          <w:rFonts w:ascii="David" w:hAnsi="David" w:hint="eastAsia"/>
          <w:szCs w:val="24"/>
          <w:rtl/>
        </w:rPr>
        <w:t>זה</w:t>
      </w:r>
      <w:r w:rsidRPr="006634F0">
        <w:rPr>
          <w:rFonts w:ascii="David" w:hAnsi="David"/>
          <w:szCs w:val="24"/>
          <w:rtl/>
        </w:rPr>
        <w:t xml:space="preserve"> </w:t>
      </w:r>
      <w:r w:rsidRPr="006634F0">
        <w:rPr>
          <w:rFonts w:ascii="David" w:hAnsi="David" w:hint="eastAsia"/>
          <w:szCs w:val="24"/>
          <w:rtl/>
        </w:rPr>
        <w:t>מהווה</w:t>
      </w:r>
      <w:r w:rsidRPr="006634F0">
        <w:rPr>
          <w:rFonts w:ascii="David" w:hAnsi="David"/>
          <w:szCs w:val="24"/>
          <w:rtl/>
        </w:rPr>
        <w:t xml:space="preserve"> </w:t>
      </w:r>
      <w:r w:rsidRPr="006634F0">
        <w:rPr>
          <w:rFonts w:ascii="David" w:hAnsi="David" w:hint="eastAsia"/>
          <w:szCs w:val="24"/>
          <w:rtl/>
        </w:rPr>
        <w:t>הפרה</w:t>
      </w:r>
      <w:r w:rsidRPr="006634F0">
        <w:rPr>
          <w:rFonts w:ascii="David" w:hAnsi="David"/>
          <w:szCs w:val="24"/>
          <w:rtl/>
        </w:rPr>
        <w:t xml:space="preserve"> </w:t>
      </w:r>
      <w:r w:rsidRPr="006634F0">
        <w:rPr>
          <w:rFonts w:ascii="David" w:hAnsi="David" w:hint="eastAsia"/>
          <w:szCs w:val="24"/>
          <w:rtl/>
        </w:rPr>
        <w:t>יסודית</w:t>
      </w:r>
      <w:r w:rsidRPr="006634F0">
        <w:rPr>
          <w:rFonts w:ascii="David" w:hAnsi="David"/>
          <w:szCs w:val="24"/>
          <w:rtl/>
        </w:rPr>
        <w:t xml:space="preserve"> </w:t>
      </w:r>
      <w:r w:rsidRPr="006634F0">
        <w:rPr>
          <w:rFonts w:ascii="David" w:hAnsi="David" w:hint="eastAsia"/>
          <w:szCs w:val="24"/>
          <w:rtl/>
        </w:rPr>
        <w:t>של</w:t>
      </w:r>
      <w:r w:rsidRPr="006634F0">
        <w:rPr>
          <w:rFonts w:ascii="David" w:hAnsi="David"/>
          <w:szCs w:val="24"/>
          <w:rtl/>
        </w:rPr>
        <w:t xml:space="preserve"> </w:t>
      </w:r>
      <w:r w:rsidRPr="006634F0">
        <w:rPr>
          <w:rFonts w:ascii="David" w:hAnsi="David" w:hint="eastAsia"/>
          <w:szCs w:val="24"/>
          <w:rtl/>
        </w:rPr>
        <w:t>ההסכם</w:t>
      </w:r>
      <w:r w:rsidRPr="006634F0">
        <w:rPr>
          <w:rFonts w:ascii="David" w:hAnsi="David"/>
          <w:szCs w:val="24"/>
          <w:rtl/>
        </w:rPr>
        <w:t xml:space="preserve"> </w:t>
      </w:r>
      <w:r w:rsidRPr="006634F0">
        <w:rPr>
          <w:rFonts w:ascii="David" w:hAnsi="David" w:hint="eastAsia"/>
          <w:szCs w:val="24"/>
          <w:rtl/>
        </w:rPr>
        <w:t>ומהווה</w:t>
      </w:r>
      <w:r w:rsidRPr="006634F0">
        <w:rPr>
          <w:rFonts w:ascii="David" w:hAnsi="David"/>
          <w:szCs w:val="24"/>
          <w:rtl/>
        </w:rPr>
        <w:t xml:space="preserve"> </w:t>
      </w:r>
      <w:r w:rsidRPr="006634F0">
        <w:rPr>
          <w:rFonts w:ascii="David" w:hAnsi="David" w:hint="eastAsia"/>
          <w:szCs w:val="24"/>
          <w:rtl/>
        </w:rPr>
        <w:t>עילה</w:t>
      </w:r>
      <w:r w:rsidRPr="006634F0">
        <w:rPr>
          <w:rFonts w:ascii="David" w:hAnsi="David"/>
          <w:szCs w:val="24"/>
          <w:rtl/>
        </w:rPr>
        <w:t xml:space="preserve"> </w:t>
      </w:r>
      <w:r w:rsidRPr="006634F0">
        <w:rPr>
          <w:rFonts w:ascii="David" w:hAnsi="David" w:hint="eastAsia"/>
          <w:szCs w:val="24"/>
          <w:rtl/>
        </w:rPr>
        <w:t>לביטול</w:t>
      </w:r>
      <w:r w:rsidRPr="006634F0">
        <w:rPr>
          <w:rFonts w:ascii="David" w:hAnsi="David"/>
          <w:szCs w:val="24"/>
          <w:rtl/>
        </w:rPr>
        <w:t xml:space="preserve"> </w:t>
      </w:r>
      <w:r w:rsidRPr="006634F0">
        <w:rPr>
          <w:rFonts w:ascii="David" w:hAnsi="David" w:hint="eastAsia"/>
          <w:szCs w:val="24"/>
          <w:rtl/>
        </w:rPr>
        <w:t>ההסכם</w:t>
      </w:r>
      <w:r w:rsidRPr="006634F0">
        <w:rPr>
          <w:rFonts w:ascii="David" w:hAnsi="David"/>
          <w:szCs w:val="24"/>
          <w:rtl/>
        </w:rPr>
        <w:t xml:space="preserve"> </w:t>
      </w:r>
      <w:r w:rsidRPr="006634F0">
        <w:rPr>
          <w:rFonts w:ascii="David" w:hAnsi="David" w:hint="eastAsia"/>
          <w:szCs w:val="24"/>
          <w:rtl/>
        </w:rPr>
        <w:t>באופן</w:t>
      </w:r>
      <w:r w:rsidRPr="006634F0">
        <w:rPr>
          <w:rFonts w:ascii="David" w:hAnsi="David"/>
          <w:szCs w:val="24"/>
          <w:rtl/>
        </w:rPr>
        <w:t xml:space="preserve"> </w:t>
      </w:r>
      <w:r w:rsidRPr="006634F0">
        <w:rPr>
          <w:rFonts w:ascii="David" w:hAnsi="David" w:hint="eastAsia"/>
          <w:szCs w:val="24"/>
          <w:rtl/>
        </w:rPr>
        <w:t>מיידי</w:t>
      </w:r>
      <w:r w:rsidRPr="006634F0">
        <w:rPr>
          <w:rFonts w:ascii="David" w:hAnsi="David"/>
          <w:szCs w:val="24"/>
          <w:rtl/>
        </w:rPr>
        <w:t>.</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נותן השירותים יציית להוראות המנב"ט כפי שיינתנו מפעם לפעם בכל עניין הקשור לביצוע הסכם זה.</w:t>
      </w:r>
    </w:p>
    <w:p w:rsidR="00DD69ED" w:rsidRPr="000B28FD" w:rsidRDefault="00DD69ED" w:rsidP="00DD69ED">
      <w:pPr>
        <w:tabs>
          <w:tab w:val="left" w:pos="1445"/>
        </w:tabs>
        <w:spacing w:line="360" w:lineRule="auto"/>
        <w:jc w:val="both"/>
        <w:rPr>
          <w:rFonts w:ascii="David" w:hAnsi="David"/>
          <w:b/>
          <w:bCs/>
          <w:szCs w:val="24"/>
          <w:u w:val="single"/>
        </w:rPr>
      </w:pPr>
    </w:p>
    <w:p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עובדי נותן השירותים</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כל המועסק על ידי נותן השירותים בתפקיד כלשהו, יועסק על חשבון נותן השירותים בלבד ועל נותן השירותים תחול האחריות לגבי תביעותיו הנובעות מיחסיו איתו.</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על נותן השירותים בלבד תחול חובת כל התשלומים לעובדיו או למי מטעמו שהוא חייב בהם, בהתאם לכל דין, הסכם, או דרישות ארגון העובדים שבו מאורגן המועסק על ידי נותן השירותים.</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lastRenderedPageBreak/>
        <w:t>נותן השירותים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rsidR="00DD69ED" w:rsidRPr="000B28FD" w:rsidRDefault="00DD69ED" w:rsidP="00DD69ED">
      <w:pPr>
        <w:pStyle w:val="af5"/>
        <w:tabs>
          <w:tab w:val="left" w:pos="1445"/>
        </w:tabs>
        <w:spacing w:line="360" w:lineRule="auto"/>
        <w:ind w:left="1134"/>
        <w:jc w:val="both"/>
        <w:rPr>
          <w:rFonts w:ascii="David" w:hAnsi="David"/>
          <w:szCs w:val="24"/>
        </w:rPr>
      </w:pPr>
    </w:p>
    <w:p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איסור המחאת זכויות וחיובים</w:t>
      </w:r>
    </w:p>
    <w:p w:rsidR="00DD69ED" w:rsidRPr="000B28FD" w:rsidRDefault="00DD69ED" w:rsidP="00DD69ED">
      <w:pPr>
        <w:tabs>
          <w:tab w:val="left" w:pos="1445"/>
        </w:tabs>
        <w:spacing w:line="360" w:lineRule="auto"/>
        <w:ind w:left="567"/>
        <w:jc w:val="both"/>
        <w:rPr>
          <w:rFonts w:ascii="David" w:hAnsi="David"/>
          <w:szCs w:val="24"/>
        </w:rPr>
      </w:pPr>
      <w:r w:rsidRPr="000B28FD">
        <w:rPr>
          <w:rFonts w:ascii="David" w:hAnsi="David"/>
          <w:szCs w:val="24"/>
          <w:rtl/>
        </w:rPr>
        <w:t>אין נותן השירותים רשאי להעביר זכויות או חובות לפי הסכם זה, כולם או מקצתם, לגורם אחר, אלא באישור מראש ובכתב מהממונה.</w:t>
      </w:r>
    </w:p>
    <w:p w:rsidR="00DD69ED" w:rsidRPr="000B28FD" w:rsidRDefault="00DD69ED" w:rsidP="00DD69ED">
      <w:pPr>
        <w:tabs>
          <w:tab w:val="left" w:pos="1445"/>
        </w:tabs>
        <w:spacing w:line="360" w:lineRule="auto"/>
        <w:jc w:val="both"/>
        <w:rPr>
          <w:rFonts w:ascii="David" w:hAnsi="David"/>
          <w:b/>
          <w:bCs/>
          <w:szCs w:val="24"/>
          <w:u w:val="single"/>
          <w:rtl/>
        </w:rPr>
      </w:pPr>
    </w:p>
    <w:p w:rsidR="00DD69ED" w:rsidRPr="000B28FD" w:rsidRDefault="00DD69ED" w:rsidP="00DD69ED">
      <w:pPr>
        <w:numPr>
          <w:ilvl w:val="0"/>
          <w:numId w:val="94"/>
        </w:numPr>
        <w:tabs>
          <w:tab w:val="left" w:pos="1445"/>
        </w:tabs>
        <w:spacing w:line="360" w:lineRule="auto"/>
        <w:ind w:right="0"/>
        <w:jc w:val="both"/>
        <w:rPr>
          <w:rFonts w:ascii="David" w:hAnsi="David"/>
          <w:szCs w:val="24"/>
          <w:u w:val="single"/>
        </w:rPr>
      </w:pPr>
      <w:r w:rsidRPr="000B28FD">
        <w:rPr>
          <w:rFonts w:ascii="David" w:hAnsi="David"/>
          <w:b/>
          <w:bCs/>
          <w:szCs w:val="24"/>
          <w:u w:val="single"/>
          <w:rtl/>
        </w:rPr>
        <w:t>ביקורת</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חשב המשרד או מי שמונה לכך על ידו, יהיה רשאי לקיים בכל עת, בין בתקופת ההסכם ובין לאחריה, ביקורת ובדיקה אצל נותן השירותים בכל הקשור במתן השירותים, או בתמורה הכספית נשוא הסכם זה.</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 xml:space="preserve">ביקורת ובדיקה כאמור, עשויים לכלול עיון בספרי החשבונות ובמסמכים של נותן השירותים הקשורים למתן השירותים, לרבות אלה השמורים במדיה מגנטית והעתקתם. בכלל זה החשב יהא רשאי לדרוש הוכחות לתשלום שכר עובדי נותן השירותים על ידו, כנדרש על פי דין. </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היה ותבוצע ביקורת כאמור, המשרד לא ימסור כל מידע סודי של נותן השירותים שנמסר למשרד, לגורם שאינו מורשה לקבלו.</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נותן השירותים מתחייב לקיים את האמור לעיל גם בכל הקשור למידע הקשור לביצוע ההסכם ומצוי בידי צד שלישי.</w:t>
      </w:r>
    </w:p>
    <w:p w:rsidR="00DD69ED" w:rsidRPr="000B28FD" w:rsidRDefault="00DD69ED" w:rsidP="00DD69ED">
      <w:pPr>
        <w:tabs>
          <w:tab w:val="left" w:pos="1445"/>
        </w:tabs>
        <w:spacing w:line="360" w:lineRule="auto"/>
        <w:ind w:left="1134"/>
        <w:jc w:val="both"/>
        <w:rPr>
          <w:rFonts w:ascii="David" w:hAnsi="David"/>
          <w:szCs w:val="24"/>
          <w:u w:val="single"/>
        </w:rPr>
      </w:pPr>
    </w:p>
    <w:p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כללי</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 xml:space="preserve">מובהר בזאת כי נותן השירותים אינו רשאי להשתמש בציוד, חומרים, או שירותים של המשרד. </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 xml:space="preserve">מקום מושבו העיקרי של נותן השירותים החיצוני לא יהיה בתחומי המשרד, ולא יוקצה לו משרד קבוע, מחשב או טלפון. </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על נותן השירותים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נותן השירותים או נותן שירותים מטעמו לא ישמשו כסוכן, שליח או נציג המשרד ולא יציגו עצמם כך, אלא אם קיבלו אישור לכך מהמשרד, מראש ובכתב.</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lastRenderedPageBreak/>
        <w:t>הסכם זה וכן ההזמנות שיוצאו על פיו, לא יהוו ולא יתפרשו בשום מקרה כייפוי כח או כהרשאה ל</w:t>
      </w:r>
      <w:r>
        <w:rPr>
          <w:rFonts w:ascii="David" w:hAnsi="David" w:hint="cs"/>
          <w:szCs w:val="24"/>
          <w:rtl/>
        </w:rPr>
        <w:t>נותן השירותים</w:t>
      </w:r>
      <w:r w:rsidRPr="000B28FD">
        <w:rPr>
          <w:rFonts w:ascii="David" w:hAnsi="David"/>
          <w:szCs w:val="24"/>
          <w:rtl/>
        </w:rPr>
        <w:t xml:space="preserve"> או מי מטעמו להציג עצמו כמוסמך לקבל התחייבויות משפטיות, כספיות או אחרות בשם המשרד, ובשום מקרה ובשום נסיבות לא יקבל על עצמו נותן השירותים התחייבויות כאמור בשם המשרד או יציג עצמו כמי שמוסמך לכך. נותן השירותים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התנאים בהסכם זה הנוגעים למתן השירותים למשרד במועד, הינם תנאים עיקריים ויסודיים של ההסכם.</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אם אחד הצדדים לא יעמוד על זכויותיו לפי הסכם זה, לא ייחשב הדבר כוויתור של אותו צד על זכויותיו.</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נותן השירותים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 xml:space="preserve">כל שינוי </w:t>
      </w:r>
      <w:r w:rsidR="00A7244D">
        <w:rPr>
          <w:rFonts w:ascii="David" w:hAnsi="David"/>
          <w:szCs w:val="24"/>
          <w:rtl/>
        </w:rPr>
        <w:t>או</w:t>
      </w:r>
      <w:r w:rsidRPr="000B28FD">
        <w:rPr>
          <w:rFonts w:ascii="David" w:hAnsi="David"/>
          <w:szCs w:val="24"/>
          <w:rtl/>
        </w:rPr>
        <w:t xml:space="preserve"> תוספת להסכם זה יהיו בתוקף רק אם נעשו בכתב ובחתימת כל הצדדים להסכם.</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המשרד יהא רשאי לקזז כל סכום המגיע ל</w:t>
      </w:r>
      <w:r>
        <w:rPr>
          <w:rFonts w:ascii="David" w:hAnsi="David" w:hint="cs"/>
          <w:szCs w:val="24"/>
          <w:rtl/>
        </w:rPr>
        <w:t>נותן השירותים</w:t>
      </w:r>
      <w:r w:rsidRPr="000B28FD">
        <w:rPr>
          <w:rFonts w:ascii="David" w:hAnsi="David"/>
          <w:szCs w:val="24"/>
          <w:rtl/>
        </w:rPr>
        <w:t xml:space="preserve"> לפי הסכם זה, כנגד כל סכום המגיע למשרד מאת נותן השירותים.</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u w:val="single"/>
          <w:rtl/>
        </w:rPr>
        <w:t>בהסכם זה</w:t>
      </w:r>
      <w:r w:rsidRPr="000B28FD">
        <w:rPr>
          <w:rFonts w:ascii="David" w:hAnsi="David"/>
          <w:szCs w:val="24"/>
          <w:rtl/>
        </w:rPr>
        <w:t>:</w:t>
      </w:r>
    </w:p>
    <w:p w:rsidR="00DD69ED" w:rsidRPr="000B28FD" w:rsidRDefault="00DD69ED" w:rsidP="00DD69ED">
      <w:pPr>
        <w:tabs>
          <w:tab w:val="left" w:pos="1445"/>
        </w:tabs>
        <w:spacing w:line="360" w:lineRule="auto"/>
        <w:ind w:left="1134" w:firstLine="142"/>
        <w:jc w:val="both"/>
        <w:rPr>
          <w:rFonts w:ascii="David" w:hAnsi="David"/>
          <w:szCs w:val="24"/>
          <w:rtl/>
        </w:rPr>
      </w:pPr>
      <w:r w:rsidRPr="000B28FD">
        <w:rPr>
          <w:rFonts w:ascii="David" w:hAnsi="David"/>
          <w:szCs w:val="24"/>
          <w:rtl/>
        </w:rPr>
        <w:t>"</w:t>
      </w:r>
      <w:r w:rsidRPr="000B28FD">
        <w:rPr>
          <w:rFonts w:ascii="David" w:hAnsi="David"/>
          <w:b/>
          <w:bCs/>
          <w:szCs w:val="24"/>
          <w:rtl/>
        </w:rPr>
        <w:t>שנה</w:t>
      </w:r>
      <w:r w:rsidRPr="000B28FD">
        <w:rPr>
          <w:rFonts w:ascii="David" w:hAnsi="David"/>
          <w:szCs w:val="24"/>
          <w:rtl/>
        </w:rPr>
        <w:t>" ו"</w:t>
      </w:r>
      <w:r w:rsidRPr="000B28FD">
        <w:rPr>
          <w:rFonts w:ascii="David" w:hAnsi="David"/>
          <w:b/>
          <w:bCs/>
          <w:szCs w:val="24"/>
          <w:rtl/>
        </w:rPr>
        <w:t>חודש</w:t>
      </w:r>
      <w:r w:rsidRPr="000B28FD">
        <w:rPr>
          <w:rFonts w:ascii="David" w:hAnsi="David"/>
          <w:szCs w:val="24"/>
          <w:rtl/>
        </w:rPr>
        <w:t>" - למניין הלוח הגרגוריאני.</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כל האמור בהסכם זה בלשון יחיד אף בלשון הרבים במשמע, וכן להיפך; וכל האמור בהסכם זה במין זכר אף במין נקבה במשמע, וכן להיפך.</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כל הודעה אשר על אחד הצדדים להסכם לשלוח לצד השני תשלח בדואר רשום, לפי המענים הבאים:</w:t>
      </w:r>
    </w:p>
    <w:p w:rsidR="00DD69ED" w:rsidRPr="000B28FD" w:rsidRDefault="00DD69ED" w:rsidP="00DD69ED">
      <w:pPr>
        <w:tabs>
          <w:tab w:val="left" w:pos="1445"/>
        </w:tabs>
        <w:spacing w:line="360" w:lineRule="auto"/>
        <w:ind w:left="1134" w:firstLine="153"/>
        <w:jc w:val="both"/>
        <w:rPr>
          <w:rFonts w:ascii="David" w:hAnsi="David"/>
          <w:b/>
          <w:bCs/>
          <w:szCs w:val="24"/>
          <w:rtl/>
        </w:rPr>
      </w:pPr>
      <w:r w:rsidRPr="000B28FD">
        <w:rPr>
          <w:rFonts w:ascii="David" w:hAnsi="David"/>
          <w:b/>
          <w:bCs/>
          <w:szCs w:val="24"/>
          <w:rtl/>
        </w:rPr>
        <w:t>המשרד –</w:t>
      </w:r>
      <w:r w:rsidRPr="000B28FD">
        <w:rPr>
          <w:rFonts w:ascii="David" w:hAnsi="David"/>
          <w:szCs w:val="24"/>
          <w:rtl/>
        </w:rPr>
        <w:t xml:space="preserve">רח' בנק ישראל 7, ת.ד. 36148 ירושלים 9195021 </w:t>
      </w:r>
    </w:p>
    <w:p w:rsidR="00DD69ED" w:rsidRPr="000B28FD" w:rsidRDefault="00DD69ED" w:rsidP="00DD69ED">
      <w:pPr>
        <w:tabs>
          <w:tab w:val="left" w:pos="1445"/>
        </w:tabs>
        <w:spacing w:line="360" w:lineRule="auto"/>
        <w:ind w:left="981" w:firstLine="306"/>
        <w:jc w:val="both"/>
        <w:rPr>
          <w:rFonts w:ascii="David" w:hAnsi="David"/>
          <w:b/>
          <w:bCs/>
          <w:szCs w:val="24"/>
          <w:rtl/>
        </w:rPr>
      </w:pPr>
      <w:r w:rsidRPr="000B28FD">
        <w:rPr>
          <w:rFonts w:ascii="David" w:hAnsi="David"/>
          <w:b/>
          <w:bCs/>
          <w:szCs w:val="24"/>
          <w:rtl/>
        </w:rPr>
        <w:t xml:space="preserve">נותן השירותים </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כל מכתב או הודעה אשר נשלחו לפי המענים הנ"ל יחשבו כאילו נתקבלו על ידי הנמען תוך  72 שעות מתאריך המשלוח, כל עוד לא הוכח היפוכו של דבר.</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מקום השיפוט הייחודי בכל הקשור להסכם זה, לרבות הפרתו יהיה בירושלים.</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 xml:space="preserve">ההוצאה תמומן מסעיף תקציב: </w:t>
      </w:r>
      <w:sdt>
        <w:sdtPr>
          <w:rPr>
            <w:rFonts w:ascii="David" w:hAnsi="David"/>
            <w:szCs w:val="24"/>
            <w:rtl/>
          </w:rPr>
          <w:id w:val="1117568982"/>
          <w:placeholder>
            <w:docPart w:val="A43E2B3AE37E489CBCB16C085A9C751B"/>
          </w:placeholder>
          <w:temporary/>
          <w:showingPlcHdr/>
          <w15:appearance w15:val="hidden"/>
        </w:sdtPr>
        <w:sdtEndPr/>
        <w:sdtContent>
          <w:r w:rsidRPr="000B28FD">
            <w:rPr>
              <w:rFonts w:ascii="David" w:hAnsi="David"/>
              <w:szCs w:val="24"/>
              <w:highlight w:val="cyan"/>
              <w:rtl/>
              <w:cs/>
            </w:rPr>
            <w:t>[הקלד כאן]</w:t>
          </w:r>
        </w:sdtContent>
      </w:sdt>
      <w:r w:rsidRPr="000B28FD">
        <w:rPr>
          <w:rFonts w:ascii="David" w:hAnsi="David"/>
          <w:szCs w:val="24"/>
          <w:rtl/>
        </w:rPr>
        <w:t>.</w:t>
      </w: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center"/>
        <w:rPr>
          <w:rFonts w:ascii="David" w:hAnsi="David"/>
          <w:szCs w:val="24"/>
          <w:rtl/>
        </w:rPr>
      </w:pPr>
      <w:r w:rsidRPr="000B28FD">
        <w:rPr>
          <w:rFonts w:ascii="David" w:hAnsi="David"/>
          <w:szCs w:val="24"/>
          <w:rtl/>
        </w:rPr>
        <w:t>ולראיה באו הצדדים על החתום בתאריך הנקוב בראש הסכם זה:</w:t>
      </w: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DD69ED" w:rsidRPr="000B28FD" w:rsidTr="00EB3C48">
        <w:trPr>
          <w:trHeight w:val="70"/>
        </w:trPr>
        <w:tc>
          <w:tcPr>
            <w:tcW w:w="2642" w:type="dxa"/>
            <w:tcBorders>
              <w:top w:val="single" w:sz="4" w:space="0" w:color="auto"/>
            </w:tcBorders>
            <w:shd w:val="clear" w:color="auto" w:fill="auto"/>
          </w:tcPr>
          <w:p w:rsidR="00DD69ED" w:rsidRPr="000B28FD" w:rsidRDefault="00DD69ED" w:rsidP="00EB3C48">
            <w:pPr>
              <w:tabs>
                <w:tab w:val="left" w:pos="1445"/>
              </w:tabs>
              <w:jc w:val="center"/>
              <w:rPr>
                <w:rFonts w:ascii="David" w:hAnsi="David"/>
                <w:b/>
                <w:bCs/>
                <w:szCs w:val="24"/>
                <w:rtl/>
              </w:rPr>
            </w:pPr>
            <w:r w:rsidRPr="000B28FD">
              <w:rPr>
                <w:rFonts w:ascii="David" w:hAnsi="David"/>
                <w:b/>
                <w:bCs/>
                <w:szCs w:val="24"/>
                <w:rtl/>
              </w:rPr>
              <w:t>מנכ"ל /סמנכ"ל</w:t>
            </w:r>
          </w:p>
          <w:p w:rsidR="00DD69ED" w:rsidRPr="000B28FD" w:rsidRDefault="00DD69ED" w:rsidP="00EB3C48">
            <w:pPr>
              <w:tabs>
                <w:tab w:val="left" w:pos="1445"/>
              </w:tabs>
              <w:jc w:val="center"/>
              <w:rPr>
                <w:rFonts w:ascii="David" w:hAnsi="David"/>
                <w:b/>
                <w:bCs/>
                <w:szCs w:val="24"/>
              </w:rPr>
            </w:pPr>
            <w:r w:rsidRPr="000B28FD">
              <w:rPr>
                <w:rFonts w:ascii="David" w:hAnsi="David"/>
                <w:b/>
                <w:bCs/>
                <w:szCs w:val="24"/>
                <w:rtl/>
              </w:rPr>
              <w:t>משרד האנרגיה</w:t>
            </w:r>
          </w:p>
        </w:tc>
        <w:tc>
          <w:tcPr>
            <w:tcW w:w="283" w:type="dxa"/>
          </w:tcPr>
          <w:p w:rsidR="00DD69ED" w:rsidRPr="000B28FD" w:rsidRDefault="00DD69ED" w:rsidP="00EB3C48">
            <w:pPr>
              <w:tabs>
                <w:tab w:val="left" w:pos="1445"/>
              </w:tabs>
              <w:jc w:val="center"/>
              <w:rPr>
                <w:rFonts w:ascii="David" w:hAnsi="David"/>
                <w:b/>
                <w:bCs/>
                <w:szCs w:val="24"/>
                <w:rtl/>
              </w:rPr>
            </w:pPr>
          </w:p>
        </w:tc>
        <w:tc>
          <w:tcPr>
            <w:tcW w:w="2835" w:type="dxa"/>
            <w:tcBorders>
              <w:top w:val="single" w:sz="4" w:space="0" w:color="auto"/>
            </w:tcBorders>
            <w:shd w:val="clear" w:color="auto" w:fill="auto"/>
          </w:tcPr>
          <w:p w:rsidR="00DD69ED" w:rsidRPr="000B28FD" w:rsidRDefault="00DD69ED" w:rsidP="00EB3C48">
            <w:pPr>
              <w:tabs>
                <w:tab w:val="left" w:pos="1445"/>
              </w:tabs>
              <w:jc w:val="center"/>
              <w:rPr>
                <w:rFonts w:ascii="David" w:hAnsi="David"/>
                <w:b/>
                <w:bCs/>
                <w:szCs w:val="24"/>
                <w:rtl/>
              </w:rPr>
            </w:pPr>
            <w:r w:rsidRPr="000B28FD">
              <w:rPr>
                <w:rFonts w:ascii="David" w:hAnsi="David"/>
                <w:b/>
                <w:bCs/>
                <w:szCs w:val="24"/>
                <w:rtl/>
              </w:rPr>
              <w:t>חשב / סגן חשב</w:t>
            </w:r>
          </w:p>
          <w:p w:rsidR="00DD69ED" w:rsidRPr="000B28FD" w:rsidRDefault="00DD69ED" w:rsidP="00EB3C48">
            <w:pPr>
              <w:tabs>
                <w:tab w:val="left" w:pos="1445"/>
              </w:tabs>
              <w:jc w:val="center"/>
              <w:rPr>
                <w:rFonts w:ascii="David" w:hAnsi="David"/>
                <w:szCs w:val="24"/>
              </w:rPr>
            </w:pPr>
            <w:r w:rsidRPr="000B28FD">
              <w:rPr>
                <w:rFonts w:ascii="David" w:hAnsi="David"/>
                <w:b/>
                <w:bCs/>
                <w:szCs w:val="24"/>
                <w:rtl/>
              </w:rPr>
              <w:t>משרד האנרגיה</w:t>
            </w:r>
          </w:p>
        </w:tc>
        <w:tc>
          <w:tcPr>
            <w:tcW w:w="284" w:type="dxa"/>
          </w:tcPr>
          <w:p w:rsidR="00DD69ED" w:rsidRPr="000B28FD" w:rsidRDefault="00DD69ED" w:rsidP="00EB3C48">
            <w:pPr>
              <w:tabs>
                <w:tab w:val="left" w:pos="1445"/>
              </w:tabs>
              <w:spacing w:line="360" w:lineRule="auto"/>
              <w:jc w:val="center"/>
              <w:rPr>
                <w:rFonts w:ascii="David" w:hAnsi="David"/>
                <w:b/>
                <w:bCs/>
                <w:szCs w:val="24"/>
                <w:rtl/>
              </w:rPr>
            </w:pPr>
          </w:p>
        </w:tc>
        <w:tc>
          <w:tcPr>
            <w:tcW w:w="2376" w:type="dxa"/>
            <w:tcBorders>
              <w:top w:val="single" w:sz="4" w:space="0" w:color="auto"/>
            </w:tcBorders>
            <w:shd w:val="clear" w:color="auto" w:fill="auto"/>
          </w:tcPr>
          <w:p w:rsidR="00DD69ED" w:rsidRPr="000B28FD" w:rsidRDefault="00DD69ED" w:rsidP="00EB3C48">
            <w:pPr>
              <w:tabs>
                <w:tab w:val="left" w:pos="1445"/>
              </w:tabs>
              <w:spacing w:line="360" w:lineRule="auto"/>
              <w:jc w:val="center"/>
              <w:rPr>
                <w:rFonts w:ascii="David" w:hAnsi="David"/>
                <w:szCs w:val="24"/>
              </w:rPr>
            </w:pPr>
            <w:r w:rsidRPr="000B28FD">
              <w:rPr>
                <w:rFonts w:ascii="David" w:hAnsi="David"/>
                <w:b/>
                <w:bCs/>
                <w:szCs w:val="24"/>
                <w:rtl/>
              </w:rPr>
              <w:t>חתימת נותן השירותים וחותמת</w:t>
            </w:r>
          </w:p>
        </w:tc>
      </w:tr>
    </w:tbl>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jc w:val="center"/>
        <w:rPr>
          <w:rFonts w:ascii="David" w:hAnsi="David"/>
          <w:b/>
          <w:bCs/>
          <w:szCs w:val="24"/>
          <w:u w:val="single"/>
          <w:rtl/>
        </w:rPr>
      </w:pPr>
      <w:r w:rsidRPr="000B28FD">
        <w:rPr>
          <w:rFonts w:ascii="David" w:hAnsi="David"/>
          <w:b/>
          <w:bCs/>
          <w:szCs w:val="24"/>
          <w:u w:val="single"/>
          <w:rtl/>
        </w:rPr>
        <w:t>אישור עו"ד</w:t>
      </w:r>
    </w:p>
    <w:p w:rsidR="00DD69ED" w:rsidRPr="000B28FD" w:rsidRDefault="00DD69ED" w:rsidP="00DD69ED">
      <w:pPr>
        <w:tabs>
          <w:tab w:val="left" w:pos="1445"/>
        </w:tabs>
        <w:jc w:val="both"/>
        <w:rPr>
          <w:rFonts w:ascii="David" w:hAnsi="David"/>
          <w:szCs w:val="24"/>
          <w:rtl/>
        </w:rPr>
      </w:pPr>
    </w:p>
    <w:p w:rsidR="00DD69ED" w:rsidRPr="000B28FD" w:rsidRDefault="00DD69ED" w:rsidP="00DD69ED">
      <w:pPr>
        <w:tabs>
          <w:tab w:val="left" w:pos="1445"/>
        </w:tabs>
        <w:jc w:val="both"/>
        <w:rPr>
          <w:rFonts w:ascii="David" w:hAnsi="David"/>
          <w:szCs w:val="24"/>
          <w:rtl/>
        </w:rPr>
      </w:pPr>
      <w:r w:rsidRPr="000B28FD">
        <w:rPr>
          <w:rFonts w:ascii="David" w:hAnsi="David"/>
          <w:szCs w:val="24"/>
          <w:rtl/>
        </w:rPr>
        <w:t xml:space="preserve">אני הח"מ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rsidR="00DD69ED" w:rsidRPr="000B28FD" w:rsidRDefault="00DD69ED" w:rsidP="00DD69ED">
      <w:pPr>
        <w:tabs>
          <w:tab w:val="left" w:pos="1445"/>
        </w:tabs>
        <w:jc w:val="both"/>
        <w:rPr>
          <w:rFonts w:ascii="David" w:hAnsi="David"/>
          <w:szCs w:val="24"/>
          <w:rtl/>
        </w:rPr>
      </w:pPr>
    </w:p>
    <w:p w:rsidR="00DD69ED" w:rsidRPr="000B28FD" w:rsidRDefault="00DD69ED" w:rsidP="00DD69ED">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DD69ED" w:rsidRPr="000B28FD" w:rsidTr="00EB3C48">
        <w:tc>
          <w:tcPr>
            <w:tcW w:w="2902" w:type="dxa"/>
            <w:tcBorders>
              <w:top w:val="single" w:sz="8" w:space="0" w:color="auto"/>
              <w:left w:val="nil"/>
              <w:bottom w:val="nil"/>
              <w:right w:val="nil"/>
            </w:tcBorders>
            <w:hideMark/>
          </w:tcPr>
          <w:p w:rsidR="00DD69ED" w:rsidRPr="000B28FD" w:rsidRDefault="00DD69ED" w:rsidP="00EB3C48">
            <w:pPr>
              <w:tabs>
                <w:tab w:val="left" w:pos="1445"/>
              </w:tabs>
              <w:jc w:val="center"/>
              <w:rPr>
                <w:rFonts w:ascii="David" w:hAnsi="David"/>
                <w:szCs w:val="24"/>
                <w:rtl/>
              </w:rPr>
            </w:pPr>
            <w:r w:rsidRPr="000B28FD">
              <w:rPr>
                <w:rFonts w:ascii="David" w:hAnsi="David"/>
                <w:szCs w:val="24"/>
                <w:rtl/>
              </w:rPr>
              <w:t>תאריך</w:t>
            </w:r>
          </w:p>
        </w:tc>
        <w:tc>
          <w:tcPr>
            <w:tcW w:w="2204" w:type="dxa"/>
          </w:tcPr>
          <w:p w:rsidR="00DD69ED" w:rsidRPr="000B28FD" w:rsidRDefault="00DD69ED" w:rsidP="00EB3C48">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rsidR="00DD69ED" w:rsidRPr="000B28FD" w:rsidRDefault="00DD69ED" w:rsidP="00EB3C48">
            <w:pPr>
              <w:tabs>
                <w:tab w:val="left" w:pos="1445"/>
              </w:tabs>
              <w:jc w:val="center"/>
              <w:rPr>
                <w:rFonts w:ascii="David" w:hAnsi="David"/>
                <w:szCs w:val="24"/>
                <w:rtl/>
              </w:rPr>
            </w:pPr>
            <w:r w:rsidRPr="000B28FD">
              <w:rPr>
                <w:rFonts w:ascii="David" w:hAnsi="David"/>
                <w:szCs w:val="24"/>
                <w:rtl/>
              </w:rPr>
              <w:t>חתימת עו"ד וחותמת</w:t>
            </w:r>
          </w:p>
        </w:tc>
      </w:tr>
    </w:tbl>
    <w:p w:rsidR="00DD69ED" w:rsidRPr="000B28FD" w:rsidRDefault="00DD69ED" w:rsidP="00DD69ED">
      <w:pPr>
        <w:tabs>
          <w:tab w:val="left" w:pos="1445"/>
        </w:tabs>
        <w:rPr>
          <w:rFonts w:ascii="David" w:hAnsi="David"/>
        </w:rPr>
      </w:pPr>
    </w:p>
    <w:p w:rsidR="00DD69ED" w:rsidRPr="000B28FD" w:rsidRDefault="00DD69ED" w:rsidP="00DD69ED">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rsidTr="00EB3C48">
        <w:trPr>
          <w:trHeight w:hRule="exact" w:val="561"/>
          <w:jc w:val="right"/>
        </w:trPr>
        <w:tc>
          <w:tcPr>
            <w:tcW w:w="8958" w:type="dxa"/>
            <w:tcBorders>
              <w:top w:val="nil"/>
              <w:bottom w:val="nil"/>
            </w:tcBorders>
            <w:shd w:val="clear" w:color="auto" w:fill="D9D9D9" w:themeFill="background1" w:themeFillShade="D9"/>
            <w:vAlign w:val="center"/>
          </w:tcPr>
          <w:p w:rsidR="00DD69ED" w:rsidRPr="000B28FD" w:rsidRDefault="00DD69ED" w:rsidP="00EB3C48">
            <w:pPr>
              <w:pStyle w:val="afffd"/>
              <w:tabs>
                <w:tab w:val="left" w:pos="1445"/>
              </w:tabs>
              <w:jc w:val="left"/>
              <w:rPr>
                <w:rFonts w:ascii="David" w:hAnsi="David" w:cs="David"/>
                <w:color w:val="auto"/>
                <w:rtl/>
              </w:rPr>
            </w:pPr>
            <w:r w:rsidRPr="000B28FD">
              <w:rPr>
                <w:rFonts w:ascii="David" w:hAnsi="David" w:cs="David"/>
                <w:color w:val="auto"/>
                <w:rtl/>
              </w:rPr>
              <w:lastRenderedPageBreak/>
              <w:t>נספח ג'</w:t>
            </w:r>
          </w:p>
        </w:tc>
      </w:tr>
      <w:tr w:rsidR="00DD69ED" w:rsidRPr="000B28FD" w:rsidTr="00EB3C48">
        <w:trPr>
          <w:trHeight w:hRule="exact" w:val="561"/>
          <w:jc w:val="right"/>
        </w:trPr>
        <w:tc>
          <w:tcPr>
            <w:tcW w:w="8958" w:type="dxa"/>
            <w:tcBorders>
              <w:top w:val="nil"/>
              <w:bottom w:val="nil"/>
            </w:tcBorders>
            <w:shd w:val="clear" w:color="auto" w:fill="1B3461"/>
            <w:vAlign w:val="center"/>
          </w:tcPr>
          <w:p w:rsidR="00DD69ED" w:rsidRPr="000B28FD" w:rsidRDefault="00DD69ED" w:rsidP="00EB3C48">
            <w:pPr>
              <w:pStyle w:val="afffd"/>
              <w:tabs>
                <w:tab w:val="left" w:pos="1445"/>
              </w:tabs>
              <w:jc w:val="left"/>
              <w:rPr>
                <w:rFonts w:ascii="David" w:hAnsi="David" w:cs="David"/>
                <w:rtl/>
              </w:rPr>
            </w:pPr>
            <w:r w:rsidRPr="000B28FD">
              <w:rPr>
                <w:rFonts w:ascii="David" w:hAnsi="David" w:cs="David"/>
                <w:b w:val="0"/>
                <w:i/>
                <w:rtl/>
              </w:rPr>
              <w:t>תצהיר בדבר היעדר הרשעות בגין העסקת עובדים זרים ושכר מינימום</w:t>
            </w:r>
          </w:p>
        </w:tc>
      </w:tr>
    </w:tbl>
    <w:p w:rsidR="00DD69ED" w:rsidRPr="000B28FD" w:rsidRDefault="00DD69ED" w:rsidP="00DD69ED">
      <w:pPr>
        <w:tabs>
          <w:tab w:val="left" w:pos="1445"/>
        </w:tabs>
        <w:spacing w:line="360" w:lineRule="auto"/>
        <w:jc w:val="both"/>
        <w:rPr>
          <w:rFonts w:ascii="David" w:hAnsi="David"/>
          <w:sz w:val="22"/>
          <w:szCs w:val="22"/>
          <w:rtl/>
        </w:rPr>
      </w:pPr>
    </w:p>
    <w:p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DD69ED" w:rsidRPr="000B28FD" w:rsidRDefault="00DD69ED" w:rsidP="00DD69ED">
      <w:pPr>
        <w:tabs>
          <w:tab w:val="left" w:pos="1445"/>
        </w:tabs>
        <w:spacing w:line="360" w:lineRule="auto"/>
        <w:jc w:val="both"/>
        <w:rPr>
          <w:rFonts w:ascii="David" w:hAnsi="David"/>
          <w:sz w:val="22"/>
          <w:szCs w:val="22"/>
          <w:rtl/>
        </w:rPr>
      </w:pPr>
    </w:p>
    <w:p w:rsidR="00DD69ED" w:rsidRPr="000B28FD" w:rsidRDefault="00DD69ED" w:rsidP="00554C60">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1517996312"/>
          <w:placeholder>
            <w:docPart w:val="71F3C9C33F59443598B9EAE6F413735B"/>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554C60">
            <w:rPr>
              <w:rFonts w:ascii="David" w:hAnsi="David" w:hint="cs"/>
              <w:b/>
              <w:bCs/>
              <w:sz w:val="22"/>
              <w:szCs w:val="22"/>
              <w:rtl/>
            </w:rPr>
            <w:t>33</w:t>
          </w:r>
        </w:sdtContent>
      </w:sdt>
      <w:r w:rsidRPr="000B28FD">
        <w:rPr>
          <w:rFonts w:ascii="David" w:hAnsi="David"/>
          <w:b/>
          <w:bCs/>
          <w:sz w:val="22"/>
          <w:szCs w:val="22"/>
          <w:rtl/>
        </w:rPr>
        <w:t>/</w:t>
      </w:r>
      <w:r w:rsidR="00554C60" w:rsidRPr="000B28FD">
        <w:rPr>
          <w:rFonts w:ascii="David" w:hAnsi="David"/>
          <w:b/>
          <w:bCs/>
          <w:sz w:val="22"/>
          <w:szCs w:val="22"/>
          <w:rtl/>
        </w:rPr>
        <w:t>20</w:t>
      </w:r>
      <w:r w:rsidR="00554C60">
        <w:rPr>
          <w:rFonts w:ascii="David" w:hAnsi="David" w:hint="cs"/>
          <w:b/>
          <w:bCs/>
          <w:sz w:val="22"/>
          <w:szCs w:val="22"/>
          <w:rtl/>
        </w:rPr>
        <w:t>22</w:t>
      </w:r>
      <w:r w:rsidR="00554C60" w:rsidRPr="000B28FD">
        <w:rPr>
          <w:rFonts w:ascii="David" w:hAnsi="David"/>
          <w:b/>
          <w:bCs/>
          <w:sz w:val="22"/>
          <w:szCs w:val="22"/>
          <w:rtl/>
        </w:rPr>
        <w:t xml:space="preserve"> </w:t>
      </w:r>
      <w:r w:rsidRPr="000B28FD">
        <w:rPr>
          <w:rFonts w:ascii="David" w:hAnsi="David"/>
          <w:b/>
          <w:bCs/>
          <w:sz w:val="22"/>
          <w:szCs w:val="22"/>
          <w:rtl/>
        </w:rPr>
        <w:t xml:space="preserve">למתן שירותי </w:t>
      </w:r>
      <w:sdt>
        <w:sdtPr>
          <w:rPr>
            <w:rFonts w:ascii="David" w:hAnsi="David"/>
            <w:b/>
            <w:bCs/>
            <w:sz w:val="22"/>
            <w:szCs w:val="22"/>
            <w:rtl/>
          </w:rPr>
          <w:alias w:val="נושא"/>
          <w:tag w:val=""/>
          <w:id w:val="-1795275186"/>
          <w:placeholder>
            <w:docPart w:val="A9A6DFA8EF0E4E39950BA52BFEBDBF20"/>
          </w:placeholder>
          <w:dataBinding w:prefixMappings="xmlns:ns0='http://purl.org/dc/elements/1.1/' xmlns:ns1='http://schemas.openxmlformats.org/package/2006/metadata/core-properties' " w:xpath="/ns1:coreProperties[1]/ns0:subject[1]" w:storeItemID="{6C3C8BC8-F283-45AE-878A-BAB7291924A1}"/>
          <w:text/>
        </w:sdtPr>
        <w:sdtEndPr/>
        <w:sdtContent>
          <w:r w:rsidR="00554C60" w:rsidRPr="00554C60">
            <w:rPr>
              <w:rFonts w:ascii="David" w:hAnsi="David"/>
              <w:b/>
              <w:bCs/>
              <w:sz w:val="22"/>
              <w:szCs w:val="22"/>
              <w:rtl/>
            </w:rPr>
            <w:t xml:space="preserve">רכישת רישוי וקבלת שרותי תחזוקה ותמיכה לתוכנת </w:t>
          </w:r>
          <w:r w:rsidR="00554C60" w:rsidRPr="00554C60">
            <w:rPr>
              <w:rFonts w:ascii="David" w:hAnsi="David"/>
              <w:b/>
              <w:bCs/>
              <w:sz w:val="22"/>
              <w:szCs w:val="22"/>
            </w:rPr>
            <w:t>Veeam</w:t>
          </w:r>
        </w:sdtContent>
      </w:sdt>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rsidR="00DD69ED" w:rsidRPr="000B28FD" w:rsidRDefault="00DD69ED" w:rsidP="00DD69ED">
      <w:pPr>
        <w:tabs>
          <w:tab w:val="left" w:pos="1445"/>
        </w:tabs>
        <w:spacing w:line="360" w:lineRule="auto"/>
        <w:jc w:val="both"/>
        <w:rPr>
          <w:rFonts w:ascii="David" w:hAnsi="David"/>
          <w:sz w:val="22"/>
          <w:szCs w:val="22"/>
          <w:rtl/>
        </w:rPr>
      </w:pPr>
    </w:p>
    <w:p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rtl/>
        </w:rPr>
        <w:t>בתצהירי זה, משמעותו של המונח "</w:t>
      </w:r>
      <w:r w:rsidRPr="000B28FD">
        <w:rPr>
          <w:rFonts w:ascii="David" w:hAnsi="David"/>
          <w:b/>
          <w:bCs/>
          <w:sz w:val="22"/>
          <w:szCs w:val="22"/>
          <w:rtl/>
        </w:rPr>
        <w:t>בעל זיקה</w:t>
      </w:r>
      <w:r w:rsidRPr="000B28FD">
        <w:rPr>
          <w:rFonts w:ascii="David" w:hAnsi="David"/>
          <w:sz w:val="22"/>
          <w:szCs w:val="22"/>
          <w:rtl/>
        </w:rPr>
        <w:t>" כהגדרתו בחוק עסקאות גופים ציבוריים התשל"ו-1976 (להלן: "</w:t>
      </w:r>
      <w:r w:rsidRPr="000B28FD">
        <w:rPr>
          <w:rFonts w:ascii="David" w:hAnsi="David"/>
          <w:b/>
          <w:bCs/>
          <w:sz w:val="22"/>
          <w:szCs w:val="22"/>
          <w:rtl/>
        </w:rPr>
        <w:t>חוק עסקאות גופים ציבוריים</w:t>
      </w:r>
      <w:r w:rsidRPr="000B28FD">
        <w:rPr>
          <w:rFonts w:ascii="David" w:hAnsi="David"/>
          <w:sz w:val="22"/>
          <w:szCs w:val="22"/>
          <w:rtl/>
        </w:rPr>
        <w:t xml:space="preserve">"). אני מאשר/ת כי הוסברה לי משמעותו של מונח זה וכי אני מבין/ה אותו. </w:t>
      </w:r>
    </w:p>
    <w:p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rtl/>
        </w:rPr>
        <w:t xml:space="preserve">משמעותו של המונח </w:t>
      </w:r>
      <w:r w:rsidRPr="000B28FD">
        <w:rPr>
          <w:rFonts w:ascii="David" w:hAnsi="David"/>
          <w:b/>
          <w:bCs/>
          <w:sz w:val="22"/>
          <w:szCs w:val="22"/>
          <w:rtl/>
        </w:rPr>
        <w:t>"עבירה"</w:t>
      </w:r>
      <w:r w:rsidRPr="000B28FD">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rtl/>
        </w:rPr>
        <w:t>המציע הינו תאגיד הרשום בישראל.</w:t>
      </w:r>
    </w:p>
    <w:p w:rsidR="00DD69ED" w:rsidRPr="000B28FD" w:rsidRDefault="00DD69ED" w:rsidP="00DD69ED">
      <w:pPr>
        <w:tabs>
          <w:tab w:val="left" w:pos="1445"/>
        </w:tabs>
        <w:spacing w:line="360" w:lineRule="auto"/>
        <w:jc w:val="both"/>
        <w:rPr>
          <w:rFonts w:ascii="David" w:hAnsi="David"/>
          <w:sz w:val="22"/>
          <w:szCs w:val="22"/>
          <w:rtl/>
        </w:rPr>
      </w:pPr>
    </w:p>
    <w:p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rtl/>
        </w:rPr>
        <w:t xml:space="preserve">(סמן </w:t>
      </w:r>
      <w:r w:rsidRPr="000B28FD">
        <w:rPr>
          <w:rFonts w:ascii="David" w:hAnsi="David"/>
          <w:sz w:val="22"/>
          <w:szCs w:val="22"/>
        </w:rPr>
        <w:t>x</w:t>
      </w:r>
      <w:r w:rsidRPr="000B28FD">
        <w:rPr>
          <w:rFonts w:ascii="David" w:hAnsi="David"/>
          <w:sz w:val="22"/>
          <w:szCs w:val="22"/>
          <w:rtl/>
        </w:rPr>
        <w:t xml:space="preserve"> במשבצת המתאימה)</w:t>
      </w:r>
    </w:p>
    <w:p w:rsidR="00DD69ED" w:rsidRPr="000B28FD" w:rsidRDefault="00DD69ED" w:rsidP="00DD69ED">
      <w:pPr>
        <w:numPr>
          <w:ilvl w:val="0"/>
          <w:numId w:val="32"/>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ובעל זיקה אליו </w:t>
      </w:r>
      <w:r w:rsidRPr="000B28FD">
        <w:rPr>
          <w:rFonts w:ascii="David" w:hAnsi="David"/>
          <w:b/>
          <w:bCs/>
          <w:sz w:val="22"/>
          <w:szCs w:val="22"/>
          <w:u w:val="single"/>
          <w:rtl/>
        </w:rPr>
        <w:t>לא הורשעו</w:t>
      </w:r>
      <w:r w:rsidRPr="000B28FD">
        <w:rPr>
          <w:rFonts w:ascii="David" w:hAnsi="David"/>
          <w:sz w:val="22"/>
          <w:szCs w:val="22"/>
          <w:rtl/>
        </w:rPr>
        <w:t xml:space="preserve"> ביותר משתי עבירות עד למועד האחרון להגשת ההצעות (להלן: "</w:t>
      </w:r>
      <w:r w:rsidRPr="000B28FD">
        <w:rPr>
          <w:rFonts w:ascii="David" w:hAnsi="David"/>
          <w:b/>
          <w:bCs/>
          <w:sz w:val="22"/>
          <w:szCs w:val="22"/>
          <w:rtl/>
        </w:rPr>
        <w:t>מועד להגשה</w:t>
      </w:r>
      <w:r w:rsidRPr="000B28FD">
        <w:rPr>
          <w:rFonts w:ascii="David" w:hAnsi="David"/>
          <w:sz w:val="22"/>
          <w:szCs w:val="22"/>
          <w:rtl/>
        </w:rPr>
        <w:t xml:space="preserve">") מטעם המציע במכרז פומבי מס' </w:t>
      </w:r>
      <w:sdt>
        <w:sdtPr>
          <w:rPr>
            <w:rFonts w:ascii="David" w:hAnsi="David"/>
            <w:sz w:val="22"/>
            <w:szCs w:val="22"/>
            <w:rtl/>
          </w:rPr>
          <w:alias w:val="מס'"/>
          <w:tag w:val="CounterString"/>
          <w:id w:val="-1284266385"/>
          <w:placeholder>
            <w:docPart w:val="02AFAB93D1E24A379A9F15B75F78ABC2"/>
          </w:placeholder>
          <w:showingPlcHd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0B28FD">
            <w:rPr>
              <w:rStyle w:val="af2"/>
              <w:rFonts w:ascii="David" w:eastAsiaTheme="majorEastAsia" w:hAnsi="David"/>
              <w:rtl/>
            </w:rPr>
            <w:t>[מס</w:t>
          </w:r>
          <w:r w:rsidRPr="000B28FD">
            <w:rPr>
              <w:rStyle w:val="af2"/>
              <w:rFonts w:ascii="David" w:eastAsiaTheme="majorEastAsia" w:hAnsi="David"/>
            </w:rPr>
            <w:t>'</w:t>
          </w:r>
          <w:r w:rsidRPr="000B28FD">
            <w:rPr>
              <w:rStyle w:val="af2"/>
              <w:rFonts w:ascii="David" w:eastAsiaTheme="majorEastAsia" w:hAnsi="David"/>
              <w:rtl/>
            </w:rPr>
            <w:t>]</w:t>
          </w:r>
        </w:sdtContent>
      </w:sdt>
      <w:r w:rsidRPr="000B28FD">
        <w:rPr>
          <w:rFonts w:ascii="David" w:hAnsi="David"/>
          <w:sz w:val="22"/>
          <w:szCs w:val="22"/>
          <w:rtl/>
        </w:rPr>
        <w:t xml:space="preserve">/2019 למתן שירותי </w:t>
      </w:r>
      <w:sdt>
        <w:sdtPr>
          <w:rPr>
            <w:rFonts w:ascii="David" w:hAnsi="David"/>
            <w:sz w:val="22"/>
            <w:szCs w:val="22"/>
            <w:rtl/>
          </w:rPr>
          <w:alias w:val="נושא"/>
          <w:tag w:val=""/>
          <w:id w:val="-1932114971"/>
          <w:placeholder>
            <w:docPart w:val="5ECA17EC56D8423A8BE631461D9D78B7"/>
          </w:placeholder>
          <w:dataBinding w:prefixMappings="xmlns:ns0='http://purl.org/dc/elements/1.1/' xmlns:ns1='http://schemas.openxmlformats.org/package/2006/metadata/core-properties' " w:xpath="/ns1:coreProperties[1]/ns0:subject[1]" w:storeItemID="{6C3C8BC8-F283-45AE-878A-BAB7291924A1}"/>
          <w:text/>
        </w:sdtPr>
        <w:sdtEndPr/>
        <w:sdtContent>
          <w:r w:rsidR="00554C60">
            <w:rPr>
              <w:rFonts w:ascii="David" w:hAnsi="David"/>
              <w:sz w:val="22"/>
              <w:szCs w:val="22"/>
              <w:rtl/>
            </w:rPr>
            <w:t xml:space="preserve">רכישת רישוי וקבלת שרותי תחזוקה ותמיכה לתוכנת </w:t>
          </w:r>
          <w:r w:rsidR="00554C60">
            <w:rPr>
              <w:rFonts w:ascii="David" w:hAnsi="David"/>
              <w:sz w:val="22"/>
              <w:szCs w:val="22"/>
            </w:rPr>
            <w:t>Veeam</w:t>
          </w:r>
        </w:sdtContent>
      </w:sdt>
      <w:r w:rsidRPr="000B28FD">
        <w:rPr>
          <w:rFonts w:ascii="David" w:hAnsi="David"/>
          <w:sz w:val="22"/>
          <w:szCs w:val="22"/>
          <w:rtl/>
        </w:rPr>
        <w:t>.</w:t>
      </w:r>
    </w:p>
    <w:p w:rsidR="00DD69ED" w:rsidRPr="000B28FD" w:rsidRDefault="00DD69ED" w:rsidP="00DD69ED">
      <w:pPr>
        <w:numPr>
          <w:ilvl w:val="0"/>
          <w:numId w:val="32"/>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וחלפה שנה אחת</w:t>
      </w:r>
      <w:r w:rsidRPr="000B28FD">
        <w:rPr>
          <w:rFonts w:ascii="David" w:hAnsi="David"/>
          <w:sz w:val="22"/>
          <w:szCs w:val="22"/>
          <w:rtl/>
        </w:rPr>
        <w:t xml:space="preserve"> לפחות ממועד ההרשעה האחרונה ועד למועד ההגשה. </w:t>
      </w:r>
    </w:p>
    <w:p w:rsidR="00DD69ED" w:rsidRPr="000B28FD" w:rsidRDefault="00DD69ED" w:rsidP="00DD69ED">
      <w:pPr>
        <w:numPr>
          <w:ilvl w:val="0"/>
          <w:numId w:val="32"/>
        </w:numPr>
        <w:tabs>
          <w:tab w:val="clear" w:pos="360"/>
          <w:tab w:val="num" w:pos="453"/>
          <w:tab w:val="left" w:pos="1445"/>
        </w:tabs>
        <w:spacing w:line="360" w:lineRule="auto"/>
        <w:ind w:left="453" w:hanging="426"/>
        <w:jc w:val="both"/>
        <w:rPr>
          <w:rFonts w:ascii="David" w:hAnsi="David"/>
          <w:sz w:val="22"/>
          <w:szCs w:val="22"/>
          <w:rtl/>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ולא חלפה שנה אחת</w:t>
      </w:r>
      <w:r w:rsidRPr="000B28FD">
        <w:rPr>
          <w:rFonts w:ascii="David" w:hAnsi="David"/>
          <w:sz w:val="22"/>
          <w:szCs w:val="22"/>
          <w:rtl/>
        </w:rPr>
        <w:t xml:space="preserve"> לפחות ממועד ההרשעה האחרונה ועד למועד ההגשה. </w:t>
      </w:r>
    </w:p>
    <w:p w:rsidR="00DD69ED" w:rsidRPr="000B28FD" w:rsidRDefault="00DD69ED" w:rsidP="00DD69ED">
      <w:pPr>
        <w:tabs>
          <w:tab w:val="left" w:pos="1445"/>
        </w:tabs>
        <w:spacing w:line="360" w:lineRule="auto"/>
        <w:jc w:val="both"/>
        <w:rPr>
          <w:rFonts w:ascii="David" w:hAnsi="David"/>
          <w:b/>
          <w:bCs/>
          <w:sz w:val="22"/>
          <w:szCs w:val="22"/>
          <w:rtl/>
        </w:rPr>
      </w:pPr>
    </w:p>
    <w:p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rtl/>
        </w:rPr>
        <w:t xml:space="preserve">זה שמי, להלן חתימתי ותוכן תצהירי דלעיל אמת. </w:t>
      </w:r>
    </w:p>
    <w:p w:rsidR="00DD69ED" w:rsidRPr="000B28FD" w:rsidRDefault="00DD69ED" w:rsidP="00DD69ED">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rsidTr="00EB3C48">
        <w:trPr>
          <w:jc w:val="center"/>
        </w:trPr>
        <w:tc>
          <w:tcPr>
            <w:tcW w:w="2144" w:type="dxa"/>
            <w:tcBorders>
              <w:top w:val="single" w:sz="4" w:space="0" w:color="auto"/>
            </w:tcBorders>
          </w:tcPr>
          <w:p w:rsidR="00DD69ED" w:rsidRPr="000B28FD" w:rsidRDefault="00DD69ED" w:rsidP="00EB3C48">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DD69ED" w:rsidRPr="000B28FD" w:rsidRDefault="00DD69ED" w:rsidP="00EB3C48">
            <w:pPr>
              <w:tabs>
                <w:tab w:val="left" w:pos="1445"/>
              </w:tabs>
              <w:spacing w:line="360" w:lineRule="auto"/>
              <w:jc w:val="both"/>
              <w:rPr>
                <w:rFonts w:ascii="David" w:hAnsi="David"/>
                <w:sz w:val="22"/>
                <w:szCs w:val="22"/>
                <w:rtl/>
              </w:rPr>
            </w:pPr>
          </w:p>
        </w:tc>
        <w:tc>
          <w:tcPr>
            <w:tcW w:w="2409" w:type="dxa"/>
            <w:tcBorders>
              <w:top w:val="single" w:sz="4" w:space="0" w:color="auto"/>
            </w:tcBorders>
          </w:tcPr>
          <w:p w:rsidR="00DD69ED" w:rsidRPr="000B28FD" w:rsidRDefault="00DD69ED" w:rsidP="00EB3C48">
            <w:pPr>
              <w:tabs>
                <w:tab w:val="left" w:pos="1445"/>
              </w:tabs>
              <w:spacing w:line="360" w:lineRule="auto"/>
              <w:jc w:val="center"/>
              <w:rPr>
                <w:rFonts w:ascii="David" w:hAnsi="David"/>
                <w:sz w:val="22"/>
                <w:szCs w:val="22"/>
                <w:rtl/>
              </w:rPr>
            </w:pPr>
            <w:r w:rsidRPr="000B28FD">
              <w:rPr>
                <w:rFonts w:ascii="David" w:hAnsi="David"/>
                <w:sz w:val="22"/>
                <w:szCs w:val="22"/>
                <w:rtl/>
              </w:rPr>
              <w:t>שם</w:t>
            </w:r>
          </w:p>
        </w:tc>
        <w:tc>
          <w:tcPr>
            <w:tcW w:w="993" w:type="dxa"/>
          </w:tcPr>
          <w:p w:rsidR="00DD69ED" w:rsidRPr="000B28FD" w:rsidRDefault="00DD69ED" w:rsidP="00EB3C48">
            <w:pPr>
              <w:tabs>
                <w:tab w:val="left" w:pos="1445"/>
              </w:tabs>
              <w:spacing w:line="360" w:lineRule="auto"/>
              <w:jc w:val="both"/>
              <w:rPr>
                <w:rFonts w:ascii="David" w:hAnsi="David"/>
                <w:sz w:val="22"/>
                <w:szCs w:val="22"/>
                <w:rtl/>
              </w:rPr>
            </w:pPr>
          </w:p>
        </w:tc>
        <w:tc>
          <w:tcPr>
            <w:tcW w:w="2268" w:type="dxa"/>
            <w:tcBorders>
              <w:top w:val="single" w:sz="4" w:space="0" w:color="auto"/>
            </w:tcBorders>
          </w:tcPr>
          <w:p w:rsidR="00DD69ED" w:rsidRPr="000B28FD" w:rsidRDefault="00DD69ED" w:rsidP="00EB3C48">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DD69ED" w:rsidRPr="000B28FD" w:rsidRDefault="00DD69ED" w:rsidP="00DD69E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DD69ED" w:rsidRPr="000B28FD" w:rsidRDefault="00DD69ED" w:rsidP="00DD69E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D69ED" w:rsidRPr="000B28FD" w:rsidRDefault="00DD69ED" w:rsidP="00DD69ED">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rsidTr="00EB3C48">
        <w:trPr>
          <w:jc w:val="center"/>
        </w:trPr>
        <w:tc>
          <w:tcPr>
            <w:tcW w:w="2144" w:type="dxa"/>
            <w:tcBorders>
              <w:top w:val="single" w:sz="4" w:space="0" w:color="auto"/>
            </w:tcBorders>
          </w:tcPr>
          <w:p w:rsidR="00DD69ED" w:rsidRPr="000B28FD" w:rsidRDefault="00DD69ED" w:rsidP="00EB3C48">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DD69ED" w:rsidRPr="000B28FD" w:rsidRDefault="00DD69ED" w:rsidP="00EB3C48">
            <w:pPr>
              <w:tabs>
                <w:tab w:val="left" w:pos="1445"/>
              </w:tabs>
              <w:spacing w:line="360" w:lineRule="auto"/>
              <w:jc w:val="both"/>
              <w:rPr>
                <w:rFonts w:ascii="David" w:hAnsi="David"/>
                <w:sz w:val="22"/>
                <w:szCs w:val="22"/>
                <w:rtl/>
              </w:rPr>
            </w:pPr>
          </w:p>
        </w:tc>
        <w:tc>
          <w:tcPr>
            <w:tcW w:w="2409" w:type="dxa"/>
            <w:tcBorders>
              <w:top w:val="single" w:sz="4" w:space="0" w:color="auto"/>
            </w:tcBorders>
          </w:tcPr>
          <w:p w:rsidR="00DD69ED" w:rsidRPr="000B28FD" w:rsidRDefault="00DD69ED" w:rsidP="00EB3C48">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rsidR="00DD69ED" w:rsidRPr="000B28FD" w:rsidRDefault="00DD69ED" w:rsidP="00EB3C48">
            <w:pPr>
              <w:tabs>
                <w:tab w:val="left" w:pos="1445"/>
              </w:tabs>
              <w:spacing w:line="360" w:lineRule="auto"/>
              <w:jc w:val="both"/>
              <w:rPr>
                <w:rFonts w:ascii="David" w:hAnsi="David"/>
                <w:sz w:val="22"/>
                <w:szCs w:val="22"/>
                <w:rtl/>
              </w:rPr>
            </w:pPr>
          </w:p>
        </w:tc>
        <w:tc>
          <w:tcPr>
            <w:tcW w:w="2268" w:type="dxa"/>
            <w:tcBorders>
              <w:top w:val="single" w:sz="4" w:space="0" w:color="auto"/>
            </w:tcBorders>
          </w:tcPr>
          <w:p w:rsidR="00DD69ED" w:rsidRPr="000B28FD" w:rsidRDefault="00DD69ED" w:rsidP="00EB3C48">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DD69ED" w:rsidRPr="000B28FD" w:rsidRDefault="00DD69ED" w:rsidP="00DD69ED">
      <w:pPr>
        <w:tabs>
          <w:tab w:val="left" w:pos="1445"/>
        </w:tabs>
        <w:jc w:val="both"/>
        <w:rPr>
          <w:rFonts w:ascii="David" w:hAnsi="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rsidTr="00EB3C48">
        <w:trPr>
          <w:trHeight w:hRule="exact" w:val="561"/>
          <w:jc w:val="right"/>
        </w:trPr>
        <w:tc>
          <w:tcPr>
            <w:tcW w:w="8958" w:type="dxa"/>
            <w:tcBorders>
              <w:top w:val="nil"/>
              <w:bottom w:val="nil"/>
            </w:tcBorders>
            <w:shd w:val="clear" w:color="auto" w:fill="D9D9D9" w:themeFill="background1" w:themeFillShade="D9"/>
            <w:vAlign w:val="center"/>
          </w:tcPr>
          <w:p w:rsidR="00DD69ED" w:rsidRPr="000B28FD" w:rsidRDefault="00DD69ED" w:rsidP="00EB3C48">
            <w:pPr>
              <w:pStyle w:val="afffd"/>
              <w:tabs>
                <w:tab w:val="left" w:pos="1445"/>
              </w:tabs>
              <w:jc w:val="left"/>
              <w:rPr>
                <w:rFonts w:ascii="David" w:hAnsi="David" w:cs="David"/>
                <w:color w:val="auto"/>
                <w:rtl/>
              </w:rPr>
            </w:pPr>
            <w:r w:rsidRPr="000B28FD">
              <w:rPr>
                <w:rFonts w:ascii="David" w:hAnsi="David" w:cs="David"/>
                <w:color w:val="auto"/>
                <w:rtl/>
              </w:rPr>
              <w:lastRenderedPageBreak/>
              <w:t>נספח ה'</w:t>
            </w:r>
          </w:p>
        </w:tc>
      </w:tr>
      <w:tr w:rsidR="00DD69ED" w:rsidRPr="000B28FD" w:rsidTr="00EB3C48">
        <w:trPr>
          <w:trHeight w:hRule="exact" w:val="561"/>
          <w:jc w:val="right"/>
        </w:trPr>
        <w:tc>
          <w:tcPr>
            <w:tcW w:w="8958" w:type="dxa"/>
            <w:tcBorders>
              <w:top w:val="nil"/>
              <w:bottom w:val="nil"/>
            </w:tcBorders>
            <w:shd w:val="clear" w:color="auto" w:fill="1B3461"/>
            <w:vAlign w:val="center"/>
          </w:tcPr>
          <w:p w:rsidR="00DD69ED" w:rsidRPr="000B28FD" w:rsidRDefault="00DD69ED" w:rsidP="00EB3C48">
            <w:pPr>
              <w:pStyle w:val="afffd"/>
              <w:tabs>
                <w:tab w:val="left" w:pos="1445"/>
              </w:tabs>
              <w:jc w:val="left"/>
              <w:rPr>
                <w:rFonts w:ascii="David" w:hAnsi="David" w:cs="David"/>
                <w:rtl/>
              </w:rPr>
            </w:pPr>
            <w:r w:rsidRPr="000B28FD">
              <w:rPr>
                <w:rFonts w:ascii="David" w:hAnsi="David" w:cs="David"/>
                <w:b w:val="0"/>
                <w:i/>
                <w:rtl/>
              </w:rPr>
              <w:t>תצהיר בדבר העסקת עובדים עם מוגבלות</w:t>
            </w:r>
          </w:p>
        </w:tc>
      </w:tr>
    </w:tbl>
    <w:p w:rsidR="00DD69ED" w:rsidRPr="000B28FD" w:rsidRDefault="00DD69ED" w:rsidP="00DD69ED">
      <w:pPr>
        <w:tabs>
          <w:tab w:val="left" w:pos="1445"/>
        </w:tabs>
        <w:spacing w:line="360" w:lineRule="auto"/>
        <w:jc w:val="both"/>
        <w:rPr>
          <w:rFonts w:ascii="David" w:hAnsi="David"/>
          <w:sz w:val="22"/>
          <w:szCs w:val="22"/>
          <w:rtl/>
        </w:rPr>
      </w:pPr>
    </w:p>
    <w:p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DD69ED" w:rsidRPr="000B28FD" w:rsidRDefault="00DD69ED" w:rsidP="00DD69ED">
      <w:pPr>
        <w:tabs>
          <w:tab w:val="left" w:pos="1445"/>
        </w:tabs>
        <w:spacing w:line="360" w:lineRule="auto"/>
        <w:jc w:val="both"/>
        <w:rPr>
          <w:rFonts w:ascii="David" w:hAnsi="David"/>
          <w:sz w:val="22"/>
          <w:szCs w:val="22"/>
          <w:rtl/>
        </w:rPr>
      </w:pPr>
    </w:p>
    <w:p w:rsidR="00DD69ED" w:rsidRPr="000B28FD" w:rsidRDefault="00DD69ED" w:rsidP="00554C60">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114488790"/>
          <w:placeholder>
            <w:docPart w:val="6B969EFF43374CA6BE1B95642A23986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554C60">
            <w:rPr>
              <w:rFonts w:ascii="David" w:hAnsi="David"/>
              <w:b/>
              <w:bCs/>
              <w:sz w:val="22"/>
              <w:szCs w:val="22"/>
            </w:rPr>
            <w:t>33</w:t>
          </w:r>
        </w:sdtContent>
      </w:sdt>
      <w:r w:rsidRPr="000B28FD">
        <w:rPr>
          <w:rFonts w:ascii="David" w:hAnsi="David"/>
          <w:b/>
          <w:bCs/>
          <w:sz w:val="22"/>
          <w:szCs w:val="22"/>
          <w:rtl/>
        </w:rPr>
        <w:t>/</w:t>
      </w:r>
      <w:r w:rsidR="00554C60" w:rsidRPr="000B28FD">
        <w:rPr>
          <w:rFonts w:ascii="David" w:hAnsi="David"/>
          <w:b/>
          <w:bCs/>
          <w:sz w:val="22"/>
          <w:szCs w:val="22"/>
          <w:rtl/>
        </w:rPr>
        <w:t>20</w:t>
      </w:r>
      <w:r w:rsidR="00554C60">
        <w:rPr>
          <w:rFonts w:ascii="David" w:hAnsi="David" w:hint="cs"/>
          <w:b/>
          <w:bCs/>
          <w:sz w:val="22"/>
          <w:szCs w:val="22"/>
          <w:rtl/>
        </w:rPr>
        <w:t>22</w:t>
      </w:r>
      <w:r w:rsidR="00554C60" w:rsidRPr="000B28FD">
        <w:rPr>
          <w:rFonts w:ascii="David" w:hAnsi="David"/>
          <w:b/>
          <w:bCs/>
          <w:sz w:val="22"/>
          <w:szCs w:val="22"/>
          <w:rtl/>
        </w:rPr>
        <w:t xml:space="preserve"> </w:t>
      </w:r>
      <w:r w:rsidRPr="000B28FD">
        <w:rPr>
          <w:rFonts w:ascii="David" w:hAnsi="David"/>
          <w:b/>
          <w:bCs/>
          <w:sz w:val="22"/>
          <w:szCs w:val="22"/>
          <w:rtl/>
        </w:rPr>
        <w:t xml:space="preserve">למתן שירותי </w:t>
      </w:r>
      <w:sdt>
        <w:sdtPr>
          <w:rPr>
            <w:rFonts w:ascii="David" w:hAnsi="David"/>
            <w:b/>
            <w:bCs/>
            <w:sz w:val="22"/>
            <w:szCs w:val="22"/>
            <w:rtl/>
          </w:rPr>
          <w:alias w:val="נושא"/>
          <w:tag w:val=""/>
          <w:id w:val="2030990026"/>
          <w:placeholder>
            <w:docPart w:val="4054361FD4934DF98966035DA57096E8"/>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554C60">
            <w:rPr>
              <w:rFonts w:ascii="David" w:hAnsi="David"/>
              <w:b/>
              <w:bCs/>
              <w:sz w:val="22"/>
              <w:szCs w:val="22"/>
              <w:rtl/>
            </w:rPr>
            <w:t xml:space="preserve">רכישת רישוי וקבלת שרותי תחזוקה ותמיכה לתוכנת </w:t>
          </w:r>
          <w:r w:rsidR="00554C60">
            <w:rPr>
              <w:rFonts w:ascii="David" w:hAnsi="David"/>
              <w:b/>
              <w:bCs/>
              <w:sz w:val="22"/>
              <w:szCs w:val="22"/>
            </w:rPr>
            <w:t>Veeam</w:t>
          </w:r>
        </w:sdtContent>
      </w:sdt>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rsidR="00DD69ED" w:rsidRPr="000B28FD" w:rsidRDefault="00DD69ED" w:rsidP="00DD69ED">
      <w:pPr>
        <w:tabs>
          <w:tab w:val="left" w:pos="1445"/>
        </w:tabs>
        <w:spacing w:line="360" w:lineRule="auto"/>
        <w:jc w:val="both"/>
        <w:rPr>
          <w:rFonts w:ascii="David" w:hAnsi="David"/>
          <w:sz w:val="22"/>
          <w:szCs w:val="22"/>
          <w:rtl/>
        </w:rPr>
      </w:pPr>
    </w:p>
    <w:p w:rsidR="00DD69ED" w:rsidRPr="000B28FD" w:rsidRDefault="00DD69ED" w:rsidP="00DD69ED">
      <w:pPr>
        <w:tabs>
          <w:tab w:val="left" w:pos="1445"/>
        </w:tabs>
        <w:spacing w:line="360" w:lineRule="auto"/>
        <w:jc w:val="both"/>
        <w:rPr>
          <w:rFonts w:ascii="David" w:hAnsi="David"/>
          <w:sz w:val="22"/>
          <w:szCs w:val="22"/>
          <w:u w:val="single"/>
          <w:rtl/>
        </w:rPr>
      </w:pPr>
      <w:r w:rsidRPr="000B28FD">
        <w:rPr>
          <w:rFonts w:ascii="David" w:hAnsi="David"/>
          <w:sz w:val="22"/>
          <w:szCs w:val="22"/>
          <w:u w:val="single"/>
          <w:rtl/>
        </w:rPr>
        <w:t xml:space="preserve">(סמן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p>
    <w:p w:rsidR="00DD69ED" w:rsidRPr="000B28FD" w:rsidRDefault="00DD69ED" w:rsidP="00DD69ED">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הוראות סעיף 9 לחוק שוויון זכויות לאנשים עם מוגבלות, התשנ"ח 1998 לא חלות על המציע.</w:t>
      </w:r>
    </w:p>
    <w:p w:rsidR="00DD69ED" w:rsidRPr="000B28FD" w:rsidRDefault="00DD69ED" w:rsidP="00DD69ED">
      <w:pPr>
        <w:numPr>
          <w:ilvl w:val="0"/>
          <w:numId w:val="32"/>
        </w:numPr>
        <w:tabs>
          <w:tab w:val="left" w:pos="1445"/>
        </w:tabs>
        <w:spacing w:line="360" w:lineRule="auto"/>
        <w:ind w:left="0" w:firstLine="0"/>
        <w:jc w:val="both"/>
        <w:rPr>
          <w:rFonts w:ascii="David" w:hAnsi="David"/>
          <w:sz w:val="22"/>
          <w:szCs w:val="22"/>
        </w:rPr>
      </w:pPr>
      <w:r w:rsidRPr="000B28FD">
        <w:rPr>
          <w:rFonts w:ascii="David" w:hAnsi="David"/>
          <w:sz w:val="22"/>
          <w:szCs w:val="22"/>
          <w:rtl/>
        </w:rPr>
        <w:t xml:space="preserve">הוראות סעיף 9 לחוק שוויון זכויות לאנשים עם מוגבלות, התשנ"ח 1998 חלות על המציע והוא מקיים </w:t>
      </w:r>
    </w:p>
    <w:p w:rsidR="00DD69ED" w:rsidRPr="000B28FD" w:rsidRDefault="00DD69ED" w:rsidP="00DD69ED">
      <w:pPr>
        <w:tabs>
          <w:tab w:val="left" w:pos="1445"/>
        </w:tabs>
        <w:spacing w:line="360" w:lineRule="auto"/>
        <w:jc w:val="both"/>
        <w:rPr>
          <w:rFonts w:ascii="David" w:hAnsi="David"/>
          <w:sz w:val="22"/>
          <w:szCs w:val="22"/>
        </w:rPr>
      </w:pPr>
      <w:r w:rsidRPr="000B28FD">
        <w:rPr>
          <w:rFonts w:ascii="David" w:hAnsi="David"/>
          <w:sz w:val="22"/>
          <w:szCs w:val="22"/>
          <w:rtl/>
        </w:rPr>
        <w:t xml:space="preserve">   אותן. </w:t>
      </w:r>
    </w:p>
    <w:p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u w:val="single"/>
          <w:rtl/>
        </w:rPr>
        <w:t xml:space="preserve">(במקרה שהוראות סעיף 9 לחוק שוויון זכויות לאנשים עם מוגבלות, התשנ"ח 1998 </w:t>
      </w:r>
      <w:r w:rsidRPr="000B28FD">
        <w:rPr>
          <w:rFonts w:ascii="David" w:hAnsi="David"/>
          <w:b/>
          <w:bCs/>
          <w:sz w:val="22"/>
          <w:szCs w:val="22"/>
          <w:u w:val="single"/>
          <w:rtl/>
        </w:rPr>
        <w:t>חלות על המציע</w:t>
      </w:r>
      <w:r w:rsidRPr="000B28FD">
        <w:rPr>
          <w:rFonts w:ascii="David" w:hAnsi="David"/>
          <w:sz w:val="22"/>
          <w:szCs w:val="22"/>
          <w:u w:val="single"/>
          <w:rtl/>
        </w:rPr>
        <w:t xml:space="preserve"> נדרש לסמן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r w:rsidRPr="000B28FD">
        <w:rPr>
          <w:rFonts w:ascii="David" w:hAnsi="David"/>
          <w:sz w:val="22"/>
          <w:szCs w:val="22"/>
          <w:rtl/>
        </w:rPr>
        <w:t>:</w:t>
      </w:r>
    </w:p>
    <w:p w:rsidR="00DD69ED" w:rsidRPr="000B28FD" w:rsidRDefault="00DD69ED" w:rsidP="00DD69ED">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המציע מעסיק פחות מ-100 עובדים.</w:t>
      </w:r>
    </w:p>
    <w:p w:rsidR="00DD69ED" w:rsidRPr="000B28FD" w:rsidRDefault="00DD69ED" w:rsidP="00DD69ED">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המציע מעסיק 100 עובדים או יותר.</w:t>
      </w:r>
    </w:p>
    <w:p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u w:val="single"/>
          <w:rtl/>
        </w:rPr>
        <w:t>(במקרה שהמציע מעסיק 100 עובדים או יותר נדרש לסמן</w:t>
      </w:r>
      <w:r w:rsidRPr="000B28FD">
        <w:rPr>
          <w:rFonts w:ascii="David" w:hAnsi="David"/>
          <w:sz w:val="22"/>
          <w:szCs w:val="22"/>
          <w:u w:val="single"/>
        </w:rPr>
        <w:t xml:space="preserve"> x </w:t>
      </w:r>
      <w:r w:rsidRPr="000B28FD">
        <w:rPr>
          <w:rFonts w:ascii="David" w:hAnsi="David"/>
          <w:sz w:val="22"/>
          <w:szCs w:val="22"/>
          <w:u w:val="single"/>
          <w:rtl/>
        </w:rPr>
        <w:t>במשבצת המתאימה)</w:t>
      </w:r>
      <w:r w:rsidRPr="000B28FD">
        <w:rPr>
          <w:rFonts w:ascii="David" w:hAnsi="David"/>
          <w:sz w:val="22"/>
          <w:szCs w:val="22"/>
          <w:rtl/>
        </w:rPr>
        <w:t>:</w:t>
      </w:r>
    </w:p>
    <w:p w:rsidR="00DD69ED" w:rsidRPr="000B28FD" w:rsidRDefault="00DD69ED" w:rsidP="00DD69ED">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 xml:space="preserve"> המציע מתחייב כי ככל שיזכה במכרז יפנה למנהל הכללי של משרד העבודה והרווחה והשירותים החברתיים לשם</w:t>
      </w:r>
      <w:r w:rsidRPr="000B28FD">
        <w:rPr>
          <w:rFonts w:ascii="David" w:hAnsi="David"/>
          <w:sz w:val="22"/>
          <w:szCs w:val="22"/>
        </w:rPr>
        <w:t xml:space="preserve"> </w:t>
      </w:r>
      <w:r w:rsidRPr="000B28FD">
        <w:rPr>
          <w:rFonts w:ascii="David" w:hAnsi="David"/>
          <w:sz w:val="22"/>
          <w:szCs w:val="22"/>
          <w:rtl/>
        </w:rPr>
        <w:t>בחינת</w:t>
      </w:r>
      <w:r w:rsidRPr="000B28FD">
        <w:rPr>
          <w:rFonts w:ascii="David" w:hAnsi="David"/>
          <w:sz w:val="22"/>
          <w:szCs w:val="22"/>
        </w:rPr>
        <w:t xml:space="preserve"> </w:t>
      </w:r>
      <w:r w:rsidRPr="000B28FD">
        <w:rPr>
          <w:rFonts w:ascii="David" w:hAnsi="David"/>
          <w:sz w:val="22"/>
          <w:szCs w:val="22"/>
          <w:rtl/>
        </w:rPr>
        <w:t>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זכויות לאנשים עם מוגבלות, התשנ"ח 1998</w:t>
      </w:r>
      <w:r w:rsidRPr="000B28FD">
        <w:rPr>
          <w:rFonts w:ascii="David" w:hAnsi="David"/>
          <w:sz w:val="22"/>
          <w:szCs w:val="22"/>
        </w:rPr>
        <w:t>,</w:t>
      </w:r>
      <w:r w:rsidRPr="000B28FD">
        <w:rPr>
          <w:rFonts w:ascii="David" w:hAnsi="David"/>
          <w:sz w:val="22"/>
          <w:szCs w:val="22"/>
          <w:rtl/>
        </w:rPr>
        <w:t xml:space="preserve"> ובמקרה</w:t>
      </w:r>
      <w:r w:rsidRPr="000B28FD">
        <w:rPr>
          <w:rFonts w:ascii="David" w:hAnsi="David"/>
          <w:sz w:val="22"/>
          <w:szCs w:val="22"/>
        </w:rPr>
        <w:t xml:space="preserve"> </w:t>
      </w:r>
      <w:r w:rsidRPr="000B28FD">
        <w:rPr>
          <w:rFonts w:ascii="David" w:hAnsi="David"/>
          <w:sz w:val="22"/>
          <w:szCs w:val="22"/>
          <w:rtl/>
        </w:rPr>
        <w:t>הצורך</w:t>
      </w:r>
      <w:r w:rsidRPr="000B28FD">
        <w:rPr>
          <w:rFonts w:ascii="David" w:hAnsi="David"/>
          <w:sz w:val="22"/>
          <w:szCs w:val="22"/>
        </w:rPr>
        <w:t>–</w:t>
      </w:r>
      <w:r w:rsidRPr="000B28FD">
        <w:rPr>
          <w:rFonts w:ascii="David" w:hAnsi="David"/>
          <w:sz w:val="22"/>
          <w:szCs w:val="22"/>
          <w:rtl/>
        </w:rPr>
        <w:t xml:space="preserve"> לשם</w:t>
      </w:r>
      <w:r w:rsidRPr="000B28FD">
        <w:rPr>
          <w:rFonts w:ascii="David" w:hAnsi="David"/>
          <w:sz w:val="22"/>
          <w:szCs w:val="22"/>
        </w:rPr>
        <w:t xml:space="preserve"> </w:t>
      </w:r>
      <w:r w:rsidRPr="000B28FD">
        <w:rPr>
          <w:rFonts w:ascii="David" w:hAnsi="David"/>
          <w:sz w:val="22"/>
          <w:szCs w:val="22"/>
          <w:rtl/>
        </w:rPr>
        <w:t>קבלת הנחיות</w:t>
      </w:r>
      <w:r w:rsidRPr="000B28FD">
        <w:rPr>
          <w:rFonts w:ascii="David" w:hAnsi="David"/>
          <w:sz w:val="22"/>
          <w:szCs w:val="22"/>
        </w:rPr>
        <w:t xml:space="preserve"> </w:t>
      </w:r>
      <w:r w:rsidRPr="000B28FD">
        <w:rPr>
          <w:rFonts w:ascii="David" w:hAnsi="David"/>
          <w:sz w:val="22"/>
          <w:szCs w:val="22"/>
          <w:rtl/>
        </w:rPr>
        <w:t>בקשר</w:t>
      </w:r>
      <w:r w:rsidRPr="000B28FD">
        <w:rPr>
          <w:rFonts w:ascii="David" w:hAnsi="David"/>
          <w:sz w:val="22"/>
          <w:szCs w:val="22"/>
        </w:rPr>
        <w:t xml:space="preserve"> </w:t>
      </w:r>
      <w:r w:rsidRPr="000B28FD">
        <w:rPr>
          <w:rFonts w:ascii="David" w:hAnsi="David"/>
          <w:sz w:val="22"/>
          <w:szCs w:val="22"/>
          <w:rtl/>
        </w:rPr>
        <w:t>ליישומן</w:t>
      </w:r>
      <w:r w:rsidRPr="000B28FD">
        <w:rPr>
          <w:rFonts w:ascii="David" w:hAnsi="David"/>
          <w:sz w:val="22"/>
          <w:szCs w:val="22"/>
        </w:rPr>
        <w:t>.</w:t>
      </w:r>
    </w:p>
    <w:p w:rsidR="00DD69ED" w:rsidRPr="000B28FD" w:rsidRDefault="00DD69ED" w:rsidP="00DD69ED">
      <w:pPr>
        <w:numPr>
          <w:ilvl w:val="0"/>
          <w:numId w:val="32"/>
        </w:numPr>
        <w:tabs>
          <w:tab w:val="left" w:pos="1445"/>
        </w:tabs>
        <w:spacing w:line="360" w:lineRule="auto"/>
        <w:jc w:val="both"/>
        <w:rPr>
          <w:rFonts w:ascii="David" w:hAnsi="David"/>
          <w:sz w:val="22"/>
          <w:szCs w:val="22"/>
          <w:rtl/>
        </w:rPr>
      </w:pPr>
      <w:r w:rsidRPr="000B28FD">
        <w:rPr>
          <w:rFonts w:ascii="David" w:hAnsi="David"/>
          <w:sz w:val="22"/>
          <w:szCs w:val="22"/>
          <w:rtl/>
        </w:rPr>
        <w:t>המציע התחייב בעבר לפנות למנהל הכללי של משרד העבודה והרווחה והשירותים החברתיים לשם בחינת 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 xml:space="preserve">זכויות לאנשים עם מוגבלות, התשנ"ח 1998, הוא פנה כאמור ואם קיבל הנחיות ליישום חובותיו </w:t>
      </w:r>
      <w:r w:rsidRPr="000B28FD">
        <w:rPr>
          <w:rFonts w:ascii="David" w:hAnsi="David"/>
          <w:b/>
          <w:bCs/>
          <w:sz w:val="22"/>
          <w:szCs w:val="22"/>
          <w:rtl/>
        </w:rPr>
        <w:t>פעל ליישומן</w:t>
      </w:r>
      <w:r w:rsidRPr="000B28FD">
        <w:rPr>
          <w:rFonts w:ascii="David" w:hAnsi="David"/>
          <w:sz w:val="22"/>
          <w:szCs w:val="22"/>
          <w:rtl/>
        </w:rPr>
        <w:t xml:space="preserve"> (במקרה שהמציע התחייב בעבר לבצע פנייה זו ונעשתה עמו התקשרות שלגביה נתן התחייבות זו).</w:t>
      </w:r>
    </w:p>
    <w:p w:rsidR="00DD69ED" w:rsidRPr="000B28FD" w:rsidRDefault="00DD69ED" w:rsidP="00DD69ED">
      <w:pPr>
        <w:tabs>
          <w:tab w:val="left" w:pos="1445"/>
        </w:tabs>
        <w:spacing w:line="360" w:lineRule="auto"/>
        <w:rPr>
          <w:rFonts w:ascii="David" w:hAnsi="David"/>
          <w:sz w:val="22"/>
          <w:szCs w:val="22"/>
          <w:rtl/>
        </w:rPr>
      </w:pPr>
    </w:p>
    <w:p w:rsidR="00DD69ED" w:rsidRPr="000B28FD" w:rsidRDefault="00DD69ED" w:rsidP="00DD69ED">
      <w:pPr>
        <w:tabs>
          <w:tab w:val="left" w:pos="1445"/>
        </w:tabs>
        <w:spacing w:line="360" w:lineRule="auto"/>
        <w:rPr>
          <w:rFonts w:ascii="David" w:hAnsi="David"/>
          <w:sz w:val="22"/>
          <w:szCs w:val="22"/>
          <w:rtl/>
        </w:rPr>
      </w:pPr>
      <w:r w:rsidRPr="000B28FD">
        <w:rPr>
          <w:rFonts w:ascii="David" w:hAnsi="David"/>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rsidR="00DD69ED" w:rsidRPr="000B28FD" w:rsidRDefault="00DD69ED" w:rsidP="00DD69ED">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rsidTr="00EB3C48">
        <w:trPr>
          <w:jc w:val="center"/>
        </w:trPr>
        <w:tc>
          <w:tcPr>
            <w:tcW w:w="2144" w:type="dxa"/>
            <w:tcBorders>
              <w:top w:val="single" w:sz="4" w:space="0" w:color="auto"/>
            </w:tcBorders>
          </w:tcPr>
          <w:p w:rsidR="00DD69ED" w:rsidRPr="000B28FD" w:rsidRDefault="00DD69ED" w:rsidP="00EB3C48">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rsidR="00DD69ED" w:rsidRPr="000B28FD" w:rsidRDefault="00DD69ED" w:rsidP="00EB3C48">
            <w:pPr>
              <w:tabs>
                <w:tab w:val="left" w:pos="1445"/>
              </w:tabs>
              <w:jc w:val="both"/>
              <w:rPr>
                <w:rFonts w:ascii="David" w:hAnsi="David"/>
                <w:sz w:val="22"/>
                <w:szCs w:val="22"/>
                <w:rtl/>
              </w:rPr>
            </w:pPr>
          </w:p>
        </w:tc>
        <w:tc>
          <w:tcPr>
            <w:tcW w:w="2409" w:type="dxa"/>
            <w:tcBorders>
              <w:top w:val="single" w:sz="4" w:space="0" w:color="auto"/>
            </w:tcBorders>
          </w:tcPr>
          <w:p w:rsidR="00DD69ED" w:rsidRPr="000B28FD" w:rsidRDefault="00DD69ED" w:rsidP="00EB3C48">
            <w:pPr>
              <w:tabs>
                <w:tab w:val="left" w:pos="1445"/>
              </w:tabs>
              <w:jc w:val="center"/>
              <w:rPr>
                <w:rFonts w:ascii="David" w:hAnsi="David"/>
                <w:sz w:val="22"/>
                <w:szCs w:val="22"/>
                <w:rtl/>
              </w:rPr>
            </w:pPr>
            <w:r w:rsidRPr="000B28FD">
              <w:rPr>
                <w:rFonts w:ascii="David" w:hAnsi="David"/>
                <w:sz w:val="22"/>
                <w:szCs w:val="22"/>
                <w:rtl/>
              </w:rPr>
              <w:t>שם מורשה החתימה</w:t>
            </w:r>
          </w:p>
        </w:tc>
        <w:tc>
          <w:tcPr>
            <w:tcW w:w="993" w:type="dxa"/>
          </w:tcPr>
          <w:p w:rsidR="00DD69ED" w:rsidRPr="000B28FD" w:rsidRDefault="00DD69ED" w:rsidP="00EB3C48">
            <w:pPr>
              <w:tabs>
                <w:tab w:val="left" w:pos="1445"/>
              </w:tabs>
              <w:jc w:val="both"/>
              <w:rPr>
                <w:rFonts w:ascii="David" w:hAnsi="David"/>
                <w:sz w:val="22"/>
                <w:szCs w:val="22"/>
                <w:rtl/>
              </w:rPr>
            </w:pPr>
          </w:p>
        </w:tc>
        <w:tc>
          <w:tcPr>
            <w:tcW w:w="2268" w:type="dxa"/>
            <w:tcBorders>
              <w:top w:val="single" w:sz="4" w:space="0" w:color="auto"/>
            </w:tcBorders>
          </w:tcPr>
          <w:p w:rsidR="00DD69ED" w:rsidRPr="000B28FD" w:rsidRDefault="00DD69ED" w:rsidP="00EB3C48">
            <w:pPr>
              <w:tabs>
                <w:tab w:val="left" w:pos="1445"/>
              </w:tabs>
              <w:jc w:val="center"/>
              <w:rPr>
                <w:rFonts w:ascii="David" w:hAnsi="David"/>
                <w:sz w:val="22"/>
                <w:szCs w:val="22"/>
                <w:rtl/>
              </w:rPr>
            </w:pPr>
            <w:r w:rsidRPr="000B28FD">
              <w:rPr>
                <w:rFonts w:ascii="David" w:hAnsi="David"/>
                <w:sz w:val="22"/>
                <w:szCs w:val="22"/>
                <w:rtl/>
              </w:rPr>
              <w:t>חתימה וחותמת</w:t>
            </w:r>
          </w:p>
        </w:tc>
      </w:tr>
    </w:tbl>
    <w:p w:rsidR="00DD69ED" w:rsidRPr="000B28FD" w:rsidRDefault="00DD69ED" w:rsidP="00DD69ED">
      <w:pPr>
        <w:tabs>
          <w:tab w:val="left" w:pos="1445"/>
        </w:tabs>
        <w:spacing w:line="360" w:lineRule="auto"/>
        <w:ind w:firstLine="720"/>
        <w:rPr>
          <w:rFonts w:ascii="David" w:hAnsi="David"/>
          <w:sz w:val="22"/>
          <w:szCs w:val="22"/>
          <w:rtl/>
        </w:rPr>
      </w:pPr>
    </w:p>
    <w:p w:rsidR="00DD69ED" w:rsidRPr="000B28FD" w:rsidRDefault="00DD69ED" w:rsidP="00DD69ED">
      <w:pPr>
        <w:tabs>
          <w:tab w:val="left" w:pos="901"/>
          <w:tab w:val="left" w:pos="1445"/>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2"/>
          <w:szCs w:val="22"/>
          <w:u w:val="single"/>
          <w:rtl/>
        </w:rPr>
      </w:pPr>
      <w:bookmarkStart w:id="4" w:name="_Toc78123024"/>
      <w:r w:rsidRPr="000B28FD">
        <w:rPr>
          <w:rFonts w:ascii="David" w:hAnsi="David"/>
          <w:b/>
          <w:bCs/>
          <w:sz w:val="22"/>
          <w:szCs w:val="22"/>
          <w:u w:val="single"/>
          <w:rtl/>
        </w:rPr>
        <w:t>אישור עורך הדין</w:t>
      </w:r>
    </w:p>
    <w:p w:rsidR="00DD69ED" w:rsidRPr="000B28FD" w:rsidRDefault="00DD69ED" w:rsidP="00DD69ED">
      <w:pPr>
        <w:tabs>
          <w:tab w:val="left" w:pos="1445"/>
        </w:tabs>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4"/>
    <w:p w:rsidR="00DD69ED" w:rsidRPr="000B28FD" w:rsidRDefault="00DD69ED" w:rsidP="00DD69ED">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rsidTr="00EB3C48">
        <w:trPr>
          <w:jc w:val="center"/>
        </w:trPr>
        <w:tc>
          <w:tcPr>
            <w:tcW w:w="2144" w:type="dxa"/>
            <w:tcBorders>
              <w:top w:val="single" w:sz="4" w:space="0" w:color="auto"/>
            </w:tcBorders>
          </w:tcPr>
          <w:p w:rsidR="00DD69ED" w:rsidRPr="000B28FD" w:rsidRDefault="00DD69ED" w:rsidP="00EB3C48">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rsidR="00DD69ED" w:rsidRPr="000B28FD" w:rsidRDefault="00DD69ED" w:rsidP="00EB3C48">
            <w:pPr>
              <w:tabs>
                <w:tab w:val="left" w:pos="1445"/>
              </w:tabs>
              <w:jc w:val="both"/>
              <w:rPr>
                <w:rFonts w:ascii="David" w:hAnsi="David"/>
                <w:sz w:val="22"/>
                <w:szCs w:val="22"/>
                <w:rtl/>
              </w:rPr>
            </w:pPr>
          </w:p>
        </w:tc>
        <w:tc>
          <w:tcPr>
            <w:tcW w:w="2409" w:type="dxa"/>
            <w:tcBorders>
              <w:top w:val="single" w:sz="4" w:space="0" w:color="auto"/>
            </w:tcBorders>
          </w:tcPr>
          <w:p w:rsidR="00DD69ED" w:rsidRPr="000B28FD" w:rsidRDefault="00DD69ED" w:rsidP="00EB3C48">
            <w:pPr>
              <w:tabs>
                <w:tab w:val="left" w:pos="1445"/>
              </w:tabs>
              <w:jc w:val="center"/>
              <w:rPr>
                <w:rFonts w:ascii="David" w:hAnsi="David"/>
                <w:sz w:val="22"/>
                <w:szCs w:val="22"/>
                <w:rtl/>
              </w:rPr>
            </w:pPr>
            <w:r w:rsidRPr="000B28FD">
              <w:rPr>
                <w:rFonts w:ascii="David" w:hAnsi="David"/>
                <w:sz w:val="22"/>
                <w:szCs w:val="22"/>
                <w:rtl/>
              </w:rPr>
              <w:t>מס' רישיון</w:t>
            </w:r>
          </w:p>
        </w:tc>
        <w:tc>
          <w:tcPr>
            <w:tcW w:w="993" w:type="dxa"/>
          </w:tcPr>
          <w:p w:rsidR="00DD69ED" w:rsidRPr="000B28FD" w:rsidRDefault="00DD69ED" w:rsidP="00EB3C48">
            <w:pPr>
              <w:tabs>
                <w:tab w:val="left" w:pos="1445"/>
              </w:tabs>
              <w:jc w:val="both"/>
              <w:rPr>
                <w:rFonts w:ascii="David" w:hAnsi="David"/>
                <w:sz w:val="22"/>
                <w:szCs w:val="22"/>
                <w:rtl/>
              </w:rPr>
            </w:pPr>
          </w:p>
        </w:tc>
        <w:tc>
          <w:tcPr>
            <w:tcW w:w="2268" w:type="dxa"/>
            <w:tcBorders>
              <w:top w:val="single" w:sz="4" w:space="0" w:color="auto"/>
            </w:tcBorders>
          </w:tcPr>
          <w:p w:rsidR="00DD69ED" w:rsidRPr="000B28FD" w:rsidRDefault="00DD69ED" w:rsidP="00EB3C48">
            <w:pPr>
              <w:tabs>
                <w:tab w:val="left" w:pos="1445"/>
              </w:tabs>
              <w:jc w:val="center"/>
              <w:rPr>
                <w:rFonts w:ascii="David" w:hAnsi="David"/>
                <w:sz w:val="22"/>
                <w:szCs w:val="22"/>
                <w:rtl/>
              </w:rPr>
            </w:pPr>
            <w:r w:rsidRPr="000B28FD">
              <w:rPr>
                <w:rFonts w:ascii="David" w:hAnsi="David"/>
                <w:sz w:val="22"/>
                <w:szCs w:val="22"/>
                <w:rtl/>
              </w:rPr>
              <w:t>חתימה וחותמת</w:t>
            </w:r>
          </w:p>
        </w:tc>
      </w:tr>
    </w:tbl>
    <w:p w:rsidR="00DD69ED" w:rsidRPr="000B28FD" w:rsidRDefault="00DD69ED" w:rsidP="00DD69ED">
      <w:pPr>
        <w:tabs>
          <w:tab w:val="left" w:pos="1445"/>
        </w:tabs>
        <w:spacing w:line="360" w:lineRule="auto"/>
        <w:rPr>
          <w:rFonts w:ascii="David" w:hAnsi="David"/>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rsidTr="00EB3C48">
        <w:trPr>
          <w:trHeight w:hRule="exact" w:val="561"/>
          <w:jc w:val="right"/>
        </w:trPr>
        <w:tc>
          <w:tcPr>
            <w:tcW w:w="8958" w:type="dxa"/>
            <w:tcBorders>
              <w:top w:val="nil"/>
              <w:bottom w:val="nil"/>
            </w:tcBorders>
            <w:shd w:val="clear" w:color="auto" w:fill="D9D9D9" w:themeFill="background1" w:themeFillShade="D9"/>
            <w:vAlign w:val="center"/>
          </w:tcPr>
          <w:p w:rsidR="00DD69ED" w:rsidRPr="000B28FD" w:rsidRDefault="00DD69ED" w:rsidP="00EB3C48">
            <w:pPr>
              <w:pStyle w:val="afffd"/>
              <w:tabs>
                <w:tab w:val="left" w:pos="1445"/>
              </w:tabs>
              <w:jc w:val="left"/>
              <w:rPr>
                <w:rFonts w:ascii="David" w:hAnsi="David" w:cs="David"/>
                <w:color w:val="auto"/>
                <w:rtl/>
              </w:rPr>
            </w:pPr>
            <w:r w:rsidRPr="000B28FD">
              <w:rPr>
                <w:rFonts w:ascii="David" w:hAnsi="David" w:cs="David"/>
                <w:color w:val="auto"/>
                <w:rtl/>
              </w:rPr>
              <w:lastRenderedPageBreak/>
              <w:t>נספח ו'</w:t>
            </w:r>
          </w:p>
        </w:tc>
      </w:tr>
      <w:tr w:rsidR="00DD69ED" w:rsidRPr="000B28FD" w:rsidTr="00EB3C48">
        <w:trPr>
          <w:trHeight w:hRule="exact" w:val="561"/>
          <w:jc w:val="right"/>
        </w:trPr>
        <w:tc>
          <w:tcPr>
            <w:tcW w:w="8958" w:type="dxa"/>
            <w:tcBorders>
              <w:top w:val="nil"/>
              <w:bottom w:val="nil"/>
            </w:tcBorders>
            <w:shd w:val="clear" w:color="auto" w:fill="1B3461"/>
            <w:vAlign w:val="center"/>
          </w:tcPr>
          <w:p w:rsidR="00DD69ED" w:rsidRPr="000B28FD" w:rsidRDefault="00DD69ED" w:rsidP="00EB3C48">
            <w:pPr>
              <w:pStyle w:val="afffd"/>
              <w:tabs>
                <w:tab w:val="left" w:pos="1445"/>
              </w:tabs>
              <w:jc w:val="left"/>
              <w:rPr>
                <w:rFonts w:ascii="David" w:hAnsi="David" w:cs="David"/>
                <w:rtl/>
              </w:rPr>
            </w:pPr>
            <w:r w:rsidRPr="000B28FD">
              <w:rPr>
                <w:rFonts w:ascii="David" w:hAnsi="David" w:cs="David"/>
                <w:b w:val="0"/>
                <w:i/>
                <w:rtl/>
              </w:rPr>
              <w:t>התחייבות בדבר שימוש בתוכנות מקוריות</w:t>
            </w:r>
          </w:p>
        </w:tc>
      </w:tr>
    </w:tbl>
    <w:p w:rsidR="00DD69ED" w:rsidRPr="000B28FD" w:rsidRDefault="00DD69ED" w:rsidP="00554C60">
      <w:pPr>
        <w:tabs>
          <w:tab w:val="left" w:pos="1445"/>
        </w:tabs>
        <w:autoSpaceDE w:val="0"/>
        <w:autoSpaceDN w:val="0"/>
        <w:spacing w:before="240" w:line="360" w:lineRule="auto"/>
        <w:jc w:val="both"/>
        <w:rPr>
          <w:rFonts w:ascii="David" w:hAnsi="David"/>
          <w:szCs w:val="24"/>
        </w:rPr>
      </w:pPr>
      <w:r w:rsidRPr="000B28FD">
        <w:rPr>
          <w:rFonts w:ascii="David" w:hAnsi="David"/>
          <w:szCs w:val="24"/>
          <w:rtl/>
        </w:rPr>
        <w:t xml:space="preserve">הנני נותן תצהיר זה בשם _________________ שהוא הגוף המבקש להתקשר עם המזמין במסגרת </w:t>
      </w:r>
      <w:r w:rsidRPr="000B28FD">
        <w:rPr>
          <w:rFonts w:ascii="David" w:hAnsi="David"/>
          <w:b/>
          <w:bCs/>
          <w:szCs w:val="24"/>
          <w:rtl/>
        </w:rPr>
        <w:t xml:space="preserve">מכרז פומבי מס' </w:t>
      </w:r>
      <w:sdt>
        <w:sdtPr>
          <w:rPr>
            <w:rFonts w:ascii="David" w:hAnsi="David"/>
            <w:b/>
            <w:bCs/>
            <w:szCs w:val="24"/>
            <w:rtl/>
          </w:rPr>
          <w:alias w:val="מס'"/>
          <w:tag w:val="CounterString"/>
          <w:id w:val="-1187521118"/>
          <w:placeholder>
            <w:docPart w:val="3D0B5321BF6A427BBA8A6A415D99C87F"/>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554C60">
            <w:rPr>
              <w:rFonts w:ascii="David" w:hAnsi="David" w:hint="cs"/>
              <w:b/>
              <w:bCs/>
              <w:szCs w:val="24"/>
              <w:rtl/>
            </w:rPr>
            <w:t>33</w:t>
          </w:r>
        </w:sdtContent>
      </w:sdt>
      <w:r w:rsidRPr="000B28FD">
        <w:rPr>
          <w:rFonts w:ascii="David" w:hAnsi="David"/>
          <w:b/>
          <w:bCs/>
          <w:szCs w:val="24"/>
          <w:rtl/>
        </w:rPr>
        <w:t>/</w:t>
      </w:r>
      <w:r w:rsidR="00554C60" w:rsidRPr="000B28FD">
        <w:rPr>
          <w:rFonts w:ascii="David" w:hAnsi="David"/>
          <w:b/>
          <w:bCs/>
          <w:szCs w:val="24"/>
          <w:rtl/>
        </w:rPr>
        <w:t>20</w:t>
      </w:r>
      <w:r w:rsidR="00554C60">
        <w:rPr>
          <w:rFonts w:ascii="David" w:hAnsi="David" w:hint="cs"/>
          <w:b/>
          <w:bCs/>
          <w:szCs w:val="24"/>
          <w:rtl/>
        </w:rPr>
        <w:t>22</w:t>
      </w:r>
      <w:r w:rsidR="00554C60" w:rsidRPr="000B28FD">
        <w:rPr>
          <w:rFonts w:ascii="David" w:hAnsi="David"/>
          <w:b/>
          <w:bCs/>
          <w:szCs w:val="24"/>
          <w:rtl/>
        </w:rPr>
        <w:t xml:space="preserve"> </w:t>
      </w:r>
      <w:r w:rsidRPr="000B28FD">
        <w:rPr>
          <w:rFonts w:ascii="David" w:hAnsi="David"/>
          <w:b/>
          <w:bCs/>
          <w:szCs w:val="24"/>
          <w:rtl/>
        </w:rPr>
        <w:t xml:space="preserve">למתן שירותי </w:t>
      </w:r>
      <w:sdt>
        <w:sdtPr>
          <w:rPr>
            <w:rFonts w:ascii="David" w:hAnsi="David"/>
            <w:b/>
            <w:bCs/>
            <w:szCs w:val="24"/>
            <w:rtl/>
          </w:rPr>
          <w:alias w:val="נושא"/>
          <w:tag w:val=""/>
          <w:id w:val="-4903682"/>
          <w:placeholder>
            <w:docPart w:val="F47546F4C09F4335BDC14B8B87E38997"/>
          </w:placeholder>
          <w:dataBinding w:prefixMappings="xmlns:ns0='http://purl.org/dc/elements/1.1/' xmlns:ns1='http://schemas.openxmlformats.org/package/2006/metadata/core-properties' " w:xpath="/ns1:coreProperties[1]/ns0:subject[1]" w:storeItemID="{6C3C8BC8-F283-45AE-878A-BAB7291924A1}"/>
          <w:text/>
        </w:sdtPr>
        <w:sdtEndPr/>
        <w:sdtContent>
          <w:r w:rsidR="00554C60">
            <w:rPr>
              <w:rFonts w:ascii="David" w:hAnsi="David"/>
              <w:b/>
              <w:bCs/>
              <w:szCs w:val="24"/>
              <w:rtl/>
            </w:rPr>
            <w:t xml:space="preserve">רכישת רישוי וקבלת שרותי תחזוקה ותמיכה לתוכנת </w:t>
          </w:r>
          <w:r w:rsidR="00554C60">
            <w:rPr>
              <w:rFonts w:ascii="David" w:hAnsi="David"/>
              <w:b/>
              <w:bCs/>
              <w:szCs w:val="24"/>
            </w:rPr>
            <w:t>Veeam</w:t>
          </w:r>
        </w:sdtContent>
      </w:sdt>
      <w:r w:rsidRPr="000B28FD">
        <w:rPr>
          <w:rFonts w:ascii="David" w:hAnsi="David"/>
          <w:szCs w:val="24"/>
          <w:rtl/>
        </w:rPr>
        <w:t xml:space="preserve"> (להלן: "</w:t>
      </w:r>
      <w:r w:rsidRPr="000B28FD">
        <w:rPr>
          <w:rFonts w:ascii="David" w:hAnsi="David"/>
          <w:b/>
          <w:bCs/>
          <w:szCs w:val="24"/>
          <w:rtl/>
        </w:rPr>
        <w:t>המציע</w:t>
      </w:r>
      <w:r w:rsidRPr="000B28FD">
        <w:rPr>
          <w:rFonts w:ascii="David" w:hAnsi="David"/>
          <w:szCs w:val="24"/>
          <w:rtl/>
        </w:rPr>
        <w:t xml:space="preserve">"). אני מכהן כ _______________ והנני מוסמך/ת למסור תצהיר זה בשם המציע. </w:t>
      </w:r>
    </w:p>
    <w:p w:rsidR="00DD69ED" w:rsidRPr="000B28FD" w:rsidRDefault="00DD69ED" w:rsidP="00DD69ED">
      <w:pPr>
        <w:numPr>
          <w:ilvl w:val="0"/>
          <w:numId w:val="9"/>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rsidR="00DD69ED" w:rsidRPr="000B28FD" w:rsidRDefault="00DD69ED" w:rsidP="00DD69ED">
      <w:pPr>
        <w:numPr>
          <w:ilvl w:val="0"/>
          <w:numId w:val="9"/>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זה שמי, להלן חתימתי ותוכן תצהירי דלעיל אמת. </w:t>
      </w:r>
    </w:p>
    <w:p w:rsidR="00DD69ED" w:rsidRPr="000B28FD" w:rsidRDefault="00DD69ED" w:rsidP="00DD69ED">
      <w:pPr>
        <w:tabs>
          <w:tab w:val="left" w:pos="1445"/>
        </w:tabs>
        <w:overflowPunct w:val="0"/>
        <w:autoSpaceDE w:val="0"/>
        <w:autoSpaceDN w:val="0"/>
        <w:adjustRightInd w:val="0"/>
        <w:spacing w:line="360" w:lineRule="auto"/>
        <w:jc w:val="both"/>
        <w:textAlignment w:val="baseline"/>
        <w:rPr>
          <w:rFonts w:ascii="David" w:hAnsi="David"/>
          <w:szCs w:val="24"/>
          <w:rtl/>
        </w:rPr>
      </w:pPr>
    </w:p>
    <w:p w:rsidR="00DD69ED" w:rsidRPr="000B28FD" w:rsidRDefault="00DD69ED" w:rsidP="00DD69ED">
      <w:pPr>
        <w:tabs>
          <w:tab w:val="left" w:pos="1445"/>
        </w:tabs>
        <w:overflowPunct w:val="0"/>
        <w:autoSpaceDE w:val="0"/>
        <w:autoSpaceDN w:val="0"/>
        <w:adjustRightInd w:val="0"/>
        <w:spacing w:line="360" w:lineRule="auto"/>
        <w:jc w:val="both"/>
        <w:textAlignment w:val="baseline"/>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DD69ED" w:rsidRPr="000B28FD" w:rsidTr="00EB3C48">
        <w:tc>
          <w:tcPr>
            <w:tcW w:w="1718" w:type="dxa"/>
            <w:tcBorders>
              <w:top w:val="single" w:sz="4" w:space="0" w:color="auto"/>
            </w:tcBorders>
          </w:tcPr>
          <w:p w:rsidR="00DD69ED" w:rsidRPr="000B28FD" w:rsidRDefault="00DD69ED" w:rsidP="00EB3C48">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rsidR="00DD69ED" w:rsidRPr="000B28FD" w:rsidRDefault="00DD69ED" w:rsidP="00EB3C48">
            <w:pPr>
              <w:tabs>
                <w:tab w:val="left" w:pos="1445"/>
              </w:tabs>
              <w:spacing w:line="360" w:lineRule="auto"/>
              <w:jc w:val="both"/>
              <w:rPr>
                <w:rFonts w:ascii="David" w:hAnsi="David"/>
                <w:szCs w:val="24"/>
                <w:rtl/>
              </w:rPr>
            </w:pPr>
          </w:p>
        </w:tc>
        <w:tc>
          <w:tcPr>
            <w:tcW w:w="1984" w:type="dxa"/>
            <w:tcBorders>
              <w:top w:val="single" w:sz="4" w:space="0" w:color="auto"/>
            </w:tcBorders>
          </w:tcPr>
          <w:p w:rsidR="00DD69ED" w:rsidRPr="000B28FD" w:rsidRDefault="00DD69ED" w:rsidP="00EB3C48">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rsidR="00DD69ED" w:rsidRPr="000B28FD" w:rsidRDefault="00DD69ED" w:rsidP="00EB3C48">
            <w:pPr>
              <w:tabs>
                <w:tab w:val="left" w:pos="1445"/>
              </w:tabs>
              <w:spacing w:line="360" w:lineRule="auto"/>
              <w:jc w:val="both"/>
              <w:rPr>
                <w:rFonts w:ascii="David" w:hAnsi="David"/>
                <w:szCs w:val="24"/>
                <w:rtl/>
              </w:rPr>
            </w:pPr>
          </w:p>
        </w:tc>
        <w:tc>
          <w:tcPr>
            <w:tcW w:w="1985" w:type="dxa"/>
            <w:tcBorders>
              <w:top w:val="single" w:sz="4" w:space="0" w:color="auto"/>
            </w:tcBorders>
          </w:tcPr>
          <w:p w:rsidR="00DD69ED" w:rsidRPr="000B28FD" w:rsidRDefault="00DD69ED" w:rsidP="00EB3C48">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rsidR="00DD69ED" w:rsidRPr="000B28FD" w:rsidRDefault="00DD69ED" w:rsidP="00EB3C48">
            <w:pPr>
              <w:tabs>
                <w:tab w:val="left" w:pos="1445"/>
              </w:tabs>
              <w:spacing w:line="360" w:lineRule="auto"/>
              <w:jc w:val="both"/>
              <w:rPr>
                <w:rFonts w:ascii="David" w:hAnsi="David"/>
                <w:szCs w:val="24"/>
                <w:rtl/>
              </w:rPr>
            </w:pPr>
          </w:p>
        </w:tc>
        <w:tc>
          <w:tcPr>
            <w:tcW w:w="1985" w:type="dxa"/>
            <w:tcBorders>
              <w:top w:val="single" w:sz="4" w:space="0" w:color="auto"/>
            </w:tcBorders>
          </w:tcPr>
          <w:p w:rsidR="00DD69ED" w:rsidRPr="000B28FD" w:rsidRDefault="00DD69ED" w:rsidP="00EB3C48">
            <w:pPr>
              <w:tabs>
                <w:tab w:val="left" w:pos="1445"/>
              </w:tabs>
              <w:spacing w:line="360" w:lineRule="auto"/>
              <w:jc w:val="center"/>
              <w:rPr>
                <w:rFonts w:ascii="David" w:hAnsi="David"/>
                <w:szCs w:val="24"/>
                <w:rtl/>
              </w:rPr>
            </w:pPr>
            <w:r w:rsidRPr="000B28FD">
              <w:rPr>
                <w:rFonts w:ascii="David" w:hAnsi="David"/>
                <w:szCs w:val="24"/>
                <w:rtl/>
              </w:rPr>
              <w:t>חותמת</w:t>
            </w:r>
          </w:p>
        </w:tc>
      </w:tr>
    </w:tbl>
    <w:p w:rsidR="00DD69ED" w:rsidRPr="000B28FD" w:rsidRDefault="00DD69ED" w:rsidP="00DD69ED">
      <w:pPr>
        <w:tabs>
          <w:tab w:val="left" w:pos="1445"/>
        </w:tabs>
        <w:overflowPunct w:val="0"/>
        <w:autoSpaceDE w:val="0"/>
        <w:autoSpaceDN w:val="0"/>
        <w:adjustRightInd w:val="0"/>
        <w:spacing w:line="360" w:lineRule="auto"/>
        <w:jc w:val="both"/>
        <w:textAlignment w:val="baseline"/>
        <w:rPr>
          <w:rFonts w:ascii="David" w:hAnsi="David"/>
          <w:szCs w:val="24"/>
          <w:rtl/>
        </w:rPr>
      </w:pPr>
    </w:p>
    <w:p w:rsidR="00DD69ED" w:rsidRPr="000B28FD" w:rsidRDefault="00DD69ED" w:rsidP="00DD69E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DD69ED" w:rsidRPr="000B28FD" w:rsidRDefault="00DD69ED" w:rsidP="00DD69E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DD69ED" w:rsidRPr="000B28FD" w:rsidRDefault="00DD69ED" w:rsidP="00DD69E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rsidR="00DD69ED" w:rsidRPr="000B28FD" w:rsidRDefault="00DD69ED" w:rsidP="00DD69E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D69ED" w:rsidRPr="000B28FD" w:rsidRDefault="00DD69ED" w:rsidP="00DD69ED">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rsidTr="00EB3C48">
        <w:trPr>
          <w:jc w:val="center"/>
        </w:trPr>
        <w:tc>
          <w:tcPr>
            <w:tcW w:w="2144" w:type="dxa"/>
            <w:tcBorders>
              <w:top w:val="single" w:sz="4" w:space="0" w:color="auto"/>
            </w:tcBorders>
          </w:tcPr>
          <w:p w:rsidR="00DD69ED" w:rsidRPr="000B28FD" w:rsidRDefault="00DD69ED" w:rsidP="00EB3C48">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DD69ED" w:rsidRPr="000B28FD" w:rsidRDefault="00DD69ED" w:rsidP="00EB3C48">
            <w:pPr>
              <w:tabs>
                <w:tab w:val="left" w:pos="1445"/>
              </w:tabs>
              <w:spacing w:line="360" w:lineRule="auto"/>
              <w:jc w:val="both"/>
              <w:rPr>
                <w:rFonts w:ascii="David" w:hAnsi="David"/>
                <w:sz w:val="22"/>
                <w:szCs w:val="22"/>
                <w:rtl/>
              </w:rPr>
            </w:pPr>
          </w:p>
        </w:tc>
        <w:tc>
          <w:tcPr>
            <w:tcW w:w="2409" w:type="dxa"/>
            <w:tcBorders>
              <w:top w:val="single" w:sz="4" w:space="0" w:color="auto"/>
            </w:tcBorders>
          </w:tcPr>
          <w:p w:rsidR="00DD69ED" w:rsidRPr="000B28FD" w:rsidRDefault="00DD69ED" w:rsidP="00EB3C48">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rsidR="00DD69ED" w:rsidRPr="000B28FD" w:rsidRDefault="00DD69ED" w:rsidP="00EB3C48">
            <w:pPr>
              <w:tabs>
                <w:tab w:val="left" w:pos="1445"/>
              </w:tabs>
              <w:spacing w:line="360" w:lineRule="auto"/>
              <w:jc w:val="both"/>
              <w:rPr>
                <w:rFonts w:ascii="David" w:hAnsi="David"/>
                <w:sz w:val="22"/>
                <w:szCs w:val="22"/>
                <w:rtl/>
              </w:rPr>
            </w:pPr>
          </w:p>
        </w:tc>
        <w:tc>
          <w:tcPr>
            <w:tcW w:w="2268" w:type="dxa"/>
            <w:tcBorders>
              <w:top w:val="single" w:sz="4" w:space="0" w:color="auto"/>
            </w:tcBorders>
          </w:tcPr>
          <w:p w:rsidR="00DD69ED" w:rsidRPr="000B28FD" w:rsidRDefault="00DD69ED" w:rsidP="00EB3C48">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DD69ED" w:rsidRPr="000B28FD" w:rsidRDefault="00DD69ED" w:rsidP="00DD69ED">
      <w:pPr>
        <w:tabs>
          <w:tab w:val="left" w:pos="1445"/>
        </w:tabs>
        <w:spacing w:line="360" w:lineRule="auto"/>
        <w:jc w:val="center"/>
        <w:rPr>
          <w:rFonts w:ascii="David" w:hAnsi="David"/>
          <w:b/>
          <w:bCs/>
          <w:sz w:val="28"/>
          <w:szCs w:val="28"/>
          <w:u w:val="single"/>
          <w:rtl/>
        </w:rPr>
      </w:pPr>
    </w:p>
    <w:p w:rsidR="00DD69ED" w:rsidRPr="000B28FD" w:rsidRDefault="00DD69ED" w:rsidP="00DD69ED">
      <w:pPr>
        <w:tabs>
          <w:tab w:val="left" w:pos="1445"/>
        </w:tabs>
        <w:overflowPunct w:val="0"/>
        <w:autoSpaceDE w:val="0"/>
        <w:autoSpaceDN w:val="0"/>
        <w:adjustRightInd w:val="0"/>
        <w:spacing w:line="360" w:lineRule="auto"/>
        <w:jc w:val="both"/>
        <w:textAlignment w:val="baseline"/>
        <w:rPr>
          <w:rFonts w:ascii="David" w:hAnsi="David"/>
          <w:szCs w:val="24"/>
          <w:rtl/>
        </w:rPr>
      </w:pPr>
    </w:p>
    <w:p w:rsidR="00DD69ED" w:rsidRPr="000B28FD" w:rsidRDefault="00DD69ED" w:rsidP="00DD69ED">
      <w:pPr>
        <w:tabs>
          <w:tab w:val="left" w:pos="1445"/>
        </w:tabs>
        <w:spacing w:line="360" w:lineRule="auto"/>
        <w:ind w:left="6480" w:firstLine="720"/>
        <w:jc w:val="center"/>
        <w:rPr>
          <w:rFonts w:ascii="David" w:hAnsi="David"/>
          <w:b/>
          <w:bCs/>
          <w:sz w:val="28"/>
          <w:szCs w:val="28"/>
          <w:u w:val="single"/>
          <w:rtl/>
        </w:rPr>
      </w:pPr>
      <w:r w:rsidRPr="000B28FD">
        <w:rPr>
          <w:rFonts w:ascii="David" w:hAnsi="David"/>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rsidTr="00EB3C48">
        <w:trPr>
          <w:trHeight w:hRule="exact" w:val="561"/>
          <w:jc w:val="right"/>
        </w:trPr>
        <w:tc>
          <w:tcPr>
            <w:tcW w:w="8958" w:type="dxa"/>
            <w:tcBorders>
              <w:top w:val="nil"/>
              <w:bottom w:val="nil"/>
            </w:tcBorders>
            <w:shd w:val="clear" w:color="auto" w:fill="D9D9D9" w:themeFill="background1" w:themeFillShade="D9"/>
            <w:vAlign w:val="center"/>
          </w:tcPr>
          <w:p w:rsidR="00DD69ED" w:rsidRPr="000B28FD" w:rsidRDefault="00DD69ED" w:rsidP="00EB3C48">
            <w:pPr>
              <w:pStyle w:val="afffd"/>
              <w:tabs>
                <w:tab w:val="left" w:pos="1445"/>
              </w:tabs>
              <w:jc w:val="left"/>
              <w:rPr>
                <w:rFonts w:ascii="David" w:hAnsi="David" w:cs="David"/>
                <w:color w:val="auto"/>
                <w:rtl/>
              </w:rPr>
            </w:pPr>
            <w:r w:rsidRPr="000B28FD">
              <w:rPr>
                <w:rFonts w:ascii="David" w:hAnsi="David" w:cs="David"/>
                <w:color w:val="auto"/>
                <w:rtl/>
              </w:rPr>
              <w:lastRenderedPageBreak/>
              <w:t>נספח ז'</w:t>
            </w:r>
          </w:p>
        </w:tc>
      </w:tr>
      <w:tr w:rsidR="00DD69ED" w:rsidRPr="000B28FD" w:rsidTr="00EB3C48">
        <w:trPr>
          <w:trHeight w:hRule="exact" w:val="561"/>
          <w:jc w:val="right"/>
        </w:trPr>
        <w:tc>
          <w:tcPr>
            <w:tcW w:w="8958" w:type="dxa"/>
            <w:tcBorders>
              <w:top w:val="nil"/>
              <w:bottom w:val="nil"/>
            </w:tcBorders>
            <w:shd w:val="clear" w:color="auto" w:fill="1B3461"/>
            <w:vAlign w:val="center"/>
          </w:tcPr>
          <w:p w:rsidR="00DD69ED" w:rsidRPr="000B28FD" w:rsidRDefault="00DD69ED" w:rsidP="00EB3C48">
            <w:pPr>
              <w:pStyle w:val="afffd"/>
              <w:tabs>
                <w:tab w:val="left" w:pos="1445"/>
              </w:tabs>
              <w:jc w:val="left"/>
              <w:rPr>
                <w:rFonts w:ascii="David" w:hAnsi="David" w:cs="David"/>
                <w:rtl/>
              </w:rPr>
            </w:pPr>
            <w:r w:rsidRPr="000B28FD">
              <w:rPr>
                <w:rFonts w:ascii="David" w:hAnsi="David" w:cs="David"/>
                <w:b w:val="0"/>
                <w:i/>
                <w:rtl/>
              </w:rPr>
              <w:t>תצהיר בדבר אי תיאום הצעות במכרז</w:t>
            </w:r>
          </w:p>
        </w:tc>
      </w:tr>
    </w:tbl>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אני הח"מ ______________________________ מס' ת"ז _____________ העובד בתאגיד _____________________ (שם התאגיד) מצהיר בזאת כי: </w:t>
      </w:r>
    </w:p>
    <w:p w:rsidR="00DD69ED" w:rsidRPr="000B28FD" w:rsidRDefault="00DD69ED" w:rsidP="00DD69ED">
      <w:pPr>
        <w:tabs>
          <w:tab w:val="left" w:pos="1445"/>
        </w:tabs>
        <w:spacing w:line="360" w:lineRule="auto"/>
        <w:rPr>
          <w:rFonts w:ascii="David" w:hAnsi="David"/>
          <w:szCs w:val="24"/>
          <w:rtl/>
        </w:rPr>
      </w:pPr>
    </w:p>
    <w:p w:rsidR="00DD69ED" w:rsidRPr="000B28FD" w:rsidRDefault="00DD69ED" w:rsidP="00DD69ED">
      <w:pPr>
        <w:pStyle w:val="1"/>
        <w:tabs>
          <w:tab w:val="left" w:pos="1445"/>
        </w:tabs>
        <w:spacing w:line="360" w:lineRule="auto"/>
        <w:rPr>
          <w:rFonts w:ascii="David" w:hAnsi="David" w:cs="David"/>
          <w:sz w:val="24"/>
          <w:rtl/>
        </w:rPr>
      </w:pPr>
      <w:r w:rsidRPr="000B28FD">
        <w:rPr>
          <w:rFonts w:ascii="David" w:hAnsi="David" w:cs="David"/>
          <w:sz w:val="24"/>
          <w:rtl/>
        </w:rPr>
        <w:t xml:space="preserve">אני מוסמך לחתום על תצהיר זה בשם התאגיד ומנהליו. </w:t>
      </w:r>
    </w:p>
    <w:p w:rsidR="00DD69ED" w:rsidRPr="000B28FD" w:rsidRDefault="00DD69ED" w:rsidP="00DD69ED">
      <w:pPr>
        <w:pStyle w:val="1"/>
        <w:tabs>
          <w:tab w:val="left" w:pos="1445"/>
        </w:tabs>
        <w:spacing w:line="360" w:lineRule="auto"/>
        <w:rPr>
          <w:rFonts w:ascii="David" w:hAnsi="David" w:cs="David"/>
          <w:sz w:val="24"/>
          <w:rtl/>
        </w:rPr>
      </w:pPr>
      <w:r w:rsidRPr="000B28FD">
        <w:rPr>
          <w:rFonts w:ascii="David" w:hAnsi="David" w:cs="David"/>
          <w:sz w:val="24"/>
          <w:rtl/>
        </w:rPr>
        <w:t xml:space="preserve">אני נושא המשרה אשר אחראי בתאגיד להצעה המוגשת מטעם התאגיד במכרז זה. </w:t>
      </w:r>
    </w:p>
    <w:p w:rsidR="00DD69ED" w:rsidRPr="000B28FD" w:rsidRDefault="00DD69ED" w:rsidP="00DD69ED">
      <w:pPr>
        <w:pStyle w:val="1"/>
        <w:tabs>
          <w:tab w:val="left" w:pos="1445"/>
        </w:tabs>
        <w:spacing w:line="360" w:lineRule="auto"/>
        <w:rPr>
          <w:rFonts w:ascii="David" w:hAnsi="David" w:cs="David"/>
          <w:sz w:val="24"/>
          <w:rtl/>
        </w:rPr>
      </w:pPr>
      <w:r w:rsidRPr="000B28FD">
        <w:rPr>
          <w:rFonts w:ascii="David" w:hAnsi="David"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9"/>
        <w:gridCol w:w="2798"/>
        <w:gridCol w:w="2784"/>
      </w:tblGrid>
      <w:tr w:rsidR="00DD69ED" w:rsidRPr="000B28FD" w:rsidTr="00EB3C48">
        <w:tc>
          <w:tcPr>
            <w:tcW w:w="2982" w:type="dxa"/>
            <w:shd w:val="clear" w:color="auto" w:fill="BFBFBF" w:themeFill="background1" w:themeFillShade="BF"/>
          </w:tcPr>
          <w:p w:rsidR="00DD69ED" w:rsidRPr="000B28FD" w:rsidRDefault="00DD69ED" w:rsidP="00EB3C48">
            <w:pPr>
              <w:tabs>
                <w:tab w:val="left" w:pos="1445"/>
              </w:tabs>
              <w:jc w:val="center"/>
              <w:rPr>
                <w:rFonts w:ascii="David" w:hAnsi="David"/>
                <w:rtl/>
              </w:rPr>
            </w:pPr>
            <w:r w:rsidRPr="000B28FD">
              <w:rPr>
                <w:rFonts w:ascii="David" w:hAnsi="David"/>
                <w:b/>
                <w:bCs/>
                <w:szCs w:val="24"/>
                <w:rtl/>
              </w:rPr>
              <w:t>שם התאגיד</w:t>
            </w:r>
          </w:p>
        </w:tc>
        <w:tc>
          <w:tcPr>
            <w:tcW w:w="2983" w:type="dxa"/>
            <w:shd w:val="clear" w:color="auto" w:fill="BFBFBF" w:themeFill="background1" w:themeFillShade="BF"/>
          </w:tcPr>
          <w:p w:rsidR="00DD69ED" w:rsidRPr="000B28FD" w:rsidRDefault="00DD69ED" w:rsidP="00EB3C48">
            <w:pPr>
              <w:tabs>
                <w:tab w:val="left" w:pos="1445"/>
              </w:tabs>
              <w:jc w:val="center"/>
              <w:rPr>
                <w:rFonts w:ascii="David" w:hAnsi="David"/>
                <w:rtl/>
              </w:rPr>
            </w:pPr>
            <w:r w:rsidRPr="000B28FD">
              <w:rPr>
                <w:rFonts w:ascii="David" w:hAnsi="David"/>
                <w:b/>
                <w:bCs/>
                <w:szCs w:val="24"/>
                <w:rtl/>
              </w:rPr>
              <w:t>תחום העבודה בו ניתנת קבלנות המשנה</w:t>
            </w:r>
          </w:p>
        </w:tc>
        <w:tc>
          <w:tcPr>
            <w:tcW w:w="2983" w:type="dxa"/>
            <w:shd w:val="clear" w:color="auto" w:fill="BFBFBF" w:themeFill="background1" w:themeFillShade="BF"/>
          </w:tcPr>
          <w:p w:rsidR="00DD69ED" w:rsidRPr="000B28FD" w:rsidRDefault="00DD69ED" w:rsidP="00EB3C48">
            <w:pPr>
              <w:tabs>
                <w:tab w:val="left" w:pos="1445"/>
              </w:tabs>
              <w:jc w:val="center"/>
              <w:rPr>
                <w:rFonts w:ascii="David" w:hAnsi="David"/>
                <w:rtl/>
              </w:rPr>
            </w:pPr>
            <w:r w:rsidRPr="000B28FD">
              <w:rPr>
                <w:rFonts w:ascii="David" w:hAnsi="David"/>
                <w:b/>
                <w:bCs/>
                <w:szCs w:val="24"/>
                <w:rtl/>
              </w:rPr>
              <w:t>פרטי יצירת קשר</w:t>
            </w:r>
          </w:p>
        </w:tc>
      </w:tr>
      <w:tr w:rsidR="00DD69ED" w:rsidRPr="000B28FD" w:rsidTr="00EB3C48">
        <w:tc>
          <w:tcPr>
            <w:tcW w:w="2982" w:type="dxa"/>
          </w:tcPr>
          <w:p w:rsidR="00DD69ED" w:rsidRPr="000B28FD" w:rsidRDefault="00DD69ED" w:rsidP="00EB3C48">
            <w:pPr>
              <w:tabs>
                <w:tab w:val="left" w:pos="1445"/>
              </w:tabs>
              <w:rPr>
                <w:rFonts w:ascii="David" w:hAnsi="David"/>
                <w:rtl/>
              </w:rPr>
            </w:pPr>
          </w:p>
          <w:p w:rsidR="00DD69ED" w:rsidRPr="000B28FD" w:rsidRDefault="00DD69ED" w:rsidP="00EB3C48">
            <w:pPr>
              <w:tabs>
                <w:tab w:val="left" w:pos="1445"/>
              </w:tabs>
              <w:rPr>
                <w:rFonts w:ascii="David" w:hAnsi="David"/>
                <w:rtl/>
              </w:rPr>
            </w:pPr>
          </w:p>
        </w:tc>
        <w:tc>
          <w:tcPr>
            <w:tcW w:w="2983" w:type="dxa"/>
          </w:tcPr>
          <w:p w:rsidR="00DD69ED" w:rsidRPr="000B28FD" w:rsidRDefault="00DD69ED" w:rsidP="00EB3C48">
            <w:pPr>
              <w:tabs>
                <w:tab w:val="left" w:pos="1445"/>
              </w:tabs>
              <w:rPr>
                <w:rFonts w:ascii="David" w:hAnsi="David"/>
                <w:rtl/>
              </w:rPr>
            </w:pPr>
          </w:p>
        </w:tc>
        <w:tc>
          <w:tcPr>
            <w:tcW w:w="2983" w:type="dxa"/>
          </w:tcPr>
          <w:p w:rsidR="00DD69ED" w:rsidRPr="000B28FD" w:rsidRDefault="00DD69ED" w:rsidP="00EB3C48">
            <w:pPr>
              <w:tabs>
                <w:tab w:val="left" w:pos="1445"/>
              </w:tabs>
              <w:rPr>
                <w:rFonts w:ascii="David" w:hAnsi="David"/>
                <w:rtl/>
              </w:rPr>
            </w:pPr>
          </w:p>
        </w:tc>
      </w:tr>
      <w:tr w:rsidR="00DD69ED" w:rsidRPr="000B28FD" w:rsidTr="00EB3C48">
        <w:tc>
          <w:tcPr>
            <w:tcW w:w="2982" w:type="dxa"/>
          </w:tcPr>
          <w:p w:rsidR="00DD69ED" w:rsidRPr="000B28FD" w:rsidRDefault="00DD69ED" w:rsidP="00EB3C48">
            <w:pPr>
              <w:tabs>
                <w:tab w:val="left" w:pos="1445"/>
              </w:tabs>
              <w:rPr>
                <w:rFonts w:ascii="David" w:hAnsi="David"/>
                <w:rtl/>
              </w:rPr>
            </w:pPr>
          </w:p>
          <w:p w:rsidR="00DD69ED" w:rsidRPr="000B28FD" w:rsidRDefault="00DD69ED" w:rsidP="00EB3C48">
            <w:pPr>
              <w:tabs>
                <w:tab w:val="left" w:pos="1445"/>
              </w:tabs>
              <w:rPr>
                <w:rFonts w:ascii="David" w:hAnsi="David"/>
                <w:rtl/>
              </w:rPr>
            </w:pPr>
          </w:p>
        </w:tc>
        <w:tc>
          <w:tcPr>
            <w:tcW w:w="2983" w:type="dxa"/>
          </w:tcPr>
          <w:p w:rsidR="00DD69ED" w:rsidRPr="000B28FD" w:rsidRDefault="00DD69ED" w:rsidP="00EB3C48">
            <w:pPr>
              <w:tabs>
                <w:tab w:val="left" w:pos="1445"/>
              </w:tabs>
              <w:rPr>
                <w:rFonts w:ascii="David" w:hAnsi="David"/>
                <w:rtl/>
              </w:rPr>
            </w:pPr>
          </w:p>
        </w:tc>
        <w:tc>
          <w:tcPr>
            <w:tcW w:w="2983" w:type="dxa"/>
          </w:tcPr>
          <w:p w:rsidR="00DD69ED" w:rsidRPr="000B28FD" w:rsidRDefault="00DD69ED" w:rsidP="00EB3C48">
            <w:pPr>
              <w:tabs>
                <w:tab w:val="left" w:pos="1445"/>
              </w:tabs>
              <w:rPr>
                <w:rFonts w:ascii="David" w:hAnsi="David"/>
                <w:rtl/>
              </w:rPr>
            </w:pPr>
          </w:p>
        </w:tc>
      </w:tr>
      <w:tr w:rsidR="00DD69ED" w:rsidRPr="000B28FD" w:rsidTr="00EB3C48">
        <w:tc>
          <w:tcPr>
            <w:tcW w:w="2982" w:type="dxa"/>
          </w:tcPr>
          <w:p w:rsidR="00DD69ED" w:rsidRPr="000B28FD" w:rsidRDefault="00DD69ED" w:rsidP="00EB3C48">
            <w:pPr>
              <w:tabs>
                <w:tab w:val="left" w:pos="1445"/>
              </w:tabs>
              <w:rPr>
                <w:rFonts w:ascii="David" w:hAnsi="David"/>
                <w:rtl/>
              </w:rPr>
            </w:pPr>
          </w:p>
          <w:p w:rsidR="00DD69ED" w:rsidRPr="000B28FD" w:rsidRDefault="00DD69ED" w:rsidP="00EB3C48">
            <w:pPr>
              <w:tabs>
                <w:tab w:val="left" w:pos="1445"/>
              </w:tabs>
              <w:rPr>
                <w:rFonts w:ascii="David" w:hAnsi="David"/>
                <w:rtl/>
              </w:rPr>
            </w:pPr>
          </w:p>
        </w:tc>
        <w:tc>
          <w:tcPr>
            <w:tcW w:w="2983" w:type="dxa"/>
          </w:tcPr>
          <w:p w:rsidR="00DD69ED" w:rsidRPr="000B28FD" w:rsidRDefault="00DD69ED" w:rsidP="00EB3C48">
            <w:pPr>
              <w:tabs>
                <w:tab w:val="left" w:pos="1445"/>
              </w:tabs>
              <w:rPr>
                <w:rFonts w:ascii="David" w:hAnsi="David"/>
                <w:rtl/>
              </w:rPr>
            </w:pPr>
          </w:p>
        </w:tc>
        <w:tc>
          <w:tcPr>
            <w:tcW w:w="2983" w:type="dxa"/>
          </w:tcPr>
          <w:p w:rsidR="00DD69ED" w:rsidRPr="000B28FD" w:rsidRDefault="00DD69ED" w:rsidP="00EB3C48">
            <w:pPr>
              <w:tabs>
                <w:tab w:val="left" w:pos="1445"/>
              </w:tabs>
              <w:rPr>
                <w:rFonts w:ascii="David" w:hAnsi="David"/>
                <w:rtl/>
              </w:rPr>
            </w:pPr>
          </w:p>
        </w:tc>
      </w:tr>
    </w:tbl>
    <w:p w:rsidR="00DD69ED" w:rsidRPr="000B28FD" w:rsidRDefault="00DD69ED" w:rsidP="00DD69ED">
      <w:pPr>
        <w:tabs>
          <w:tab w:val="left" w:pos="1445"/>
        </w:tabs>
        <w:spacing w:line="360" w:lineRule="auto"/>
        <w:rPr>
          <w:rFonts w:ascii="David" w:hAnsi="David"/>
          <w:szCs w:val="24"/>
          <w:rtl/>
        </w:rPr>
      </w:pPr>
    </w:p>
    <w:p w:rsidR="00DD69ED" w:rsidRPr="000B28FD" w:rsidRDefault="00DD69ED" w:rsidP="00DD69ED">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w:t>
      </w:r>
      <w:r w:rsidR="00A7244D">
        <w:rPr>
          <w:rFonts w:ascii="David" w:hAnsi="David" w:cs="David"/>
          <w:sz w:val="24"/>
          <w:rtl/>
        </w:rPr>
        <w:t>או</w:t>
      </w:r>
      <w:r w:rsidRPr="000B28FD">
        <w:rPr>
          <w:rFonts w:ascii="David" w:hAnsi="David"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DD69ED" w:rsidRPr="000B28FD" w:rsidRDefault="00DD69ED" w:rsidP="00DD69ED">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w:t>
      </w:r>
      <w:r w:rsidR="00A7244D">
        <w:rPr>
          <w:rFonts w:ascii="David" w:hAnsi="David" w:cs="David"/>
          <w:sz w:val="24"/>
          <w:rtl/>
        </w:rPr>
        <w:t>או</w:t>
      </w:r>
      <w:r w:rsidRPr="000B28FD">
        <w:rPr>
          <w:rFonts w:ascii="David" w:hAnsi="David"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DD69ED" w:rsidRPr="000B28FD" w:rsidRDefault="00DD69ED" w:rsidP="00DD69ED">
      <w:pPr>
        <w:pStyle w:val="1"/>
        <w:tabs>
          <w:tab w:val="left" w:pos="1445"/>
        </w:tabs>
        <w:spacing w:line="360" w:lineRule="auto"/>
        <w:rPr>
          <w:rFonts w:ascii="David" w:hAnsi="David" w:cs="David"/>
          <w:sz w:val="24"/>
        </w:rPr>
      </w:pPr>
      <w:r w:rsidRPr="000B28FD">
        <w:rPr>
          <w:rFonts w:ascii="David" w:hAnsi="David" w:cs="David"/>
          <w:sz w:val="24"/>
          <w:rtl/>
        </w:rPr>
        <w:t xml:space="preserve">לא הייתי מעורב בניסיון להניא מתחרה אחר מלהגיש הצעות במכרז זה. </w:t>
      </w:r>
    </w:p>
    <w:p w:rsidR="00DD69ED" w:rsidRPr="000B28FD" w:rsidRDefault="00DD69ED" w:rsidP="00DD69ED">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אחר להגיש הצעה גבוהה או נמוכה יותר מהצעתי זו. </w:t>
      </w:r>
    </w:p>
    <w:p w:rsidR="00DD69ED" w:rsidRPr="000B28FD" w:rsidRDefault="00DD69ED" w:rsidP="00DD69ED">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להגיש הצעה בלתי תחרותית מכל סוג שהוא. </w:t>
      </w:r>
    </w:p>
    <w:p w:rsidR="00DD69ED" w:rsidRPr="000B28FD" w:rsidRDefault="00DD69ED" w:rsidP="00DD69ED">
      <w:pPr>
        <w:pStyle w:val="1"/>
        <w:tabs>
          <w:tab w:val="left" w:pos="1445"/>
        </w:tabs>
        <w:spacing w:line="360" w:lineRule="auto"/>
        <w:rPr>
          <w:rFonts w:ascii="David" w:hAnsi="David" w:cs="David"/>
          <w:sz w:val="24"/>
          <w:rtl/>
        </w:rPr>
      </w:pPr>
      <w:r w:rsidRPr="000B28FD">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rsidR="00DD69ED" w:rsidRPr="000B28FD" w:rsidRDefault="00DD69ED" w:rsidP="00DD69ED">
      <w:pPr>
        <w:tabs>
          <w:tab w:val="left" w:pos="1445"/>
        </w:tabs>
        <w:rPr>
          <w:rFonts w:ascii="David" w:hAnsi="David"/>
          <w:rtl/>
        </w:rPr>
      </w:pPr>
    </w:p>
    <w:p w:rsidR="00DD69ED" w:rsidRPr="000B28FD" w:rsidRDefault="00DD69ED" w:rsidP="00DD69ED">
      <w:pPr>
        <w:tabs>
          <w:tab w:val="left" w:pos="1445"/>
        </w:tabs>
        <w:bidi w:val="0"/>
        <w:rPr>
          <w:rFonts w:ascii="David" w:hAnsi="David"/>
          <w:b/>
          <w:bCs/>
          <w:szCs w:val="24"/>
          <w:rtl/>
        </w:rPr>
      </w:pPr>
      <w:r w:rsidRPr="000B28FD">
        <w:rPr>
          <w:rFonts w:ascii="David" w:hAnsi="David"/>
          <w:b/>
          <w:bCs/>
          <w:szCs w:val="24"/>
          <w:rtl/>
        </w:rPr>
        <w:br w:type="page"/>
      </w:r>
    </w:p>
    <w:p w:rsidR="00DD69ED" w:rsidRPr="000B28FD" w:rsidRDefault="00DD69ED" w:rsidP="00DD69ED">
      <w:pPr>
        <w:tabs>
          <w:tab w:val="left" w:pos="1445"/>
        </w:tabs>
        <w:spacing w:line="360" w:lineRule="auto"/>
        <w:rPr>
          <w:rFonts w:ascii="David" w:hAnsi="David"/>
          <w:b/>
          <w:bCs/>
          <w:szCs w:val="24"/>
        </w:rPr>
      </w:pPr>
      <w:r w:rsidRPr="000B28FD">
        <w:rPr>
          <w:rFonts w:ascii="David" w:hAnsi="David"/>
          <w:b/>
          <w:bCs/>
          <w:szCs w:val="24"/>
          <w:u w:val="single"/>
          <w:rtl/>
        </w:rPr>
        <w:lastRenderedPageBreak/>
        <w:t xml:space="preserve">יש לסמן </w:t>
      </w:r>
      <w:r w:rsidRPr="000B28FD">
        <w:rPr>
          <w:rFonts w:ascii="David" w:hAnsi="David"/>
          <w:b/>
          <w:bCs/>
          <w:szCs w:val="24"/>
          <w:u w:val="single"/>
        </w:rPr>
        <w:t>V</w:t>
      </w:r>
      <w:r w:rsidRPr="000B28FD">
        <w:rPr>
          <w:rFonts w:ascii="David" w:hAnsi="David"/>
          <w:b/>
          <w:bCs/>
          <w:szCs w:val="24"/>
          <w:u w:val="single"/>
          <w:rtl/>
        </w:rPr>
        <w:t xml:space="preserve"> במקום המתאים</w:t>
      </w:r>
    </w:p>
    <w:p w:rsidR="00DD69ED" w:rsidRPr="000B28FD" w:rsidRDefault="00DD69ED" w:rsidP="00DD69ED">
      <w:pPr>
        <w:numPr>
          <w:ilvl w:val="0"/>
          <w:numId w:val="12"/>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למיטב ידיעתי, התאגיד מציע ההצעה לא נמצא כרגע תחת חקירה בחשד לתיאום מכרז.</w:t>
      </w:r>
    </w:p>
    <w:p w:rsidR="00DD69ED" w:rsidRPr="000B28FD" w:rsidRDefault="00DD69ED" w:rsidP="00DD69ED">
      <w:pPr>
        <w:numPr>
          <w:ilvl w:val="0"/>
          <w:numId w:val="12"/>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התאגיד מציע ההצעה נמצא כרגע תחת חקירה בחשד לתיאום מכרז, אנא פרט:</w:t>
      </w:r>
    </w:p>
    <w:p w:rsidR="00DD69ED" w:rsidRPr="000B28FD" w:rsidRDefault="00DD69ED" w:rsidP="00DD69ED">
      <w:pPr>
        <w:tabs>
          <w:tab w:val="left" w:pos="1445"/>
        </w:tabs>
        <w:spacing w:line="360" w:lineRule="auto"/>
        <w:rPr>
          <w:rFonts w:ascii="David" w:hAnsi="David"/>
          <w:szCs w:val="24"/>
          <w:rtl/>
        </w:rPr>
      </w:pPr>
      <w:r w:rsidRPr="000B28FD">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D69ED" w:rsidRPr="000B28FD" w:rsidRDefault="00DD69ED" w:rsidP="00DD69ED">
      <w:pPr>
        <w:tabs>
          <w:tab w:val="left" w:pos="1445"/>
        </w:tabs>
        <w:spacing w:line="360" w:lineRule="auto"/>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rsidR="00DD69ED" w:rsidRPr="000B28FD" w:rsidRDefault="00DD69ED" w:rsidP="00DD69ED">
      <w:pPr>
        <w:tabs>
          <w:tab w:val="left" w:pos="1445"/>
        </w:tabs>
        <w:spacing w:line="360" w:lineRule="auto"/>
        <w:rPr>
          <w:rFonts w:ascii="David" w:hAnsi="David"/>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DD69ED" w:rsidRPr="000B28FD" w:rsidTr="00EB3C48">
        <w:tc>
          <w:tcPr>
            <w:tcW w:w="1505" w:type="dxa"/>
            <w:tcBorders>
              <w:top w:val="single" w:sz="4" w:space="0" w:color="auto"/>
              <w:bottom w:val="nil"/>
            </w:tcBorders>
            <w:shd w:val="clear" w:color="auto" w:fill="auto"/>
          </w:tcPr>
          <w:p w:rsidR="00DD69ED" w:rsidRPr="000B28FD" w:rsidRDefault="00DD69ED" w:rsidP="00EB3C48">
            <w:pPr>
              <w:tabs>
                <w:tab w:val="left" w:pos="1445"/>
              </w:tabs>
              <w:spacing w:line="360" w:lineRule="auto"/>
              <w:jc w:val="center"/>
              <w:rPr>
                <w:rFonts w:ascii="David" w:hAnsi="David"/>
                <w:szCs w:val="24"/>
                <w:rtl/>
              </w:rPr>
            </w:pPr>
            <w:r w:rsidRPr="000B28FD">
              <w:rPr>
                <w:rFonts w:ascii="David" w:hAnsi="David"/>
                <w:szCs w:val="24"/>
                <w:rtl/>
              </w:rPr>
              <w:t>תאריך</w:t>
            </w:r>
          </w:p>
        </w:tc>
        <w:tc>
          <w:tcPr>
            <w:tcW w:w="249" w:type="dxa"/>
            <w:tcBorders>
              <w:top w:val="nil"/>
              <w:bottom w:val="nil"/>
            </w:tcBorders>
            <w:shd w:val="clear" w:color="auto" w:fill="auto"/>
          </w:tcPr>
          <w:p w:rsidR="00DD69ED" w:rsidRPr="000B28FD" w:rsidRDefault="00DD69ED" w:rsidP="00EB3C48">
            <w:pPr>
              <w:tabs>
                <w:tab w:val="left" w:pos="1445"/>
              </w:tabs>
              <w:spacing w:line="360" w:lineRule="auto"/>
              <w:jc w:val="center"/>
              <w:rPr>
                <w:rFonts w:ascii="David" w:hAnsi="David"/>
                <w:szCs w:val="24"/>
                <w:rtl/>
              </w:rPr>
            </w:pPr>
          </w:p>
        </w:tc>
        <w:tc>
          <w:tcPr>
            <w:tcW w:w="1512" w:type="dxa"/>
            <w:tcBorders>
              <w:top w:val="single" w:sz="4" w:space="0" w:color="auto"/>
              <w:bottom w:val="nil"/>
            </w:tcBorders>
            <w:shd w:val="clear" w:color="auto" w:fill="auto"/>
          </w:tcPr>
          <w:p w:rsidR="00DD69ED" w:rsidRPr="000B28FD" w:rsidRDefault="00DD69ED" w:rsidP="00EB3C48">
            <w:pPr>
              <w:tabs>
                <w:tab w:val="left" w:pos="1445"/>
              </w:tabs>
              <w:spacing w:line="360" w:lineRule="auto"/>
              <w:jc w:val="center"/>
              <w:rPr>
                <w:rFonts w:ascii="David" w:hAnsi="David"/>
                <w:szCs w:val="24"/>
                <w:rtl/>
              </w:rPr>
            </w:pPr>
            <w:r w:rsidRPr="000B28FD">
              <w:rPr>
                <w:rFonts w:ascii="David" w:hAnsi="David"/>
                <w:szCs w:val="24"/>
                <w:rtl/>
              </w:rPr>
              <w:t>שם התאגיד</w:t>
            </w:r>
          </w:p>
        </w:tc>
        <w:tc>
          <w:tcPr>
            <w:tcW w:w="278" w:type="dxa"/>
            <w:tcBorders>
              <w:top w:val="nil"/>
              <w:bottom w:val="nil"/>
            </w:tcBorders>
            <w:shd w:val="clear" w:color="auto" w:fill="auto"/>
          </w:tcPr>
          <w:p w:rsidR="00DD69ED" w:rsidRPr="000B28FD" w:rsidRDefault="00DD69ED" w:rsidP="00EB3C48">
            <w:pPr>
              <w:tabs>
                <w:tab w:val="left" w:pos="1445"/>
              </w:tabs>
              <w:spacing w:line="360" w:lineRule="auto"/>
              <w:jc w:val="center"/>
              <w:rPr>
                <w:rFonts w:ascii="David" w:hAnsi="David"/>
                <w:szCs w:val="24"/>
                <w:rtl/>
              </w:rPr>
            </w:pPr>
          </w:p>
        </w:tc>
        <w:tc>
          <w:tcPr>
            <w:tcW w:w="1804" w:type="dxa"/>
            <w:tcBorders>
              <w:top w:val="single" w:sz="4" w:space="0" w:color="auto"/>
              <w:bottom w:val="nil"/>
            </w:tcBorders>
            <w:shd w:val="clear" w:color="auto" w:fill="auto"/>
          </w:tcPr>
          <w:p w:rsidR="00DD69ED" w:rsidRPr="000B28FD" w:rsidRDefault="00DD69ED" w:rsidP="00EB3C48">
            <w:pPr>
              <w:tabs>
                <w:tab w:val="left" w:pos="1445"/>
              </w:tabs>
              <w:spacing w:line="360" w:lineRule="auto"/>
              <w:jc w:val="center"/>
              <w:rPr>
                <w:rFonts w:ascii="David" w:hAnsi="David"/>
                <w:szCs w:val="24"/>
                <w:rtl/>
              </w:rPr>
            </w:pPr>
            <w:r w:rsidRPr="000B28FD">
              <w:rPr>
                <w:rFonts w:ascii="David" w:hAnsi="David"/>
                <w:szCs w:val="24"/>
                <w:rtl/>
              </w:rPr>
              <w:t>חותמת התאגיד</w:t>
            </w:r>
          </w:p>
        </w:tc>
        <w:tc>
          <w:tcPr>
            <w:tcW w:w="235" w:type="dxa"/>
            <w:tcBorders>
              <w:top w:val="nil"/>
              <w:bottom w:val="nil"/>
            </w:tcBorders>
            <w:shd w:val="clear" w:color="auto" w:fill="auto"/>
          </w:tcPr>
          <w:p w:rsidR="00DD69ED" w:rsidRPr="000B28FD" w:rsidRDefault="00DD69ED" w:rsidP="00EB3C48">
            <w:pPr>
              <w:tabs>
                <w:tab w:val="left" w:pos="1445"/>
              </w:tabs>
              <w:spacing w:line="360" w:lineRule="auto"/>
              <w:jc w:val="center"/>
              <w:rPr>
                <w:rFonts w:ascii="David" w:hAnsi="David"/>
                <w:szCs w:val="24"/>
                <w:rtl/>
              </w:rPr>
            </w:pPr>
          </w:p>
        </w:tc>
        <w:tc>
          <w:tcPr>
            <w:tcW w:w="1692" w:type="dxa"/>
            <w:tcBorders>
              <w:top w:val="single" w:sz="4" w:space="0" w:color="auto"/>
              <w:bottom w:val="nil"/>
            </w:tcBorders>
            <w:shd w:val="clear" w:color="auto" w:fill="auto"/>
          </w:tcPr>
          <w:p w:rsidR="00DD69ED" w:rsidRPr="000B28FD" w:rsidRDefault="00DD69ED" w:rsidP="00EB3C48">
            <w:pPr>
              <w:tabs>
                <w:tab w:val="left" w:pos="1445"/>
              </w:tabs>
              <w:spacing w:line="360" w:lineRule="auto"/>
              <w:jc w:val="center"/>
              <w:rPr>
                <w:rFonts w:ascii="David" w:hAnsi="David"/>
                <w:szCs w:val="24"/>
                <w:rtl/>
              </w:rPr>
            </w:pPr>
            <w:r w:rsidRPr="000B28FD">
              <w:rPr>
                <w:rFonts w:ascii="David" w:hAnsi="David"/>
                <w:szCs w:val="24"/>
                <w:rtl/>
              </w:rPr>
              <w:t>שם המצהיר</w:t>
            </w:r>
          </w:p>
        </w:tc>
        <w:tc>
          <w:tcPr>
            <w:tcW w:w="235" w:type="dxa"/>
            <w:tcBorders>
              <w:top w:val="nil"/>
              <w:bottom w:val="nil"/>
            </w:tcBorders>
            <w:shd w:val="clear" w:color="auto" w:fill="auto"/>
          </w:tcPr>
          <w:p w:rsidR="00DD69ED" w:rsidRPr="000B28FD" w:rsidRDefault="00DD69ED" w:rsidP="00EB3C48">
            <w:pPr>
              <w:tabs>
                <w:tab w:val="left" w:pos="1445"/>
              </w:tabs>
              <w:spacing w:line="360" w:lineRule="auto"/>
              <w:jc w:val="center"/>
              <w:rPr>
                <w:rFonts w:ascii="David" w:hAnsi="David"/>
                <w:szCs w:val="24"/>
                <w:rtl/>
              </w:rPr>
            </w:pPr>
          </w:p>
        </w:tc>
        <w:tc>
          <w:tcPr>
            <w:tcW w:w="1590" w:type="dxa"/>
            <w:tcBorders>
              <w:top w:val="single" w:sz="4" w:space="0" w:color="auto"/>
              <w:bottom w:val="nil"/>
            </w:tcBorders>
            <w:shd w:val="clear" w:color="auto" w:fill="auto"/>
          </w:tcPr>
          <w:p w:rsidR="00DD69ED" w:rsidRPr="000B28FD" w:rsidRDefault="00DD69ED" w:rsidP="00EB3C48">
            <w:pPr>
              <w:tabs>
                <w:tab w:val="left" w:pos="1445"/>
              </w:tabs>
              <w:spacing w:line="360" w:lineRule="auto"/>
              <w:jc w:val="center"/>
              <w:rPr>
                <w:rFonts w:ascii="David" w:hAnsi="David"/>
                <w:szCs w:val="24"/>
                <w:rtl/>
              </w:rPr>
            </w:pPr>
            <w:r w:rsidRPr="000B28FD">
              <w:rPr>
                <w:rFonts w:ascii="David" w:hAnsi="David"/>
                <w:szCs w:val="24"/>
                <w:rtl/>
              </w:rPr>
              <w:t>חתימת המצהיר</w:t>
            </w:r>
          </w:p>
        </w:tc>
      </w:tr>
    </w:tbl>
    <w:p w:rsidR="00DD69ED" w:rsidRPr="000B28FD" w:rsidRDefault="00DD69ED" w:rsidP="00DD69ED">
      <w:pPr>
        <w:tabs>
          <w:tab w:val="left" w:pos="1445"/>
        </w:tabs>
        <w:spacing w:line="360" w:lineRule="auto"/>
        <w:rPr>
          <w:rFonts w:ascii="David" w:hAnsi="David"/>
          <w:szCs w:val="24"/>
          <w:rtl/>
        </w:rPr>
      </w:pPr>
    </w:p>
    <w:p w:rsidR="00DD69ED" w:rsidRPr="000B28FD" w:rsidRDefault="00DD69ED" w:rsidP="00DD69ED">
      <w:pPr>
        <w:tabs>
          <w:tab w:val="left" w:pos="1445"/>
        </w:tabs>
        <w:spacing w:line="360" w:lineRule="auto"/>
        <w:rPr>
          <w:rFonts w:ascii="David" w:hAnsi="David"/>
          <w:szCs w:val="24"/>
          <w:rtl/>
        </w:rPr>
      </w:pPr>
    </w:p>
    <w:p w:rsidR="00DD69ED" w:rsidRPr="000B28FD" w:rsidRDefault="00DD69ED" w:rsidP="00DD69E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rsidR="00DD69ED" w:rsidRPr="000B28FD" w:rsidRDefault="00DD69ED" w:rsidP="00DD69E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D69ED" w:rsidRPr="000B28FD" w:rsidRDefault="00DD69ED" w:rsidP="00DD69ED">
      <w:pPr>
        <w:tabs>
          <w:tab w:val="left" w:pos="1445"/>
        </w:tabs>
        <w:spacing w:line="360" w:lineRule="auto"/>
        <w:rPr>
          <w:rFonts w:ascii="David" w:hAnsi="David"/>
          <w:sz w:val="22"/>
          <w:szCs w:val="22"/>
          <w:rtl/>
        </w:rPr>
      </w:pPr>
      <w:r w:rsidRPr="000B28FD">
        <w:rPr>
          <w:rFonts w:ascii="David" w:hAnsi="David"/>
          <w:sz w:val="22"/>
          <w:szCs w:val="22"/>
          <w:rtl/>
        </w:rPr>
        <w:t xml:space="preserve">   </w:t>
      </w:r>
    </w:p>
    <w:p w:rsidR="00DD69ED" w:rsidRPr="000B28FD" w:rsidRDefault="00DD69ED" w:rsidP="00DD69ED">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rsidTr="00EB3C48">
        <w:trPr>
          <w:jc w:val="center"/>
        </w:trPr>
        <w:tc>
          <w:tcPr>
            <w:tcW w:w="2144" w:type="dxa"/>
            <w:tcBorders>
              <w:top w:val="single" w:sz="4" w:space="0" w:color="auto"/>
            </w:tcBorders>
          </w:tcPr>
          <w:p w:rsidR="00DD69ED" w:rsidRPr="000B28FD" w:rsidRDefault="00DD69ED" w:rsidP="00EB3C48">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DD69ED" w:rsidRPr="000B28FD" w:rsidRDefault="00DD69ED" w:rsidP="00EB3C48">
            <w:pPr>
              <w:tabs>
                <w:tab w:val="left" w:pos="1445"/>
              </w:tabs>
              <w:spacing w:line="360" w:lineRule="auto"/>
              <w:jc w:val="both"/>
              <w:rPr>
                <w:rFonts w:ascii="David" w:hAnsi="David"/>
                <w:sz w:val="22"/>
                <w:szCs w:val="22"/>
                <w:rtl/>
              </w:rPr>
            </w:pPr>
          </w:p>
        </w:tc>
        <w:tc>
          <w:tcPr>
            <w:tcW w:w="2409" w:type="dxa"/>
            <w:tcBorders>
              <w:top w:val="single" w:sz="4" w:space="0" w:color="auto"/>
            </w:tcBorders>
          </w:tcPr>
          <w:p w:rsidR="00DD69ED" w:rsidRPr="000B28FD" w:rsidRDefault="00DD69ED" w:rsidP="00EB3C48">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rsidR="00DD69ED" w:rsidRPr="000B28FD" w:rsidRDefault="00DD69ED" w:rsidP="00EB3C48">
            <w:pPr>
              <w:tabs>
                <w:tab w:val="left" w:pos="1445"/>
              </w:tabs>
              <w:spacing w:line="360" w:lineRule="auto"/>
              <w:jc w:val="both"/>
              <w:rPr>
                <w:rFonts w:ascii="David" w:hAnsi="David"/>
                <w:sz w:val="22"/>
                <w:szCs w:val="22"/>
                <w:rtl/>
              </w:rPr>
            </w:pPr>
          </w:p>
        </w:tc>
        <w:tc>
          <w:tcPr>
            <w:tcW w:w="2268" w:type="dxa"/>
            <w:tcBorders>
              <w:top w:val="single" w:sz="4" w:space="0" w:color="auto"/>
            </w:tcBorders>
          </w:tcPr>
          <w:p w:rsidR="00DD69ED" w:rsidRPr="000B28FD" w:rsidRDefault="00DD69ED" w:rsidP="00EB3C48">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DD69ED" w:rsidRPr="000B28FD" w:rsidRDefault="00DD69ED" w:rsidP="00DD69ED">
      <w:pPr>
        <w:tabs>
          <w:tab w:val="left" w:pos="1445"/>
        </w:tabs>
        <w:spacing w:line="360" w:lineRule="auto"/>
        <w:jc w:val="center"/>
        <w:rPr>
          <w:rFonts w:ascii="David" w:hAnsi="David"/>
          <w:b/>
          <w:bCs/>
          <w:sz w:val="28"/>
          <w:szCs w:val="28"/>
          <w:u w:val="single"/>
          <w:rtl/>
        </w:rPr>
      </w:pPr>
    </w:p>
    <w:p w:rsidR="00DD69ED" w:rsidRPr="000B28FD" w:rsidRDefault="00DD69ED" w:rsidP="00DD69ED">
      <w:pPr>
        <w:tabs>
          <w:tab w:val="left" w:pos="1445"/>
        </w:tabs>
        <w:spacing w:line="360" w:lineRule="auto"/>
        <w:jc w:val="center"/>
        <w:rPr>
          <w:rFonts w:ascii="David" w:hAnsi="David"/>
          <w:b/>
          <w:bCs/>
          <w:sz w:val="28"/>
          <w:szCs w:val="28"/>
          <w:u w:val="single"/>
          <w:rtl/>
        </w:rPr>
      </w:pPr>
    </w:p>
    <w:p w:rsidR="00DD69ED" w:rsidRPr="000B28FD" w:rsidRDefault="00DD69ED" w:rsidP="00DD69ED">
      <w:pPr>
        <w:tabs>
          <w:tab w:val="left" w:pos="1445"/>
        </w:tabs>
        <w:rPr>
          <w:rFonts w:ascii="David" w:hAnsi="David"/>
          <w:szCs w:val="24"/>
          <w:rtl/>
        </w:rPr>
      </w:pPr>
    </w:p>
    <w:p w:rsidR="00DD69ED" w:rsidRPr="000B28FD" w:rsidRDefault="00DD69ED" w:rsidP="00DD69ED">
      <w:pPr>
        <w:tabs>
          <w:tab w:val="left" w:pos="1445"/>
        </w:tabs>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ind w:left="6480" w:firstLine="720"/>
        <w:jc w:val="center"/>
        <w:rPr>
          <w:rFonts w:ascii="David" w:hAnsi="David"/>
          <w:b/>
          <w:bCs/>
          <w:sz w:val="28"/>
          <w:szCs w:val="28"/>
          <w:u w:val="single"/>
          <w:rtl/>
        </w:rPr>
      </w:pPr>
    </w:p>
    <w:p w:rsidR="00DD69ED" w:rsidRPr="000B28FD" w:rsidRDefault="00DD69ED" w:rsidP="00DD69ED">
      <w:pPr>
        <w:tabs>
          <w:tab w:val="left" w:pos="1445"/>
        </w:tabs>
        <w:spacing w:line="360" w:lineRule="auto"/>
        <w:ind w:left="6480" w:firstLine="720"/>
        <w:jc w:val="center"/>
        <w:rPr>
          <w:rFonts w:ascii="David" w:hAnsi="David"/>
          <w:b/>
          <w:bCs/>
          <w:sz w:val="28"/>
          <w:szCs w:val="28"/>
          <w:u w:val="single"/>
          <w:rtl/>
        </w:rPr>
      </w:pPr>
    </w:p>
    <w:p w:rsidR="00DD69ED" w:rsidRPr="000B28FD" w:rsidRDefault="00DD69ED" w:rsidP="00DD69ED">
      <w:pPr>
        <w:tabs>
          <w:tab w:val="left" w:pos="1445"/>
        </w:tabs>
        <w:rPr>
          <w:rFonts w:ascii="David" w:hAnsi="David"/>
        </w:rPr>
      </w:pPr>
    </w:p>
    <w:p w:rsidR="00DD69ED" w:rsidRPr="000B28FD" w:rsidRDefault="00DD69ED" w:rsidP="00DD69ED">
      <w:pPr>
        <w:tabs>
          <w:tab w:val="left" w:pos="1445"/>
        </w:tabs>
        <w:rPr>
          <w:rFonts w:ascii="David" w:hAnsi="David"/>
          <w:b/>
          <w:bCs/>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rsidTr="00EB3C48">
        <w:trPr>
          <w:trHeight w:hRule="exact" w:val="561"/>
          <w:jc w:val="right"/>
        </w:trPr>
        <w:tc>
          <w:tcPr>
            <w:tcW w:w="8958" w:type="dxa"/>
            <w:tcBorders>
              <w:top w:val="nil"/>
              <w:bottom w:val="nil"/>
            </w:tcBorders>
            <w:shd w:val="clear" w:color="auto" w:fill="D9D9D9" w:themeFill="background1" w:themeFillShade="D9"/>
            <w:vAlign w:val="center"/>
          </w:tcPr>
          <w:p w:rsidR="00DD69ED" w:rsidRPr="000B28FD" w:rsidRDefault="00DD69ED" w:rsidP="00EB3C48">
            <w:pPr>
              <w:pStyle w:val="afffd"/>
              <w:tabs>
                <w:tab w:val="left" w:pos="1445"/>
              </w:tabs>
              <w:jc w:val="left"/>
              <w:rPr>
                <w:rFonts w:ascii="David" w:hAnsi="David" w:cs="David"/>
                <w:color w:val="auto"/>
                <w:rtl/>
              </w:rPr>
            </w:pPr>
            <w:r w:rsidRPr="000B28FD">
              <w:rPr>
                <w:rFonts w:ascii="David" w:hAnsi="David" w:cs="David"/>
                <w:color w:val="auto"/>
                <w:rtl/>
              </w:rPr>
              <w:lastRenderedPageBreak/>
              <w:t>נספח ח'1</w:t>
            </w:r>
          </w:p>
        </w:tc>
      </w:tr>
      <w:tr w:rsidR="00DD69ED" w:rsidRPr="000B28FD" w:rsidTr="00EB3C48">
        <w:trPr>
          <w:trHeight w:hRule="exact" w:val="561"/>
          <w:jc w:val="right"/>
        </w:trPr>
        <w:tc>
          <w:tcPr>
            <w:tcW w:w="8958" w:type="dxa"/>
            <w:tcBorders>
              <w:top w:val="nil"/>
              <w:bottom w:val="nil"/>
            </w:tcBorders>
            <w:shd w:val="clear" w:color="auto" w:fill="1B3461"/>
            <w:vAlign w:val="center"/>
          </w:tcPr>
          <w:p w:rsidR="00DD69ED" w:rsidRPr="000B28FD" w:rsidRDefault="00DD69ED" w:rsidP="00EB3C48">
            <w:pPr>
              <w:pStyle w:val="afffd"/>
              <w:tabs>
                <w:tab w:val="left" w:pos="1445"/>
              </w:tabs>
              <w:jc w:val="left"/>
              <w:rPr>
                <w:rFonts w:ascii="David" w:hAnsi="David" w:cs="David"/>
                <w:rtl/>
              </w:rPr>
            </w:pPr>
            <w:r w:rsidRPr="000B28FD">
              <w:rPr>
                <w:rFonts w:ascii="David" w:hAnsi="David" w:cs="David"/>
                <w:b w:val="0"/>
                <w:i/>
                <w:rtl/>
              </w:rPr>
              <w:t>שאלון לבדיקת ניגוד עניינים</w:t>
            </w:r>
          </w:p>
        </w:tc>
      </w:tr>
    </w:tbl>
    <w:p w:rsidR="00DD69ED" w:rsidRPr="000B28FD" w:rsidRDefault="00DD69ED" w:rsidP="00DD69ED">
      <w:pPr>
        <w:tabs>
          <w:tab w:val="left" w:pos="1445"/>
        </w:tabs>
        <w:spacing w:line="360" w:lineRule="auto"/>
        <w:jc w:val="center"/>
        <w:rPr>
          <w:rFonts w:ascii="David" w:hAnsi="David"/>
          <w:b/>
          <w:bCs/>
          <w:sz w:val="28"/>
          <w:szCs w:val="28"/>
          <w:u w:val="single"/>
          <w:rtl/>
        </w:rPr>
      </w:pPr>
    </w:p>
    <w:p w:rsidR="00DD69ED" w:rsidRPr="000B28FD" w:rsidRDefault="00DD69ED" w:rsidP="00DD69ED">
      <w:pPr>
        <w:tabs>
          <w:tab w:val="left" w:pos="1445"/>
        </w:tabs>
        <w:spacing w:line="360" w:lineRule="auto"/>
        <w:jc w:val="center"/>
        <w:rPr>
          <w:rFonts w:ascii="David" w:hAnsi="David"/>
          <w:b/>
          <w:bCs/>
          <w:sz w:val="28"/>
          <w:szCs w:val="28"/>
          <w:u w:val="single"/>
          <w:rtl/>
        </w:rPr>
      </w:pPr>
      <w:r w:rsidRPr="000B28FD">
        <w:rPr>
          <w:rFonts w:ascii="David" w:hAnsi="David"/>
          <w:b/>
          <w:bCs/>
          <w:sz w:val="28"/>
          <w:szCs w:val="28"/>
          <w:u w:val="single"/>
          <w:rtl/>
        </w:rPr>
        <w:t>(נוסח למילוי ע"י המציע וכל אחד מנותני השירותים המוצעים מטעמו)</w:t>
      </w:r>
    </w:p>
    <w:p w:rsidR="00DD69ED" w:rsidRPr="000B28FD" w:rsidRDefault="00DD69ED" w:rsidP="00554C60">
      <w:pPr>
        <w:tabs>
          <w:tab w:val="left" w:pos="1445"/>
        </w:tabs>
        <w:spacing w:line="360" w:lineRule="auto"/>
        <w:jc w:val="center"/>
        <w:rPr>
          <w:rFonts w:ascii="David" w:hAnsi="David"/>
          <w:b/>
          <w:bCs/>
          <w:szCs w:val="24"/>
          <w:rtl/>
        </w:rPr>
      </w:pPr>
      <w:r w:rsidRPr="000B28FD">
        <w:rPr>
          <w:rFonts w:ascii="David" w:hAnsi="David"/>
          <w:b/>
          <w:bCs/>
          <w:szCs w:val="24"/>
          <w:rtl/>
        </w:rPr>
        <w:t xml:space="preserve"> במסגרת מכרז פומבי מס' </w:t>
      </w:r>
      <w:sdt>
        <w:sdtPr>
          <w:rPr>
            <w:rFonts w:ascii="David" w:hAnsi="David"/>
            <w:b/>
            <w:bCs/>
            <w:szCs w:val="24"/>
            <w:rtl/>
          </w:rPr>
          <w:alias w:val="מס'"/>
          <w:tag w:val="CounterString"/>
          <w:id w:val="-1399193520"/>
          <w:placeholder>
            <w:docPart w:val="C244175628994C39AE77F7B96B9CC354"/>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554C60">
            <w:rPr>
              <w:rFonts w:ascii="David" w:hAnsi="David" w:hint="cs"/>
              <w:b/>
              <w:bCs/>
              <w:szCs w:val="24"/>
              <w:rtl/>
            </w:rPr>
            <w:t>33</w:t>
          </w:r>
        </w:sdtContent>
      </w:sdt>
      <w:r w:rsidRPr="000B28FD">
        <w:rPr>
          <w:rFonts w:ascii="David" w:hAnsi="David"/>
          <w:b/>
          <w:bCs/>
          <w:szCs w:val="24"/>
          <w:rtl/>
        </w:rPr>
        <w:t>/</w:t>
      </w:r>
      <w:r w:rsidR="00554C60" w:rsidRPr="000B28FD">
        <w:rPr>
          <w:rFonts w:ascii="David" w:hAnsi="David"/>
          <w:b/>
          <w:bCs/>
          <w:szCs w:val="24"/>
          <w:rtl/>
        </w:rPr>
        <w:t>2</w:t>
      </w:r>
      <w:r w:rsidR="00554C60">
        <w:rPr>
          <w:rFonts w:ascii="David" w:hAnsi="David" w:hint="cs"/>
          <w:b/>
          <w:bCs/>
          <w:szCs w:val="24"/>
          <w:rtl/>
        </w:rPr>
        <w:t>022</w:t>
      </w:r>
      <w:r w:rsidR="00554C60" w:rsidRPr="000B28FD">
        <w:rPr>
          <w:rFonts w:ascii="David" w:hAnsi="David"/>
          <w:b/>
          <w:bCs/>
          <w:szCs w:val="24"/>
          <w:rtl/>
        </w:rPr>
        <w:t xml:space="preserve"> </w:t>
      </w:r>
      <w:r w:rsidRPr="000B28FD">
        <w:rPr>
          <w:rFonts w:ascii="David" w:hAnsi="David"/>
          <w:b/>
          <w:bCs/>
          <w:szCs w:val="24"/>
          <w:rtl/>
        </w:rPr>
        <w:t xml:space="preserve">למתן שירותי </w:t>
      </w:r>
      <w:sdt>
        <w:sdtPr>
          <w:rPr>
            <w:rFonts w:ascii="David" w:hAnsi="David"/>
            <w:b/>
            <w:bCs/>
            <w:szCs w:val="24"/>
            <w:rtl/>
          </w:rPr>
          <w:alias w:val="נושא"/>
          <w:tag w:val=""/>
          <w:id w:val="1186246155"/>
          <w:placeholder>
            <w:docPart w:val="25AC6D018E134E7283C080D0FB88C06C"/>
          </w:placeholder>
          <w:dataBinding w:prefixMappings="xmlns:ns0='http://purl.org/dc/elements/1.1/' xmlns:ns1='http://schemas.openxmlformats.org/package/2006/metadata/core-properties' " w:xpath="/ns1:coreProperties[1]/ns0:subject[1]" w:storeItemID="{6C3C8BC8-F283-45AE-878A-BAB7291924A1}"/>
          <w:text/>
        </w:sdtPr>
        <w:sdtEndPr/>
        <w:sdtContent>
          <w:r w:rsidR="00554C60">
            <w:rPr>
              <w:rFonts w:ascii="David" w:hAnsi="David"/>
              <w:b/>
              <w:bCs/>
              <w:szCs w:val="24"/>
              <w:rtl/>
            </w:rPr>
            <w:t xml:space="preserve">רכישת רישוי וקבלת שרותי תחזוקה ותמיכה לתוכנת </w:t>
          </w:r>
          <w:r w:rsidR="00554C60">
            <w:rPr>
              <w:rFonts w:ascii="David" w:hAnsi="David"/>
              <w:b/>
              <w:bCs/>
              <w:szCs w:val="24"/>
            </w:rPr>
            <w:t>Veeam</w:t>
          </w:r>
        </w:sdtContent>
      </w:sdt>
    </w:p>
    <w:p w:rsidR="00DD69ED" w:rsidRPr="000B28FD" w:rsidRDefault="00DD69ED" w:rsidP="00DD69ED">
      <w:pPr>
        <w:tabs>
          <w:tab w:val="left" w:pos="1445"/>
        </w:tabs>
        <w:spacing w:line="360" w:lineRule="auto"/>
        <w:jc w:val="center"/>
        <w:rPr>
          <w:rFonts w:ascii="David" w:hAnsi="David"/>
          <w:szCs w:val="24"/>
          <w:rtl/>
        </w:rPr>
      </w:pPr>
    </w:p>
    <w:p w:rsidR="00DD69ED" w:rsidRPr="000B28FD" w:rsidRDefault="00DD69ED" w:rsidP="00DD69ED">
      <w:pPr>
        <w:tabs>
          <w:tab w:val="left" w:pos="1445"/>
        </w:tabs>
        <w:spacing w:line="360" w:lineRule="auto"/>
        <w:rPr>
          <w:rFonts w:ascii="David" w:hAnsi="David"/>
          <w:szCs w:val="24"/>
          <w:rtl/>
        </w:rPr>
      </w:pPr>
      <w:r w:rsidRPr="000B28FD">
        <w:rPr>
          <w:rFonts w:ascii="David" w:hAnsi="David"/>
          <w:szCs w:val="24"/>
          <w:rtl/>
        </w:rPr>
        <w:t>שם המציע: ___________________________________________________________</w:t>
      </w:r>
    </w:p>
    <w:p w:rsidR="00DD69ED" w:rsidRPr="000B28FD" w:rsidRDefault="00DD69ED" w:rsidP="00DD69ED">
      <w:pPr>
        <w:tabs>
          <w:tab w:val="left" w:pos="1445"/>
        </w:tabs>
        <w:spacing w:line="360" w:lineRule="auto"/>
        <w:rPr>
          <w:rFonts w:ascii="David" w:hAnsi="David"/>
          <w:szCs w:val="24"/>
          <w:rtl/>
        </w:rPr>
      </w:pPr>
      <w:r w:rsidRPr="000B28FD">
        <w:rPr>
          <w:rFonts w:ascii="David" w:hAnsi="David"/>
          <w:szCs w:val="24"/>
          <w:rtl/>
        </w:rPr>
        <w:t>שמות המצהיר/ים מטעמו: _________________________________________________</w:t>
      </w:r>
    </w:p>
    <w:p w:rsidR="00DD69ED" w:rsidRPr="000B28FD" w:rsidRDefault="00DD69ED" w:rsidP="00DD69ED">
      <w:pPr>
        <w:tabs>
          <w:tab w:val="left" w:pos="1445"/>
        </w:tabs>
        <w:spacing w:line="360" w:lineRule="auto"/>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לצורך בחינת החשש לניגוד עניינים אנא פרט כל קשר אותו המציע, </w:t>
      </w:r>
      <w:r w:rsidR="00A7244D">
        <w:rPr>
          <w:rFonts w:ascii="David" w:hAnsi="David"/>
          <w:szCs w:val="24"/>
          <w:rtl/>
        </w:rPr>
        <w:t>או</w:t>
      </w:r>
      <w:r w:rsidRPr="000B28FD">
        <w:rPr>
          <w:rFonts w:ascii="David" w:hAnsi="David"/>
          <w:szCs w:val="24"/>
          <w:rtl/>
        </w:rPr>
        <w:t xml:space="preserve"> מי מעובדיו, </w:t>
      </w:r>
      <w:r w:rsidR="00A7244D">
        <w:rPr>
          <w:rFonts w:ascii="David" w:hAnsi="David"/>
          <w:szCs w:val="24"/>
          <w:rtl/>
        </w:rPr>
        <w:t>או</w:t>
      </w:r>
      <w:r w:rsidRPr="000B28FD">
        <w:rPr>
          <w:rFonts w:ascii="David" w:hAnsi="David"/>
          <w:szCs w:val="24"/>
          <w:rtl/>
        </w:rPr>
        <w:t xml:space="preserve"> התאגדות בה יש למציע תפקיד </w:t>
      </w:r>
      <w:r w:rsidR="00A7244D">
        <w:rPr>
          <w:rFonts w:ascii="David" w:hAnsi="David"/>
          <w:szCs w:val="24"/>
          <w:rtl/>
        </w:rPr>
        <w:t>או</w:t>
      </w:r>
      <w:r w:rsidRPr="000B28FD">
        <w:rPr>
          <w:rFonts w:ascii="David" w:hAnsi="David"/>
          <w:szCs w:val="24"/>
          <w:rtl/>
        </w:rPr>
        <w:t xml:space="preserve"> בעלות, מקיים, קיים או בכוונתו לקיים, הקשורים עם השירותים הנדרשים ע"י המשרד, במסגרת המכרז הנ"ל. (במידת הצורך, ניתן לצרף רשימה נפרדת):</w:t>
      </w:r>
    </w:p>
    <w:p w:rsidR="00DD69ED" w:rsidRPr="000B28FD" w:rsidRDefault="00DD69ED" w:rsidP="00DD69ED">
      <w:pPr>
        <w:numPr>
          <w:ilvl w:val="0"/>
          <w:numId w:val="12"/>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אין קשרים כאמור.</w:t>
      </w:r>
    </w:p>
    <w:p w:rsidR="00DD69ED" w:rsidRPr="000B28FD" w:rsidRDefault="00DD69ED" w:rsidP="00DD69ED">
      <w:pPr>
        <w:numPr>
          <w:ilvl w:val="0"/>
          <w:numId w:val="12"/>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DD69ED" w:rsidRPr="000B28FD" w:rsidTr="00EB3C48">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DD69ED" w:rsidRPr="000B28FD" w:rsidRDefault="00DD69ED" w:rsidP="00EB3C48">
            <w:pPr>
              <w:tabs>
                <w:tab w:val="left" w:pos="1445"/>
              </w:tabs>
              <w:spacing w:line="360" w:lineRule="auto"/>
              <w:jc w:val="center"/>
              <w:rPr>
                <w:rFonts w:ascii="David" w:eastAsia="Calibri" w:hAnsi="David"/>
                <w:b/>
                <w:bCs/>
                <w:szCs w:val="24"/>
              </w:rPr>
            </w:pPr>
            <w:r w:rsidRPr="000B28FD">
              <w:rPr>
                <w:rFonts w:ascii="David" w:hAnsi="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DD69ED" w:rsidRPr="000B28FD" w:rsidRDefault="00DD69ED" w:rsidP="00EB3C48">
            <w:pPr>
              <w:tabs>
                <w:tab w:val="left" w:pos="1445"/>
              </w:tabs>
              <w:spacing w:line="360" w:lineRule="auto"/>
              <w:jc w:val="center"/>
              <w:rPr>
                <w:rFonts w:ascii="David" w:hAnsi="David"/>
                <w:b/>
                <w:bCs/>
                <w:szCs w:val="24"/>
                <w:rtl/>
              </w:rPr>
            </w:pPr>
            <w:r w:rsidRPr="000B28FD">
              <w:rPr>
                <w:rFonts w:ascii="David" w:hAnsi="David"/>
                <w:b/>
                <w:bCs/>
                <w:szCs w:val="24"/>
                <w:rtl/>
              </w:rPr>
              <w:t xml:space="preserve">תחום עיסוקו </w:t>
            </w:r>
          </w:p>
          <w:p w:rsidR="00DD69ED" w:rsidRPr="000B28FD" w:rsidRDefault="00DD69ED" w:rsidP="00EB3C48">
            <w:pPr>
              <w:tabs>
                <w:tab w:val="left" w:pos="1445"/>
              </w:tabs>
              <w:spacing w:line="360" w:lineRule="auto"/>
              <w:jc w:val="center"/>
              <w:rPr>
                <w:rFonts w:ascii="David" w:eastAsia="Calibri" w:hAnsi="David"/>
                <w:b/>
                <w:bCs/>
                <w:szCs w:val="24"/>
              </w:rPr>
            </w:pPr>
            <w:r w:rsidRPr="000B28FD">
              <w:rPr>
                <w:rFonts w:ascii="David" w:hAnsi="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DD69ED" w:rsidRPr="000B28FD" w:rsidRDefault="00DD69ED" w:rsidP="00EB3C48">
            <w:pPr>
              <w:tabs>
                <w:tab w:val="left" w:pos="1445"/>
              </w:tabs>
              <w:spacing w:line="360" w:lineRule="auto"/>
              <w:jc w:val="center"/>
              <w:rPr>
                <w:rFonts w:ascii="David" w:eastAsia="Calibri" w:hAnsi="David"/>
                <w:b/>
                <w:bCs/>
                <w:szCs w:val="24"/>
              </w:rPr>
            </w:pPr>
            <w:r w:rsidRPr="000B28FD">
              <w:rPr>
                <w:rFonts w:ascii="David" w:hAnsi="David"/>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DD69ED" w:rsidRPr="000B28FD" w:rsidRDefault="00DD69ED" w:rsidP="00EB3C48">
            <w:pPr>
              <w:tabs>
                <w:tab w:val="left" w:pos="1445"/>
              </w:tabs>
              <w:spacing w:line="360" w:lineRule="auto"/>
              <w:jc w:val="center"/>
              <w:rPr>
                <w:rFonts w:ascii="David" w:hAnsi="David"/>
                <w:b/>
                <w:bCs/>
                <w:szCs w:val="24"/>
                <w:rtl/>
              </w:rPr>
            </w:pPr>
            <w:r w:rsidRPr="000B28FD">
              <w:rPr>
                <w:rFonts w:ascii="David" w:hAnsi="David"/>
                <w:b/>
                <w:bCs/>
                <w:szCs w:val="24"/>
                <w:rtl/>
              </w:rPr>
              <w:t xml:space="preserve">תקופת העבודה עם </w:t>
            </w:r>
          </w:p>
          <w:p w:rsidR="00DD69ED" w:rsidRPr="000B28FD" w:rsidRDefault="00DD69ED" w:rsidP="00EB3C48">
            <w:pPr>
              <w:tabs>
                <w:tab w:val="left" w:pos="1445"/>
              </w:tabs>
              <w:spacing w:line="360" w:lineRule="auto"/>
              <w:jc w:val="center"/>
              <w:rPr>
                <w:rFonts w:ascii="David" w:eastAsia="Calibri" w:hAnsi="David"/>
                <w:b/>
                <w:bCs/>
                <w:szCs w:val="24"/>
              </w:rPr>
            </w:pPr>
            <w:r w:rsidRPr="000B28FD">
              <w:rPr>
                <w:rFonts w:ascii="David" w:hAnsi="David"/>
                <w:b/>
                <w:bCs/>
                <w:szCs w:val="24"/>
                <w:rtl/>
              </w:rPr>
              <w:t>גוף זה</w:t>
            </w:r>
          </w:p>
        </w:tc>
      </w:tr>
      <w:tr w:rsidR="00DD69ED" w:rsidRPr="000B28FD" w:rsidTr="00EB3C4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D69ED" w:rsidRPr="000B28FD" w:rsidRDefault="00DD69ED" w:rsidP="00EB3C48">
            <w:pPr>
              <w:tabs>
                <w:tab w:val="left" w:pos="1445"/>
              </w:tabs>
              <w:spacing w:line="360" w:lineRule="auto"/>
              <w:jc w:val="both"/>
              <w:rPr>
                <w:rFonts w:ascii="David" w:eastAsia="Calibri" w:hAnsi="David"/>
                <w:szCs w:val="24"/>
                <w:highlight w:val="yellow"/>
                <w:rtl/>
              </w:rPr>
            </w:pPr>
          </w:p>
          <w:p w:rsidR="00DD69ED" w:rsidRPr="000B28FD" w:rsidRDefault="00DD69ED" w:rsidP="00EB3C48">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DD69ED" w:rsidRPr="000B28FD" w:rsidRDefault="00DD69ED" w:rsidP="00EB3C48">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DD69ED" w:rsidRPr="000B28FD" w:rsidRDefault="00DD69ED" w:rsidP="00EB3C48">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DD69ED" w:rsidRPr="000B28FD" w:rsidRDefault="00DD69ED" w:rsidP="00EB3C48">
            <w:pPr>
              <w:tabs>
                <w:tab w:val="left" w:pos="1445"/>
              </w:tabs>
              <w:spacing w:line="360" w:lineRule="auto"/>
              <w:jc w:val="both"/>
              <w:rPr>
                <w:rFonts w:ascii="David" w:eastAsia="Calibri" w:hAnsi="David"/>
                <w:szCs w:val="24"/>
                <w:highlight w:val="yellow"/>
              </w:rPr>
            </w:pPr>
          </w:p>
        </w:tc>
      </w:tr>
      <w:tr w:rsidR="00DD69ED" w:rsidRPr="000B28FD" w:rsidTr="00EB3C4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D69ED" w:rsidRPr="000B28FD" w:rsidRDefault="00DD69ED" w:rsidP="00EB3C48">
            <w:pPr>
              <w:tabs>
                <w:tab w:val="left" w:pos="1445"/>
              </w:tabs>
              <w:spacing w:line="360" w:lineRule="auto"/>
              <w:jc w:val="both"/>
              <w:rPr>
                <w:rFonts w:ascii="David" w:eastAsia="Calibri" w:hAnsi="David"/>
                <w:szCs w:val="24"/>
                <w:highlight w:val="yellow"/>
                <w:rtl/>
              </w:rPr>
            </w:pPr>
          </w:p>
          <w:p w:rsidR="00DD69ED" w:rsidRPr="000B28FD" w:rsidRDefault="00DD69ED" w:rsidP="00EB3C48">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DD69ED" w:rsidRPr="000B28FD" w:rsidRDefault="00DD69ED" w:rsidP="00EB3C48">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DD69ED" w:rsidRPr="000B28FD" w:rsidRDefault="00DD69ED" w:rsidP="00EB3C48">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DD69ED" w:rsidRPr="000B28FD" w:rsidRDefault="00DD69ED" w:rsidP="00EB3C48">
            <w:pPr>
              <w:tabs>
                <w:tab w:val="left" w:pos="1445"/>
              </w:tabs>
              <w:spacing w:line="360" w:lineRule="auto"/>
              <w:jc w:val="both"/>
              <w:rPr>
                <w:rFonts w:ascii="David" w:eastAsia="Calibri" w:hAnsi="David"/>
                <w:szCs w:val="24"/>
                <w:highlight w:val="yellow"/>
              </w:rPr>
            </w:pPr>
          </w:p>
        </w:tc>
      </w:tr>
      <w:tr w:rsidR="00DD69ED" w:rsidRPr="000B28FD" w:rsidTr="00EB3C4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D69ED" w:rsidRPr="000B28FD" w:rsidRDefault="00DD69ED" w:rsidP="00EB3C48">
            <w:pPr>
              <w:tabs>
                <w:tab w:val="left" w:pos="1445"/>
              </w:tabs>
              <w:spacing w:line="360" w:lineRule="auto"/>
              <w:jc w:val="both"/>
              <w:rPr>
                <w:rFonts w:ascii="David" w:eastAsia="Calibri" w:hAnsi="David"/>
                <w:szCs w:val="24"/>
                <w:highlight w:val="yellow"/>
                <w:rtl/>
              </w:rPr>
            </w:pPr>
          </w:p>
          <w:p w:rsidR="00DD69ED" w:rsidRPr="000B28FD" w:rsidRDefault="00DD69ED" w:rsidP="00EB3C48">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DD69ED" w:rsidRPr="000B28FD" w:rsidRDefault="00DD69ED" w:rsidP="00EB3C48">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DD69ED" w:rsidRPr="000B28FD" w:rsidRDefault="00DD69ED" w:rsidP="00EB3C48">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DD69ED" w:rsidRPr="000B28FD" w:rsidRDefault="00DD69ED" w:rsidP="00EB3C48">
            <w:pPr>
              <w:tabs>
                <w:tab w:val="left" w:pos="1445"/>
              </w:tabs>
              <w:spacing w:line="360" w:lineRule="auto"/>
              <w:jc w:val="both"/>
              <w:rPr>
                <w:rFonts w:ascii="David" w:eastAsia="Calibri" w:hAnsi="David"/>
                <w:szCs w:val="24"/>
                <w:highlight w:val="yellow"/>
              </w:rPr>
            </w:pPr>
          </w:p>
        </w:tc>
      </w:tr>
      <w:tr w:rsidR="00DD69ED" w:rsidRPr="000B28FD" w:rsidTr="00EB3C4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D69ED" w:rsidRPr="000B28FD" w:rsidRDefault="00DD69ED" w:rsidP="00EB3C48">
            <w:pPr>
              <w:tabs>
                <w:tab w:val="left" w:pos="1445"/>
              </w:tabs>
              <w:spacing w:line="360" w:lineRule="auto"/>
              <w:jc w:val="both"/>
              <w:rPr>
                <w:rFonts w:ascii="David" w:eastAsia="Calibri" w:hAnsi="David"/>
                <w:szCs w:val="24"/>
                <w:highlight w:val="yellow"/>
                <w:rtl/>
              </w:rPr>
            </w:pPr>
          </w:p>
          <w:p w:rsidR="00DD69ED" w:rsidRPr="000B28FD" w:rsidRDefault="00DD69ED" w:rsidP="00EB3C48">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DD69ED" w:rsidRPr="000B28FD" w:rsidRDefault="00DD69ED" w:rsidP="00EB3C48">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DD69ED" w:rsidRPr="000B28FD" w:rsidRDefault="00DD69ED" w:rsidP="00EB3C48">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DD69ED" w:rsidRPr="000B28FD" w:rsidRDefault="00DD69ED" w:rsidP="00EB3C48">
            <w:pPr>
              <w:tabs>
                <w:tab w:val="left" w:pos="1445"/>
              </w:tabs>
              <w:spacing w:line="360" w:lineRule="auto"/>
              <w:jc w:val="both"/>
              <w:rPr>
                <w:rFonts w:ascii="David" w:eastAsia="Calibri" w:hAnsi="David"/>
                <w:szCs w:val="24"/>
                <w:highlight w:val="yellow"/>
              </w:rPr>
            </w:pPr>
          </w:p>
        </w:tc>
      </w:tr>
    </w:tbl>
    <w:p w:rsidR="00DD69ED" w:rsidRPr="000B28FD" w:rsidRDefault="00DD69ED" w:rsidP="00DD69ED">
      <w:pPr>
        <w:tabs>
          <w:tab w:val="left" w:pos="1445"/>
        </w:tabs>
        <w:spacing w:line="360" w:lineRule="auto"/>
        <w:jc w:val="both"/>
        <w:rPr>
          <w:rFonts w:ascii="David" w:eastAsia="Calibri" w:hAnsi="David"/>
          <w:b/>
          <w:bCs/>
          <w:szCs w:val="24"/>
        </w:rPr>
      </w:pP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אני החתום מטה _____________________ ת.ז מס'_________________, מצהיר בזאת כי: </w:t>
      </w:r>
    </w:p>
    <w:p w:rsidR="00DD69ED" w:rsidRPr="000B28FD" w:rsidRDefault="00DD69ED" w:rsidP="00DD69ED">
      <w:pPr>
        <w:numPr>
          <w:ilvl w:val="0"/>
          <w:numId w:val="10"/>
        </w:numPr>
        <w:tabs>
          <w:tab w:val="left" w:pos="1445"/>
        </w:tabs>
        <w:spacing w:line="360" w:lineRule="auto"/>
        <w:ind w:left="360"/>
        <w:jc w:val="both"/>
        <w:rPr>
          <w:rFonts w:ascii="David" w:hAnsi="David"/>
          <w:szCs w:val="24"/>
          <w:rtl/>
        </w:rPr>
      </w:pPr>
      <w:r w:rsidRPr="000B28FD">
        <w:rPr>
          <w:rFonts w:ascii="David" w:hAnsi="David"/>
          <w:szCs w:val="24"/>
          <w:rtl/>
        </w:rPr>
        <w:t xml:space="preserve">כל המידע והפרטים שמסרתי בשאלון זה, מלאים, נכונים ואמיתיים; </w:t>
      </w:r>
    </w:p>
    <w:p w:rsidR="00DD69ED" w:rsidRPr="000B28FD" w:rsidRDefault="00DD69ED" w:rsidP="00DD69ED">
      <w:pPr>
        <w:numPr>
          <w:ilvl w:val="0"/>
          <w:numId w:val="10"/>
        </w:numPr>
        <w:tabs>
          <w:tab w:val="left" w:pos="1445"/>
        </w:tabs>
        <w:spacing w:line="360" w:lineRule="auto"/>
        <w:ind w:left="360"/>
        <w:jc w:val="both"/>
        <w:rPr>
          <w:rFonts w:ascii="David" w:hAnsi="David"/>
          <w:szCs w:val="24"/>
          <w:u w:val="single"/>
          <w:rtl/>
        </w:rPr>
      </w:pPr>
      <w:r w:rsidRPr="000B28FD">
        <w:rPr>
          <w:rFonts w:ascii="David" w:hAnsi="David"/>
          <w:szCs w:val="24"/>
          <w:rtl/>
        </w:rPr>
        <w:t xml:space="preserve">אני מתחייב לעדכן את משרד האנרגיה על כל שינוי שיחול בפרטים ובמידע שמסרתי; </w:t>
      </w:r>
    </w:p>
    <w:p w:rsidR="00DD69ED" w:rsidRPr="000B28FD" w:rsidRDefault="00DD69ED" w:rsidP="00DD69ED">
      <w:pPr>
        <w:numPr>
          <w:ilvl w:val="0"/>
          <w:numId w:val="10"/>
        </w:numPr>
        <w:tabs>
          <w:tab w:val="left" w:pos="1445"/>
        </w:tabs>
        <w:spacing w:line="360" w:lineRule="auto"/>
        <w:ind w:left="360"/>
        <w:jc w:val="both"/>
        <w:rPr>
          <w:rFonts w:ascii="David" w:hAnsi="David"/>
          <w:szCs w:val="24"/>
          <w:u w:val="single"/>
          <w:rtl/>
        </w:rPr>
      </w:pPr>
      <w:r w:rsidRPr="000B28FD">
        <w:rPr>
          <w:rFonts w:ascii="David" w:hAnsi="David"/>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rsidR="00DD69ED" w:rsidRPr="000B28FD" w:rsidRDefault="00DD69ED" w:rsidP="00DD69ED">
      <w:pPr>
        <w:tabs>
          <w:tab w:val="left" w:pos="1445"/>
        </w:tabs>
        <w:spacing w:line="360" w:lineRule="auto"/>
        <w:jc w:val="center"/>
        <w:rPr>
          <w:rFonts w:ascii="David" w:hAnsi="David"/>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DD69ED" w:rsidRPr="000B28FD" w:rsidTr="00EB3C48">
        <w:tc>
          <w:tcPr>
            <w:tcW w:w="1718" w:type="dxa"/>
            <w:tcBorders>
              <w:top w:val="single" w:sz="4" w:space="0" w:color="auto"/>
            </w:tcBorders>
          </w:tcPr>
          <w:p w:rsidR="00DD69ED" w:rsidRPr="000B28FD" w:rsidRDefault="00DD69ED" w:rsidP="00EB3C48">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rsidR="00DD69ED" w:rsidRPr="000B28FD" w:rsidRDefault="00DD69ED" w:rsidP="00EB3C48">
            <w:pPr>
              <w:tabs>
                <w:tab w:val="left" w:pos="1445"/>
              </w:tabs>
              <w:spacing w:line="360" w:lineRule="auto"/>
              <w:jc w:val="both"/>
              <w:rPr>
                <w:rFonts w:ascii="David" w:hAnsi="David"/>
                <w:szCs w:val="24"/>
                <w:rtl/>
              </w:rPr>
            </w:pPr>
          </w:p>
        </w:tc>
        <w:tc>
          <w:tcPr>
            <w:tcW w:w="1984" w:type="dxa"/>
            <w:tcBorders>
              <w:top w:val="single" w:sz="4" w:space="0" w:color="auto"/>
            </w:tcBorders>
          </w:tcPr>
          <w:p w:rsidR="00DD69ED" w:rsidRPr="000B28FD" w:rsidRDefault="00DD69ED" w:rsidP="00EB3C48">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rsidR="00DD69ED" w:rsidRPr="000B28FD" w:rsidRDefault="00DD69ED" w:rsidP="00EB3C48">
            <w:pPr>
              <w:tabs>
                <w:tab w:val="left" w:pos="1445"/>
              </w:tabs>
              <w:spacing w:line="360" w:lineRule="auto"/>
              <w:jc w:val="both"/>
              <w:rPr>
                <w:rFonts w:ascii="David" w:hAnsi="David"/>
                <w:szCs w:val="24"/>
                <w:rtl/>
              </w:rPr>
            </w:pPr>
          </w:p>
        </w:tc>
        <w:tc>
          <w:tcPr>
            <w:tcW w:w="1985" w:type="dxa"/>
            <w:tcBorders>
              <w:top w:val="single" w:sz="4" w:space="0" w:color="auto"/>
            </w:tcBorders>
          </w:tcPr>
          <w:p w:rsidR="00DD69ED" w:rsidRPr="000B28FD" w:rsidRDefault="00DD69ED" w:rsidP="00EB3C48">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rsidR="00DD69ED" w:rsidRPr="000B28FD" w:rsidRDefault="00DD69ED" w:rsidP="00EB3C48">
            <w:pPr>
              <w:tabs>
                <w:tab w:val="left" w:pos="1445"/>
              </w:tabs>
              <w:spacing w:line="360" w:lineRule="auto"/>
              <w:jc w:val="both"/>
              <w:rPr>
                <w:rFonts w:ascii="David" w:hAnsi="David"/>
                <w:szCs w:val="24"/>
                <w:rtl/>
              </w:rPr>
            </w:pPr>
          </w:p>
        </w:tc>
        <w:tc>
          <w:tcPr>
            <w:tcW w:w="1985" w:type="dxa"/>
            <w:tcBorders>
              <w:top w:val="single" w:sz="4" w:space="0" w:color="auto"/>
            </w:tcBorders>
          </w:tcPr>
          <w:p w:rsidR="00DD69ED" w:rsidRPr="000B28FD" w:rsidRDefault="00DD69ED" w:rsidP="00EB3C48">
            <w:pPr>
              <w:tabs>
                <w:tab w:val="left" w:pos="1445"/>
              </w:tabs>
              <w:spacing w:line="360" w:lineRule="auto"/>
              <w:jc w:val="center"/>
              <w:rPr>
                <w:rFonts w:ascii="David" w:hAnsi="David"/>
                <w:szCs w:val="24"/>
                <w:rtl/>
              </w:rPr>
            </w:pPr>
            <w:r w:rsidRPr="000B28FD">
              <w:rPr>
                <w:rFonts w:ascii="David" w:hAnsi="David"/>
                <w:szCs w:val="24"/>
                <w:rtl/>
              </w:rPr>
              <w:t>חתימה</w:t>
            </w:r>
          </w:p>
        </w:tc>
      </w:tr>
    </w:tbl>
    <w:p w:rsidR="00DD69ED" w:rsidRPr="000B28FD" w:rsidRDefault="00DD69ED" w:rsidP="00DD69ED">
      <w:pPr>
        <w:tabs>
          <w:tab w:val="left" w:pos="1445"/>
        </w:tabs>
        <w:rPr>
          <w:rFonts w:ascii="David" w:hAnsi="David"/>
          <w:rtl/>
        </w:rPr>
      </w:pPr>
    </w:p>
    <w:p w:rsidR="00DD69ED" w:rsidRPr="000B28FD" w:rsidRDefault="00DD69ED" w:rsidP="00DD69ED">
      <w:pPr>
        <w:tabs>
          <w:tab w:val="left" w:pos="1445"/>
        </w:tabs>
        <w:bidi w:val="0"/>
        <w:rPr>
          <w:rFonts w:ascii="David" w:hAnsi="David"/>
        </w:rPr>
      </w:pPr>
      <w:r w:rsidRPr="000B28FD">
        <w:rPr>
          <w:rFonts w:ascii="David" w:hAnsi="David"/>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rsidTr="00EB3C48">
        <w:trPr>
          <w:trHeight w:hRule="exact" w:val="561"/>
          <w:jc w:val="right"/>
        </w:trPr>
        <w:tc>
          <w:tcPr>
            <w:tcW w:w="8958" w:type="dxa"/>
            <w:tcBorders>
              <w:top w:val="nil"/>
              <w:bottom w:val="nil"/>
            </w:tcBorders>
            <w:shd w:val="clear" w:color="auto" w:fill="D9D9D9" w:themeFill="background1" w:themeFillShade="D9"/>
            <w:vAlign w:val="center"/>
          </w:tcPr>
          <w:p w:rsidR="00DD69ED" w:rsidRPr="000B28FD" w:rsidRDefault="00DD69ED" w:rsidP="00EB3C48">
            <w:pPr>
              <w:pStyle w:val="afffd"/>
              <w:tabs>
                <w:tab w:val="left" w:pos="1445"/>
              </w:tabs>
              <w:jc w:val="left"/>
              <w:rPr>
                <w:rFonts w:ascii="David" w:hAnsi="David" w:cs="David"/>
                <w:color w:val="auto"/>
                <w:rtl/>
              </w:rPr>
            </w:pPr>
            <w:r w:rsidRPr="000B28FD">
              <w:rPr>
                <w:rFonts w:ascii="David" w:hAnsi="David" w:cs="David"/>
                <w:color w:val="auto"/>
                <w:rtl/>
              </w:rPr>
              <w:lastRenderedPageBreak/>
              <w:t>נספח ח'2</w:t>
            </w:r>
          </w:p>
        </w:tc>
      </w:tr>
      <w:tr w:rsidR="00DD69ED" w:rsidRPr="000B28FD" w:rsidTr="00EB3C48">
        <w:trPr>
          <w:trHeight w:hRule="exact" w:val="561"/>
          <w:jc w:val="right"/>
        </w:trPr>
        <w:tc>
          <w:tcPr>
            <w:tcW w:w="8958" w:type="dxa"/>
            <w:tcBorders>
              <w:top w:val="nil"/>
              <w:bottom w:val="nil"/>
            </w:tcBorders>
            <w:shd w:val="clear" w:color="auto" w:fill="1B3461"/>
            <w:vAlign w:val="center"/>
          </w:tcPr>
          <w:p w:rsidR="00DD69ED" w:rsidRPr="000B28FD" w:rsidRDefault="00DD69ED" w:rsidP="00EB3C48">
            <w:pPr>
              <w:pStyle w:val="afffd"/>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hint="cs"/>
                <w:b w:val="0"/>
                <w:i/>
                <w:rtl/>
              </w:rPr>
              <w:t>איש צוות</w:t>
            </w:r>
            <w:r w:rsidRPr="000B28FD">
              <w:rPr>
                <w:rFonts w:ascii="David" w:hAnsi="David" w:cs="David"/>
                <w:b w:val="0"/>
                <w:i/>
                <w:rtl/>
              </w:rPr>
              <w:t xml:space="preserve"> בדבר הימנעות ממצב של חשש לניגוד עניינים</w:t>
            </w:r>
          </w:p>
        </w:tc>
      </w:tr>
    </w:tbl>
    <w:p w:rsidR="00DD69ED" w:rsidRPr="000B28FD" w:rsidRDefault="00DD69ED" w:rsidP="00DD69ED">
      <w:pPr>
        <w:tabs>
          <w:tab w:val="left" w:pos="1445"/>
        </w:tabs>
        <w:jc w:val="center"/>
        <w:rPr>
          <w:rFonts w:ascii="David" w:hAnsi="David"/>
          <w:b/>
          <w:bCs/>
          <w:sz w:val="28"/>
          <w:szCs w:val="28"/>
          <w:u w:val="single"/>
          <w:rtl/>
        </w:rPr>
      </w:pPr>
    </w:p>
    <w:p w:rsidR="00DD69ED" w:rsidRPr="000B28FD" w:rsidRDefault="00DD69ED" w:rsidP="00DD69ED">
      <w:pPr>
        <w:tabs>
          <w:tab w:val="left" w:pos="1445"/>
        </w:tabs>
        <w:jc w:val="center"/>
        <w:rPr>
          <w:rFonts w:ascii="David" w:hAnsi="David"/>
          <w:b/>
          <w:bCs/>
          <w:sz w:val="28"/>
          <w:szCs w:val="28"/>
          <w:u w:val="single"/>
          <w:rtl/>
        </w:rPr>
      </w:pPr>
      <w:r w:rsidRPr="000B28FD">
        <w:rPr>
          <w:rFonts w:ascii="David" w:hAnsi="David"/>
          <w:b/>
          <w:bCs/>
          <w:sz w:val="28"/>
          <w:szCs w:val="28"/>
          <w:u w:val="single"/>
          <w:rtl/>
        </w:rPr>
        <w:t xml:space="preserve">(נוסח לחתימת כל אחד </w:t>
      </w:r>
      <w:r>
        <w:rPr>
          <w:rFonts w:ascii="David" w:hAnsi="David" w:hint="cs"/>
          <w:b/>
          <w:bCs/>
          <w:sz w:val="28"/>
          <w:szCs w:val="28"/>
          <w:u w:val="single"/>
          <w:rtl/>
        </w:rPr>
        <w:t>מאנשי הצוות</w:t>
      </w:r>
      <w:r w:rsidRPr="000B28FD">
        <w:rPr>
          <w:rFonts w:ascii="David" w:hAnsi="David"/>
          <w:b/>
          <w:bCs/>
          <w:sz w:val="28"/>
          <w:szCs w:val="28"/>
          <w:u w:val="single"/>
          <w:rtl/>
        </w:rPr>
        <w:t xml:space="preserve"> מטעם </w:t>
      </w:r>
      <w:r>
        <w:rPr>
          <w:rFonts w:ascii="David" w:hAnsi="David" w:hint="cs"/>
          <w:b/>
          <w:bCs/>
          <w:sz w:val="28"/>
          <w:szCs w:val="28"/>
          <w:u w:val="single"/>
          <w:rtl/>
        </w:rPr>
        <w:t xml:space="preserve">נותן השירותים </w:t>
      </w:r>
      <w:r w:rsidRPr="000B28FD">
        <w:rPr>
          <w:rFonts w:ascii="David" w:hAnsi="David"/>
          <w:b/>
          <w:bCs/>
          <w:sz w:val="28"/>
          <w:szCs w:val="28"/>
          <w:u w:val="single"/>
          <w:rtl/>
        </w:rPr>
        <w:t>- התאגיד)</w:t>
      </w:r>
    </w:p>
    <w:p w:rsidR="00DD69ED" w:rsidRPr="000B28FD" w:rsidRDefault="00DD69ED" w:rsidP="00DD69ED">
      <w:pPr>
        <w:tabs>
          <w:tab w:val="left" w:pos="1445"/>
        </w:tabs>
        <w:jc w:val="center"/>
        <w:rPr>
          <w:rFonts w:ascii="David" w:hAnsi="David"/>
          <w:b/>
          <w:bCs/>
          <w:sz w:val="28"/>
          <w:szCs w:val="28"/>
          <w:u w:val="single"/>
          <w:rtl/>
        </w:rPr>
      </w:pPr>
    </w:p>
    <w:p w:rsidR="00DD69ED" w:rsidRPr="000B28FD" w:rsidRDefault="00DD69ED" w:rsidP="00DD69ED">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DD69ED" w:rsidRPr="000B28FD" w:rsidRDefault="00DD69ED" w:rsidP="00DD69ED">
      <w:pPr>
        <w:tabs>
          <w:tab w:val="left" w:pos="1445"/>
        </w:tabs>
        <w:spacing w:line="360" w:lineRule="auto"/>
        <w:rPr>
          <w:rFonts w:ascii="David" w:hAnsi="David"/>
          <w:szCs w:val="24"/>
          <w:rtl/>
        </w:rPr>
      </w:pPr>
      <w:r w:rsidRPr="000B28FD">
        <w:rPr>
          <w:rFonts w:ascii="David" w:hAnsi="David"/>
          <w:szCs w:val="24"/>
          <w:rtl/>
        </w:rPr>
        <w:t xml:space="preserve">על ידי </w:t>
      </w:r>
      <w:r>
        <w:rPr>
          <w:rFonts w:ascii="David" w:hAnsi="David" w:hint="cs"/>
          <w:szCs w:val="24"/>
          <w:rtl/>
        </w:rPr>
        <w:t>איש הצוות</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מר/גב'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איש הצוות</w:t>
      </w:r>
      <w:r w:rsidRPr="000B28FD">
        <w:rPr>
          <w:rFonts w:ascii="David" w:hAnsi="David"/>
          <w:szCs w:val="24"/>
          <w:rtl/>
        </w:rPr>
        <w:t>")</w:t>
      </w:r>
    </w:p>
    <w:p w:rsidR="00DD69ED" w:rsidRPr="000B28FD" w:rsidRDefault="00DD69ED" w:rsidP="00DD69ED">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DD69ED" w:rsidRPr="000B28FD" w:rsidRDefault="00DD69ED" w:rsidP="00DD69ED">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sidRPr="000B28FD">
        <w:rPr>
          <w:rFonts w:ascii="David" w:hAnsi="David"/>
          <w:szCs w:val="24"/>
          <w:u w:val="single"/>
          <w:rtl/>
        </w:rPr>
        <w:tab/>
      </w:r>
    </w:p>
    <w:p w:rsidR="00DD69ED" w:rsidRPr="000B28FD" w:rsidRDefault="00DD69ED" w:rsidP="00DD69ED">
      <w:pPr>
        <w:tabs>
          <w:tab w:val="left" w:pos="1445"/>
        </w:tabs>
        <w:jc w:val="both"/>
        <w:rPr>
          <w:rFonts w:ascii="David" w:hAnsi="David"/>
          <w:szCs w:val="24"/>
          <w:rtl/>
        </w:rPr>
      </w:pPr>
    </w:p>
    <w:p w:rsidR="00DD69ED" w:rsidRPr="000B28FD" w:rsidRDefault="00DD69ED" w:rsidP="00DD69ED">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מס' </w:t>
      </w:r>
      <w:sdt>
        <w:sdtPr>
          <w:rPr>
            <w:rFonts w:ascii="David" w:hAnsi="David"/>
            <w:szCs w:val="24"/>
            <w:rtl/>
          </w:rPr>
          <w:alias w:val="מס'"/>
          <w:tag w:val="CounterString"/>
          <w:id w:val="2043779381"/>
          <w:placeholder>
            <w:docPart w:val="DA85F44CCFA74AEC9262EC56D84CC016"/>
          </w:placeholder>
          <w:showingPlcHd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0B28FD">
            <w:rPr>
              <w:rStyle w:val="af2"/>
              <w:rFonts w:ascii="David" w:eastAsiaTheme="majorEastAsia" w:hAnsi="David"/>
              <w:rtl/>
            </w:rPr>
            <w:t>[מס</w:t>
          </w:r>
          <w:r w:rsidRPr="000B28FD">
            <w:rPr>
              <w:rStyle w:val="af2"/>
              <w:rFonts w:ascii="David" w:eastAsiaTheme="majorEastAsia" w:hAnsi="David"/>
            </w:rPr>
            <w:t>'</w:t>
          </w:r>
          <w:r w:rsidRPr="000B28FD">
            <w:rPr>
              <w:rStyle w:val="af2"/>
              <w:rFonts w:ascii="David" w:eastAsiaTheme="majorEastAsia" w:hAnsi="David"/>
              <w:rtl/>
            </w:rPr>
            <w:t>]</w:t>
          </w:r>
        </w:sdtContent>
      </w:sdt>
      <w:r w:rsidRPr="000B28FD">
        <w:rPr>
          <w:rFonts w:ascii="David" w:hAnsi="David"/>
          <w:szCs w:val="24"/>
          <w:rtl/>
        </w:rPr>
        <w:t xml:space="preserve">/2019 למתן שירותי </w:t>
      </w:r>
      <w:sdt>
        <w:sdtPr>
          <w:rPr>
            <w:rFonts w:ascii="David" w:hAnsi="David"/>
            <w:szCs w:val="24"/>
            <w:rtl/>
          </w:rPr>
          <w:alias w:val="נושא"/>
          <w:tag w:val=""/>
          <w:id w:val="-487944799"/>
          <w:placeholder>
            <w:docPart w:val="3F9864ADC7C54B39BED8EDD944EF7D7B"/>
          </w:placeholder>
          <w:dataBinding w:prefixMappings="xmlns:ns0='http://purl.org/dc/elements/1.1/' xmlns:ns1='http://schemas.openxmlformats.org/package/2006/metadata/core-properties' " w:xpath="/ns1:coreProperties[1]/ns0:subject[1]" w:storeItemID="{6C3C8BC8-F283-45AE-878A-BAB7291924A1}"/>
          <w:text/>
        </w:sdtPr>
        <w:sdtEndPr/>
        <w:sdtContent>
          <w:r w:rsidR="00554C60">
            <w:rPr>
              <w:rFonts w:ascii="David" w:hAnsi="David"/>
              <w:szCs w:val="24"/>
              <w:rtl/>
            </w:rPr>
            <w:t xml:space="preserve">רכישת רישוי וקבלת שרותי תחזוקה ותמיכה לתוכנת </w:t>
          </w:r>
          <w:r w:rsidR="00554C60">
            <w:rPr>
              <w:rFonts w:ascii="David" w:hAnsi="David"/>
              <w:szCs w:val="24"/>
            </w:rPr>
            <w:t>Veeam</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rsidR="00DD69ED" w:rsidRPr="000B28FD" w:rsidRDefault="00DD69ED" w:rsidP="00DD69ED">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 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rsidR="00DD69ED" w:rsidRPr="000B28FD" w:rsidRDefault="00DD69ED" w:rsidP="00DD69ED">
      <w:pPr>
        <w:tabs>
          <w:tab w:val="left" w:pos="1445"/>
        </w:tabs>
        <w:spacing w:line="360" w:lineRule="auto"/>
        <w:jc w:val="center"/>
        <w:rPr>
          <w:rFonts w:ascii="David" w:hAnsi="David"/>
          <w:szCs w:val="24"/>
          <w:rtl/>
        </w:rPr>
      </w:pPr>
    </w:p>
    <w:p w:rsidR="00DD69ED" w:rsidRPr="000B28FD" w:rsidRDefault="00DD69ED" w:rsidP="00DD69ED">
      <w:pPr>
        <w:tabs>
          <w:tab w:val="left" w:pos="1445"/>
        </w:tabs>
        <w:spacing w:line="360" w:lineRule="auto"/>
        <w:jc w:val="center"/>
        <w:rPr>
          <w:rFonts w:ascii="David" w:hAnsi="David"/>
          <w:b/>
          <w:bCs/>
          <w:szCs w:val="24"/>
          <w:rtl/>
        </w:rPr>
      </w:pPr>
      <w:r w:rsidRPr="000B28FD">
        <w:rPr>
          <w:rFonts w:ascii="David" w:hAnsi="David"/>
          <w:b/>
          <w:bCs/>
          <w:szCs w:val="24"/>
          <w:rtl/>
        </w:rPr>
        <w:t>לפיכך הנני מצהיר ומתחייב כלפי מדינת ישראל, כדלקמן:</w:t>
      </w:r>
    </w:p>
    <w:p w:rsidR="00DD69ED" w:rsidRPr="000B28FD" w:rsidRDefault="00DD69ED" w:rsidP="00DD69ED">
      <w:pPr>
        <w:tabs>
          <w:tab w:val="left" w:pos="1445"/>
        </w:tabs>
        <w:spacing w:line="360" w:lineRule="auto"/>
        <w:jc w:val="center"/>
        <w:rPr>
          <w:rFonts w:ascii="David" w:hAnsi="David"/>
          <w:b/>
          <w:bCs/>
          <w:szCs w:val="24"/>
          <w:rtl/>
        </w:rPr>
      </w:pPr>
    </w:p>
    <w:p w:rsidR="00DD69ED" w:rsidRPr="000B28FD" w:rsidRDefault="00DD69ED" w:rsidP="00DD69ED">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מצהיר שלא ידוע לי על חשש לניגוד עניינים בין השירותים כהגדרתם לעיל, לבין עניינים אחרים שלי.</w:t>
      </w:r>
    </w:p>
    <w:p w:rsidR="00DD69ED" w:rsidRPr="000B28FD" w:rsidRDefault="00DD69ED" w:rsidP="00DD69ED">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rsidR="00DD69ED" w:rsidRPr="000B28FD" w:rsidRDefault="00DD69ED" w:rsidP="00DD69ED">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DD69ED" w:rsidRPr="000B28FD" w:rsidRDefault="00DD69ED" w:rsidP="00DD69ED">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rsidR="00DD69ED" w:rsidRPr="000B28FD" w:rsidRDefault="00DD69ED" w:rsidP="00DD69ED">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rsidR="00DD69ED" w:rsidRPr="000B28FD" w:rsidRDefault="00DD69ED" w:rsidP="00DD69ED">
      <w:pPr>
        <w:tabs>
          <w:tab w:val="left" w:pos="1445"/>
        </w:tabs>
        <w:bidi w:val="0"/>
        <w:rPr>
          <w:rFonts w:ascii="David" w:hAnsi="David"/>
          <w:szCs w:val="24"/>
          <w:rtl/>
          <w:lang w:eastAsia="he-IL"/>
        </w:rPr>
      </w:pPr>
      <w:r w:rsidRPr="000B28FD">
        <w:rPr>
          <w:rFonts w:ascii="David" w:hAnsi="David"/>
          <w:szCs w:val="24"/>
          <w:rtl/>
        </w:rPr>
        <w:br w:type="page"/>
      </w:r>
    </w:p>
    <w:p w:rsidR="00DD69ED" w:rsidRPr="000B28FD" w:rsidRDefault="00DD69ED" w:rsidP="00DD69ED">
      <w:pPr>
        <w:pStyle w:val="af5"/>
        <w:tabs>
          <w:tab w:val="left" w:pos="1445"/>
        </w:tabs>
        <w:spacing w:line="360" w:lineRule="auto"/>
        <w:ind w:left="567"/>
        <w:jc w:val="both"/>
        <w:rPr>
          <w:rFonts w:ascii="David" w:hAnsi="David"/>
          <w:szCs w:val="24"/>
        </w:rPr>
      </w:pPr>
    </w:p>
    <w:p w:rsidR="00DD69ED" w:rsidRPr="000B28FD" w:rsidRDefault="00DD69ED" w:rsidP="00DD69ED">
      <w:pPr>
        <w:pStyle w:val="af5"/>
        <w:numPr>
          <w:ilvl w:val="0"/>
          <w:numId w:val="31"/>
        </w:numPr>
        <w:tabs>
          <w:tab w:val="left" w:pos="1445"/>
        </w:tabs>
        <w:spacing w:line="360" w:lineRule="auto"/>
        <w:ind w:right="0"/>
        <w:jc w:val="both"/>
        <w:rPr>
          <w:rFonts w:ascii="David" w:hAnsi="David"/>
          <w:szCs w:val="24"/>
          <w:rtl/>
        </w:rPr>
      </w:pPr>
      <w:r w:rsidRPr="000B28FD">
        <w:rPr>
          <w:rFonts w:ascii="David" w:hAnsi="David"/>
          <w:szCs w:val="24"/>
          <w:rtl/>
        </w:rPr>
        <w:t xml:space="preserve">ולראיה, באתי על החתום: </w:t>
      </w:r>
      <w:r w:rsidRPr="000B28FD">
        <w:rPr>
          <w:rFonts w:ascii="David" w:hAnsi="David"/>
          <w:szCs w:val="24"/>
          <w:rtl/>
        </w:rPr>
        <w:tab/>
      </w:r>
    </w:p>
    <w:p w:rsidR="00DD69ED" w:rsidRPr="000B28FD" w:rsidRDefault="00DD69ED" w:rsidP="00DD69ED">
      <w:pPr>
        <w:tabs>
          <w:tab w:val="left" w:pos="1445"/>
        </w:tabs>
        <w:jc w:val="both"/>
        <w:rPr>
          <w:rFonts w:ascii="David" w:hAnsi="David"/>
          <w:szCs w:val="24"/>
          <w:rtl/>
        </w:rPr>
      </w:pPr>
    </w:p>
    <w:p w:rsidR="00DD69ED" w:rsidRPr="000B28FD" w:rsidRDefault="00DD69ED" w:rsidP="00DD69ED">
      <w:pPr>
        <w:tabs>
          <w:tab w:val="left" w:pos="1445"/>
        </w:tabs>
        <w:jc w:val="both"/>
        <w:rPr>
          <w:rFonts w:ascii="David" w:hAnsi="David"/>
          <w:szCs w:val="24"/>
          <w:rtl/>
        </w:rPr>
      </w:pPr>
    </w:p>
    <w:p w:rsidR="00DD69ED" w:rsidRPr="000B28FD" w:rsidRDefault="00DD69ED" w:rsidP="00DD69ED">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DD69ED" w:rsidRPr="000B28FD" w:rsidTr="00EB3C48">
        <w:tc>
          <w:tcPr>
            <w:tcW w:w="1718" w:type="dxa"/>
            <w:tcBorders>
              <w:top w:val="single" w:sz="4" w:space="0" w:color="auto"/>
            </w:tcBorders>
          </w:tcPr>
          <w:p w:rsidR="00DD69ED" w:rsidRPr="000B28FD" w:rsidRDefault="00DD69ED" w:rsidP="00EB3C48">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rsidR="00DD69ED" w:rsidRPr="000B28FD" w:rsidRDefault="00DD69ED" w:rsidP="00EB3C48">
            <w:pPr>
              <w:tabs>
                <w:tab w:val="left" w:pos="1445"/>
              </w:tabs>
              <w:spacing w:line="360" w:lineRule="auto"/>
              <w:jc w:val="both"/>
              <w:rPr>
                <w:rFonts w:ascii="David" w:hAnsi="David"/>
                <w:szCs w:val="24"/>
                <w:rtl/>
              </w:rPr>
            </w:pPr>
          </w:p>
        </w:tc>
        <w:tc>
          <w:tcPr>
            <w:tcW w:w="1984" w:type="dxa"/>
            <w:tcBorders>
              <w:top w:val="single" w:sz="4" w:space="0" w:color="auto"/>
            </w:tcBorders>
          </w:tcPr>
          <w:p w:rsidR="00DD69ED" w:rsidRPr="000B28FD" w:rsidRDefault="00DD69ED" w:rsidP="00EB3C48">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rsidR="00DD69ED" w:rsidRPr="000B28FD" w:rsidRDefault="00DD69ED" w:rsidP="00EB3C48">
            <w:pPr>
              <w:tabs>
                <w:tab w:val="left" w:pos="1445"/>
              </w:tabs>
              <w:spacing w:line="360" w:lineRule="auto"/>
              <w:jc w:val="both"/>
              <w:rPr>
                <w:rFonts w:ascii="David" w:hAnsi="David"/>
                <w:szCs w:val="24"/>
                <w:rtl/>
              </w:rPr>
            </w:pPr>
          </w:p>
        </w:tc>
        <w:tc>
          <w:tcPr>
            <w:tcW w:w="1985" w:type="dxa"/>
            <w:tcBorders>
              <w:top w:val="single" w:sz="4" w:space="0" w:color="auto"/>
            </w:tcBorders>
          </w:tcPr>
          <w:p w:rsidR="00DD69ED" w:rsidRPr="000B28FD" w:rsidRDefault="00DD69ED" w:rsidP="00EB3C48">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rsidR="00DD69ED" w:rsidRPr="000B28FD" w:rsidRDefault="00DD69ED" w:rsidP="00EB3C48">
            <w:pPr>
              <w:tabs>
                <w:tab w:val="left" w:pos="1445"/>
              </w:tabs>
              <w:spacing w:line="360" w:lineRule="auto"/>
              <w:jc w:val="both"/>
              <w:rPr>
                <w:rFonts w:ascii="David" w:hAnsi="David"/>
                <w:szCs w:val="24"/>
                <w:rtl/>
              </w:rPr>
            </w:pPr>
          </w:p>
        </w:tc>
        <w:tc>
          <w:tcPr>
            <w:tcW w:w="1985" w:type="dxa"/>
            <w:tcBorders>
              <w:top w:val="single" w:sz="4" w:space="0" w:color="auto"/>
            </w:tcBorders>
          </w:tcPr>
          <w:p w:rsidR="00DD69ED" w:rsidRPr="000B28FD" w:rsidRDefault="00DD69ED" w:rsidP="00EB3C48">
            <w:pPr>
              <w:tabs>
                <w:tab w:val="left" w:pos="1445"/>
              </w:tabs>
              <w:spacing w:line="360" w:lineRule="auto"/>
              <w:jc w:val="center"/>
              <w:rPr>
                <w:rFonts w:ascii="David" w:hAnsi="David"/>
                <w:szCs w:val="24"/>
                <w:rtl/>
              </w:rPr>
            </w:pPr>
            <w:r w:rsidRPr="000B28FD">
              <w:rPr>
                <w:rFonts w:ascii="David" w:hAnsi="David"/>
                <w:szCs w:val="24"/>
                <w:rtl/>
              </w:rPr>
              <w:t>חתימה</w:t>
            </w:r>
          </w:p>
        </w:tc>
      </w:tr>
    </w:tbl>
    <w:p w:rsidR="00DD69ED" w:rsidRPr="000B28FD" w:rsidRDefault="00DD69ED" w:rsidP="00DD69ED">
      <w:pPr>
        <w:tabs>
          <w:tab w:val="left" w:pos="1445"/>
        </w:tabs>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center"/>
        <w:rPr>
          <w:rFonts w:ascii="David" w:hAnsi="David"/>
          <w:b/>
          <w:bCs/>
          <w:szCs w:val="24"/>
          <w:u w:val="single"/>
          <w:rtl/>
        </w:rPr>
      </w:pPr>
      <w:r w:rsidRPr="000B28FD">
        <w:rPr>
          <w:rFonts w:ascii="David" w:hAnsi="David"/>
          <w:b/>
          <w:bCs/>
          <w:szCs w:val="24"/>
          <w:u w:val="single"/>
          <w:rtl/>
        </w:rPr>
        <w:t xml:space="preserve">אישור עורך הדין </w:t>
      </w:r>
    </w:p>
    <w:p w:rsidR="00DD69ED" w:rsidRPr="000B28FD" w:rsidRDefault="00DD69ED" w:rsidP="00DD69ED">
      <w:pPr>
        <w:tabs>
          <w:tab w:val="left" w:pos="1445"/>
        </w:tabs>
        <w:spacing w:line="360" w:lineRule="auto"/>
        <w:jc w:val="center"/>
        <w:rPr>
          <w:rFonts w:ascii="David" w:hAnsi="David"/>
          <w:b/>
          <w:bCs/>
          <w:szCs w:val="24"/>
          <w:u w:val="single"/>
          <w:rtl/>
        </w:rPr>
      </w:pP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rsidTr="00EB3C48">
        <w:trPr>
          <w:jc w:val="center"/>
        </w:trPr>
        <w:tc>
          <w:tcPr>
            <w:tcW w:w="2144" w:type="dxa"/>
            <w:tcBorders>
              <w:top w:val="single" w:sz="4" w:space="0" w:color="auto"/>
            </w:tcBorders>
          </w:tcPr>
          <w:p w:rsidR="00DD69ED" w:rsidRPr="000B28FD" w:rsidRDefault="00DD69ED" w:rsidP="00EB3C48">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rsidR="00DD69ED" w:rsidRPr="000B28FD" w:rsidRDefault="00DD69ED" w:rsidP="00EB3C48">
            <w:pPr>
              <w:tabs>
                <w:tab w:val="left" w:pos="1445"/>
              </w:tabs>
              <w:spacing w:line="360" w:lineRule="auto"/>
              <w:jc w:val="both"/>
              <w:rPr>
                <w:rFonts w:ascii="David" w:hAnsi="David"/>
                <w:szCs w:val="24"/>
                <w:rtl/>
              </w:rPr>
            </w:pPr>
          </w:p>
        </w:tc>
        <w:tc>
          <w:tcPr>
            <w:tcW w:w="2409" w:type="dxa"/>
            <w:tcBorders>
              <w:top w:val="single" w:sz="4" w:space="0" w:color="auto"/>
            </w:tcBorders>
          </w:tcPr>
          <w:p w:rsidR="00DD69ED" w:rsidRPr="000B28FD" w:rsidRDefault="00DD69ED" w:rsidP="00EB3C48">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rsidR="00DD69ED" w:rsidRPr="000B28FD" w:rsidRDefault="00DD69ED" w:rsidP="00EB3C48">
            <w:pPr>
              <w:tabs>
                <w:tab w:val="left" w:pos="1445"/>
              </w:tabs>
              <w:spacing w:line="360" w:lineRule="auto"/>
              <w:jc w:val="both"/>
              <w:rPr>
                <w:rFonts w:ascii="David" w:hAnsi="David"/>
                <w:szCs w:val="24"/>
                <w:rtl/>
              </w:rPr>
            </w:pPr>
          </w:p>
        </w:tc>
        <w:tc>
          <w:tcPr>
            <w:tcW w:w="2268" w:type="dxa"/>
            <w:tcBorders>
              <w:top w:val="single" w:sz="4" w:space="0" w:color="auto"/>
            </w:tcBorders>
          </w:tcPr>
          <w:p w:rsidR="00DD69ED" w:rsidRPr="000B28FD" w:rsidRDefault="00DD69ED" w:rsidP="00EB3C48">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rsidR="00DD69ED" w:rsidRPr="000B28FD" w:rsidRDefault="00DD69ED" w:rsidP="00DD69ED">
      <w:pPr>
        <w:tabs>
          <w:tab w:val="left" w:pos="1445"/>
        </w:tabs>
        <w:spacing w:line="360" w:lineRule="auto"/>
        <w:jc w:val="center"/>
        <w:rPr>
          <w:rFonts w:ascii="David" w:hAnsi="David"/>
          <w:b/>
          <w:bCs/>
          <w:sz w:val="28"/>
          <w:szCs w:val="28"/>
          <w:u w:val="single"/>
          <w:rtl/>
        </w:rPr>
      </w:pPr>
    </w:p>
    <w:p w:rsidR="00DD69ED" w:rsidRPr="000B28FD" w:rsidRDefault="00DD69ED" w:rsidP="00DD69ED">
      <w:pPr>
        <w:tabs>
          <w:tab w:val="left" w:pos="1445"/>
        </w:tabs>
        <w:spacing w:line="360" w:lineRule="auto"/>
        <w:jc w:val="center"/>
        <w:rPr>
          <w:rFonts w:ascii="David" w:hAnsi="David"/>
          <w:b/>
          <w:bCs/>
          <w:sz w:val="28"/>
          <w:szCs w:val="28"/>
          <w:u w:val="single"/>
          <w:rtl/>
        </w:rPr>
      </w:pPr>
    </w:p>
    <w:p w:rsidR="00DD69ED" w:rsidRPr="000B28FD" w:rsidRDefault="00DD69ED" w:rsidP="00DD69ED">
      <w:pPr>
        <w:tabs>
          <w:tab w:val="left" w:pos="1445"/>
        </w:tabs>
        <w:bidi w:val="0"/>
        <w:rPr>
          <w:rFonts w:ascii="David" w:hAnsi="David"/>
        </w:rPr>
      </w:pPr>
    </w:p>
    <w:p w:rsidR="00DD69ED" w:rsidRPr="000B28FD" w:rsidRDefault="00DD69ED" w:rsidP="00DD69ED">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rsidTr="00EB3C48">
        <w:trPr>
          <w:trHeight w:hRule="exact" w:val="561"/>
          <w:jc w:val="right"/>
        </w:trPr>
        <w:tc>
          <w:tcPr>
            <w:tcW w:w="8958" w:type="dxa"/>
            <w:tcBorders>
              <w:top w:val="nil"/>
              <w:bottom w:val="nil"/>
            </w:tcBorders>
            <w:shd w:val="clear" w:color="auto" w:fill="D9D9D9" w:themeFill="background1" w:themeFillShade="D9"/>
            <w:vAlign w:val="center"/>
          </w:tcPr>
          <w:p w:rsidR="00DD69ED" w:rsidRPr="000B28FD" w:rsidRDefault="00DD69ED" w:rsidP="00EB3C48">
            <w:pPr>
              <w:pStyle w:val="afffd"/>
              <w:tabs>
                <w:tab w:val="left" w:pos="1445"/>
              </w:tabs>
              <w:jc w:val="left"/>
              <w:rPr>
                <w:rFonts w:ascii="David" w:hAnsi="David" w:cs="David"/>
                <w:color w:val="auto"/>
                <w:rtl/>
              </w:rPr>
            </w:pPr>
            <w:r w:rsidRPr="000B28FD">
              <w:rPr>
                <w:rFonts w:ascii="David" w:hAnsi="David" w:cs="David"/>
                <w:color w:val="auto"/>
                <w:rtl/>
              </w:rPr>
              <w:lastRenderedPageBreak/>
              <w:t>נספח ח'3</w:t>
            </w:r>
          </w:p>
        </w:tc>
      </w:tr>
      <w:tr w:rsidR="00DD69ED" w:rsidRPr="000B28FD" w:rsidTr="00EB3C48">
        <w:trPr>
          <w:trHeight w:hRule="exact" w:val="561"/>
          <w:jc w:val="right"/>
        </w:trPr>
        <w:tc>
          <w:tcPr>
            <w:tcW w:w="8958" w:type="dxa"/>
            <w:tcBorders>
              <w:top w:val="nil"/>
              <w:bottom w:val="nil"/>
            </w:tcBorders>
            <w:shd w:val="clear" w:color="auto" w:fill="1B3461"/>
            <w:vAlign w:val="center"/>
          </w:tcPr>
          <w:p w:rsidR="00DD69ED" w:rsidRPr="000B28FD" w:rsidRDefault="00DD69ED" w:rsidP="00EB3C48">
            <w:pPr>
              <w:pStyle w:val="afffd"/>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איש הצוות</w:t>
            </w:r>
            <w:r w:rsidRPr="000B28FD">
              <w:rPr>
                <w:rFonts w:ascii="David" w:hAnsi="David" w:cs="David"/>
                <w:b w:val="0"/>
                <w:i/>
                <w:rtl/>
              </w:rPr>
              <w:t xml:space="preserve"> מטעם </w:t>
            </w:r>
            <w:r>
              <w:rPr>
                <w:rFonts w:ascii="David" w:hAnsi="David" w:cs="David" w:hint="cs"/>
                <w:b w:val="0"/>
                <w:i/>
                <w:rtl/>
              </w:rPr>
              <w:t>נותן השירותים</w:t>
            </w:r>
            <w:r w:rsidRPr="000B28FD">
              <w:rPr>
                <w:rFonts w:ascii="David" w:hAnsi="David" w:cs="David"/>
                <w:b w:val="0"/>
                <w:i/>
                <w:rtl/>
              </w:rPr>
              <w:t>, בדבר הימנעות ממצב של חשש לניגוד עניינים</w:t>
            </w:r>
          </w:p>
        </w:tc>
      </w:tr>
    </w:tbl>
    <w:p w:rsidR="00DD69ED" w:rsidRPr="000B28FD" w:rsidRDefault="00DD69ED" w:rsidP="00DD69ED">
      <w:pPr>
        <w:tabs>
          <w:tab w:val="left" w:pos="1445"/>
        </w:tabs>
        <w:jc w:val="center"/>
        <w:rPr>
          <w:rFonts w:ascii="David" w:hAnsi="David"/>
          <w:b/>
          <w:bCs/>
          <w:szCs w:val="24"/>
          <w:u w:val="single"/>
          <w:rtl/>
        </w:rPr>
      </w:pPr>
      <w:r w:rsidRPr="000B28FD">
        <w:rPr>
          <w:rFonts w:ascii="David" w:hAnsi="David"/>
          <w:b/>
          <w:bCs/>
          <w:szCs w:val="24"/>
          <w:u w:val="single"/>
          <w:rtl/>
        </w:rPr>
        <w:t xml:space="preserve"> (לחתימת </w:t>
      </w:r>
      <w:r>
        <w:rPr>
          <w:rFonts w:ascii="David" w:hAnsi="David"/>
          <w:b/>
          <w:bCs/>
          <w:szCs w:val="24"/>
          <w:u w:val="single"/>
          <w:rtl/>
        </w:rPr>
        <w:t>נותן השירותים</w:t>
      </w:r>
      <w:r w:rsidRPr="000B28FD">
        <w:rPr>
          <w:rFonts w:ascii="David" w:hAnsi="David"/>
          <w:b/>
          <w:bCs/>
          <w:szCs w:val="24"/>
          <w:u w:val="single"/>
          <w:rtl/>
        </w:rPr>
        <w:t>- התאגיד/ העוסק המורשה)</w:t>
      </w:r>
    </w:p>
    <w:p w:rsidR="00DD69ED" w:rsidRPr="000B28FD" w:rsidRDefault="00DD69ED" w:rsidP="00DD69ED">
      <w:pPr>
        <w:tabs>
          <w:tab w:val="left" w:pos="1445"/>
        </w:tabs>
        <w:spacing w:line="360" w:lineRule="auto"/>
        <w:jc w:val="center"/>
        <w:rPr>
          <w:rFonts w:ascii="David" w:hAnsi="David"/>
          <w:b/>
          <w:bCs/>
          <w:szCs w:val="24"/>
          <w:u w:val="single"/>
          <w:rtl/>
        </w:rPr>
      </w:pPr>
    </w:p>
    <w:p w:rsidR="00DD69ED" w:rsidRPr="000B28FD" w:rsidRDefault="00DD69ED" w:rsidP="00DD69ED">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DD69ED" w:rsidRPr="000B28FD" w:rsidRDefault="00DD69ED" w:rsidP="00DD69ED">
      <w:pPr>
        <w:tabs>
          <w:tab w:val="left" w:pos="1445"/>
        </w:tabs>
        <w:spacing w:line="360" w:lineRule="auto"/>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נותן השירותים</w:t>
      </w:r>
      <w:r w:rsidRPr="000B28FD">
        <w:rPr>
          <w:rFonts w:ascii="David" w:hAnsi="David"/>
          <w:szCs w:val="24"/>
          <w:rtl/>
        </w:rPr>
        <w:t>")</w:t>
      </w:r>
    </w:p>
    <w:p w:rsidR="00DD69ED" w:rsidRPr="000B28FD" w:rsidRDefault="00DD69ED" w:rsidP="00DD69ED">
      <w:pPr>
        <w:tabs>
          <w:tab w:val="left" w:pos="1445"/>
        </w:tabs>
        <w:spacing w:line="360" w:lineRule="auto"/>
        <w:rPr>
          <w:rFonts w:ascii="David" w:hAnsi="David"/>
          <w:szCs w:val="24"/>
          <w:rtl/>
        </w:rPr>
      </w:pPr>
      <w:r w:rsidRPr="000B28FD">
        <w:rPr>
          <w:rFonts w:ascii="David" w:hAnsi="David"/>
          <w:szCs w:val="24"/>
          <w:rtl/>
        </w:rPr>
        <w:t xml:space="preserve">שם/שמות מורשה/י החתימה מטעם </w:t>
      </w:r>
      <w:r>
        <w:rPr>
          <w:rFonts w:ascii="David" w:hAnsi="David" w:hint="cs"/>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DD69ED" w:rsidRPr="000B28FD" w:rsidRDefault="00DD69ED" w:rsidP="00DD69ED">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DD69ED" w:rsidRPr="000B28FD" w:rsidRDefault="00DD69ED" w:rsidP="00DD69ED">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DD69ED" w:rsidRPr="000B28FD" w:rsidRDefault="00DD69ED" w:rsidP="00DD69ED">
      <w:pPr>
        <w:tabs>
          <w:tab w:val="left" w:pos="1445"/>
        </w:tabs>
        <w:jc w:val="both"/>
        <w:rPr>
          <w:rFonts w:ascii="David" w:hAnsi="David"/>
          <w:szCs w:val="24"/>
          <w:rtl/>
        </w:rPr>
      </w:pPr>
    </w:p>
    <w:p w:rsidR="00DD69ED" w:rsidRPr="000B28FD" w:rsidRDefault="00DD69ED" w:rsidP="00554C60">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w:t>
      </w:r>
      <w:r w:rsidRPr="000B28FD">
        <w:rPr>
          <w:rFonts w:ascii="David" w:hAnsi="David"/>
          <w:b/>
          <w:bCs/>
          <w:szCs w:val="24"/>
          <w:rtl/>
        </w:rPr>
        <w:t xml:space="preserve">מכרז פומבי מס' </w:t>
      </w:r>
      <w:sdt>
        <w:sdtPr>
          <w:rPr>
            <w:rFonts w:ascii="David" w:hAnsi="David"/>
            <w:b/>
            <w:bCs/>
            <w:szCs w:val="24"/>
            <w:rtl/>
          </w:rPr>
          <w:alias w:val="מס'"/>
          <w:tag w:val="CounterString"/>
          <w:id w:val="1690169386"/>
          <w:placeholder>
            <w:docPart w:val="7732C237D14F4DB2809374221DF1AFF5"/>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554C60">
            <w:rPr>
              <w:rFonts w:ascii="David" w:hAnsi="David" w:hint="cs"/>
              <w:b/>
              <w:bCs/>
              <w:szCs w:val="24"/>
              <w:rtl/>
            </w:rPr>
            <w:t>33</w:t>
          </w:r>
        </w:sdtContent>
      </w:sdt>
      <w:r w:rsidRPr="000B28FD">
        <w:rPr>
          <w:rFonts w:ascii="David" w:hAnsi="David"/>
          <w:b/>
          <w:bCs/>
          <w:szCs w:val="24"/>
          <w:rtl/>
        </w:rPr>
        <w:t>/</w:t>
      </w:r>
      <w:r w:rsidR="00554C60" w:rsidRPr="000B28FD">
        <w:rPr>
          <w:rFonts w:ascii="David" w:hAnsi="David"/>
          <w:b/>
          <w:bCs/>
          <w:szCs w:val="24"/>
          <w:rtl/>
        </w:rPr>
        <w:t>20</w:t>
      </w:r>
      <w:r w:rsidR="00554C60">
        <w:rPr>
          <w:rFonts w:ascii="David" w:hAnsi="David" w:hint="cs"/>
          <w:b/>
          <w:bCs/>
          <w:szCs w:val="24"/>
          <w:rtl/>
        </w:rPr>
        <w:t>22</w:t>
      </w:r>
      <w:r w:rsidR="00554C60" w:rsidRPr="000B28FD">
        <w:rPr>
          <w:rFonts w:ascii="David" w:hAnsi="David"/>
          <w:b/>
          <w:bCs/>
          <w:szCs w:val="24"/>
          <w:rtl/>
        </w:rPr>
        <w:t xml:space="preserve"> </w:t>
      </w:r>
      <w:r w:rsidRPr="000B28FD">
        <w:rPr>
          <w:rFonts w:ascii="David" w:hAnsi="David"/>
          <w:b/>
          <w:bCs/>
          <w:szCs w:val="24"/>
          <w:rtl/>
        </w:rPr>
        <w:t xml:space="preserve">למתן שירותי </w:t>
      </w:r>
      <w:sdt>
        <w:sdtPr>
          <w:rPr>
            <w:rFonts w:ascii="David" w:hAnsi="David"/>
            <w:b/>
            <w:bCs/>
            <w:szCs w:val="24"/>
            <w:rtl/>
          </w:rPr>
          <w:alias w:val="נושא"/>
          <w:tag w:val=""/>
          <w:id w:val="-2014827620"/>
          <w:placeholder>
            <w:docPart w:val="96B5025384CE4A5487B57B315EE76549"/>
          </w:placeholder>
          <w:dataBinding w:prefixMappings="xmlns:ns0='http://purl.org/dc/elements/1.1/' xmlns:ns1='http://schemas.openxmlformats.org/package/2006/metadata/core-properties' " w:xpath="/ns1:coreProperties[1]/ns0:subject[1]" w:storeItemID="{6C3C8BC8-F283-45AE-878A-BAB7291924A1}"/>
          <w:text/>
        </w:sdtPr>
        <w:sdtEndPr/>
        <w:sdtContent>
          <w:r w:rsidR="00554C60">
            <w:rPr>
              <w:rFonts w:ascii="David" w:hAnsi="David"/>
              <w:b/>
              <w:bCs/>
              <w:szCs w:val="24"/>
              <w:rtl/>
            </w:rPr>
            <w:t xml:space="preserve">רכישת רישוי וקבלת שרותי תחזוקה ותמיכה לתוכנת </w:t>
          </w:r>
          <w:r w:rsidR="00554C60">
            <w:rPr>
              <w:rFonts w:ascii="David" w:hAnsi="David"/>
              <w:b/>
              <w:bCs/>
              <w:szCs w:val="24"/>
            </w:rPr>
            <w:t>Veeam</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rsidR="00DD69ED" w:rsidRPr="000B28FD" w:rsidRDefault="00DD69ED" w:rsidP="00DD69ED">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w:t>
      </w:r>
      <w:r>
        <w:rPr>
          <w:rFonts w:ascii="David" w:hAnsi="David" w:hint="cs"/>
          <w:szCs w:val="24"/>
          <w:rtl/>
        </w:rPr>
        <w:t xml:space="preserve"> מטעמו </w:t>
      </w:r>
      <w:r w:rsidRPr="000B28FD">
        <w:rPr>
          <w:rFonts w:ascii="David" w:hAnsi="David"/>
          <w:szCs w:val="24"/>
          <w:rtl/>
        </w:rPr>
        <w:t>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rsidR="00DD69ED" w:rsidRPr="000B28FD" w:rsidRDefault="00DD69ED" w:rsidP="00DD69ED">
      <w:pPr>
        <w:tabs>
          <w:tab w:val="left" w:pos="1445"/>
        </w:tabs>
        <w:spacing w:line="360" w:lineRule="auto"/>
        <w:jc w:val="center"/>
        <w:rPr>
          <w:rFonts w:ascii="David" w:hAnsi="David"/>
          <w:b/>
          <w:bCs/>
          <w:szCs w:val="24"/>
          <w:rtl/>
        </w:rPr>
      </w:pPr>
    </w:p>
    <w:p w:rsidR="00DD69ED" w:rsidRPr="000B28FD" w:rsidRDefault="00DD69ED" w:rsidP="00DD69ED">
      <w:pPr>
        <w:tabs>
          <w:tab w:val="left" w:pos="1445"/>
        </w:tabs>
        <w:spacing w:line="360" w:lineRule="auto"/>
        <w:jc w:val="center"/>
        <w:rPr>
          <w:rFonts w:ascii="David" w:hAnsi="David"/>
          <w:b/>
          <w:bCs/>
          <w:szCs w:val="24"/>
          <w:rtl/>
        </w:rPr>
      </w:pPr>
      <w:r w:rsidRPr="000B28FD">
        <w:rPr>
          <w:rFonts w:ascii="David" w:hAnsi="David"/>
          <w:b/>
          <w:bCs/>
          <w:szCs w:val="24"/>
          <w:rtl/>
        </w:rPr>
        <w:t xml:space="preserve">לפיכך מצהיר ומתחייב </w:t>
      </w:r>
      <w:r>
        <w:rPr>
          <w:rFonts w:ascii="David" w:hAnsi="David" w:hint="cs"/>
          <w:b/>
          <w:bCs/>
          <w:szCs w:val="24"/>
          <w:rtl/>
        </w:rPr>
        <w:t>נותן השירותים</w:t>
      </w:r>
      <w:r w:rsidRPr="000B28FD">
        <w:rPr>
          <w:rFonts w:ascii="David" w:hAnsi="David"/>
          <w:b/>
          <w:bCs/>
          <w:szCs w:val="24"/>
          <w:rtl/>
        </w:rPr>
        <w:t xml:space="preserve"> כלפי מדינת ישראל, כדלקמן:</w:t>
      </w:r>
    </w:p>
    <w:p w:rsidR="00DD69ED" w:rsidRPr="000B28FD" w:rsidRDefault="00DD69ED" w:rsidP="00DD69ED">
      <w:pPr>
        <w:tabs>
          <w:tab w:val="left" w:pos="1445"/>
        </w:tabs>
        <w:spacing w:line="360" w:lineRule="auto"/>
        <w:jc w:val="center"/>
        <w:rPr>
          <w:rFonts w:ascii="David" w:hAnsi="David"/>
          <w:b/>
          <w:bCs/>
          <w:szCs w:val="24"/>
          <w:rtl/>
        </w:rPr>
      </w:pPr>
    </w:p>
    <w:p w:rsidR="00DD69ED" w:rsidRPr="000B28FD" w:rsidRDefault="00DD69ED" w:rsidP="00DD69ED">
      <w:pPr>
        <w:pStyle w:val="af5"/>
        <w:numPr>
          <w:ilvl w:val="0"/>
          <w:numId w:val="30"/>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מצהיר שלא ידוע לו על חשש לניגוד עניינים בין השירותים כהגדרתם לעיל, לבין עניינים אחרים, שלו ושל עובדיו.</w:t>
      </w:r>
    </w:p>
    <w:p w:rsidR="00DD69ED" w:rsidRPr="000B28FD" w:rsidRDefault="00DD69ED" w:rsidP="00DD69ED">
      <w:pPr>
        <w:pStyle w:val="af5"/>
        <w:numPr>
          <w:ilvl w:val="0"/>
          <w:numId w:val="30"/>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rsidR="00DD69ED" w:rsidRPr="000B28FD" w:rsidRDefault="00DD69ED" w:rsidP="00DD69ED">
      <w:pPr>
        <w:pStyle w:val="af5"/>
        <w:numPr>
          <w:ilvl w:val="0"/>
          <w:numId w:val="30"/>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DD69ED" w:rsidRPr="000B28FD" w:rsidRDefault="00DD69ED" w:rsidP="00DD69ED">
      <w:pPr>
        <w:pStyle w:val="af5"/>
        <w:numPr>
          <w:ilvl w:val="0"/>
          <w:numId w:val="30"/>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מצהיר ומתחייב לדווח מראש למשרד על כל כוונה שלו, להתקשר עם כל גורם כאמור בסעיף 3 לעיל, ולפעול בהתאם להוראותיו של המשרד בעניין. המשרד רשאי לא לאשר ל</w:t>
      </w:r>
      <w:r>
        <w:rPr>
          <w:rFonts w:ascii="David" w:hAnsi="David"/>
          <w:szCs w:val="24"/>
          <w:rtl/>
        </w:rPr>
        <w:t>נותן השירותים</w:t>
      </w:r>
      <w:r w:rsidRPr="000B28FD">
        <w:rPr>
          <w:rFonts w:ascii="David" w:hAnsi="David"/>
          <w:szCs w:val="24"/>
          <w:rtl/>
        </w:rPr>
        <w:t xml:space="preserve"> לערוך התקשרות כאמור או לתת הוראות אחרות שיבטיחו היעדר חשש לניגוד עניינים, ו</w:t>
      </w:r>
      <w:r>
        <w:rPr>
          <w:rFonts w:ascii="David" w:hAnsi="David"/>
          <w:szCs w:val="24"/>
          <w:rtl/>
        </w:rPr>
        <w:t>נותן השירותים</w:t>
      </w:r>
      <w:r w:rsidRPr="000B28FD">
        <w:rPr>
          <w:rFonts w:ascii="David" w:hAnsi="David"/>
          <w:szCs w:val="24"/>
          <w:rtl/>
        </w:rPr>
        <w:t xml:space="preserve"> מתחייב לפעול בהתאם להוראות אלו.</w:t>
      </w:r>
    </w:p>
    <w:p w:rsidR="00DD69ED" w:rsidRPr="000B28FD" w:rsidRDefault="00DD69ED" w:rsidP="00DD69ED">
      <w:pPr>
        <w:pStyle w:val="af5"/>
        <w:numPr>
          <w:ilvl w:val="0"/>
          <w:numId w:val="30"/>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להודיע למשרד באופן מיידי על כל נתון או מצב שבשלו </w:t>
      </w:r>
      <w:r>
        <w:rPr>
          <w:rFonts w:ascii="David" w:hAnsi="David"/>
          <w:szCs w:val="24"/>
          <w:rtl/>
        </w:rPr>
        <w:t>נותן השירותים</w:t>
      </w:r>
      <w:r w:rsidRPr="000B28FD">
        <w:rPr>
          <w:rFonts w:ascii="David" w:hAnsi="David"/>
          <w:szCs w:val="24"/>
          <w:rtl/>
        </w:rPr>
        <w:t xml:space="preserve"> או מי מעובדיו עלולים להימצא במצב של ניגוד עניינים כאמור, מיד עם היוודע ל</w:t>
      </w:r>
      <w:r>
        <w:rPr>
          <w:rFonts w:ascii="David" w:hAnsi="David"/>
          <w:szCs w:val="24"/>
          <w:rtl/>
        </w:rPr>
        <w:t>נותן השירותים</w:t>
      </w:r>
      <w:r w:rsidRPr="000B28FD">
        <w:rPr>
          <w:rFonts w:ascii="David" w:hAnsi="David"/>
          <w:szCs w:val="24"/>
          <w:rtl/>
        </w:rPr>
        <w:t xml:space="preserve"> על כך. </w:t>
      </w:r>
    </w:p>
    <w:p w:rsidR="00DD69ED" w:rsidRPr="000B28FD" w:rsidRDefault="00DD69ED" w:rsidP="00DD69ED">
      <w:pPr>
        <w:tabs>
          <w:tab w:val="left" w:pos="1445"/>
        </w:tabs>
        <w:bidi w:val="0"/>
        <w:rPr>
          <w:rFonts w:ascii="David" w:hAnsi="David"/>
          <w:szCs w:val="24"/>
          <w:rtl/>
          <w:lang w:eastAsia="he-IL"/>
        </w:rPr>
      </w:pPr>
      <w:r w:rsidRPr="000B28FD">
        <w:rPr>
          <w:rFonts w:ascii="David" w:hAnsi="David"/>
          <w:szCs w:val="24"/>
          <w:rtl/>
        </w:rPr>
        <w:br w:type="page"/>
      </w:r>
    </w:p>
    <w:p w:rsidR="00DD69ED" w:rsidRPr="000B28FD" w:rsidRDefault="00DD69ED" w:rsidP="00DD69ED">
      <w:pPr>
        <w:pStyle w:val="af5"/>
        <w:numPr>
          <w:ilvl w:val="0"/>
          <w:numId w:val="30"/>
        </w:numPr>
        <w:tabs>
          <w:tab w:val="left" w:pos="1445"/>
        </w:tabs>
        <w:ind w:right="0"/>
        <w:jc w:val="both"/>
        <w:rPr>
          <w:rFonts w:ascii="David" w:hAnsi="David"/>
          <w:szCs w:val="24"/>
        </w:rPr>
      </w:pPr>
      <w:r w:rsidRPr="000B28FD">
        <w:rPr>
          <w:rFonts w:ascii="David" w:hAnsi="David"/>
          <w:szCs w:val="24"/>
          <w:rtl/>
        </w:rPr>
        <w:lastRenderedPageBreak/>
        <w:t xml:space="preserve">ולראיה בא </w:t>
      </w:r>
      <w:r>
        <w:rPr>
          <w:rFonts w:ascii="David" w:hAnsi="David"/>
          <w:szCs w:val="24"/>
          <w:rtl/>
        </w:rPr>
        <w:t>נותן השירותים</w:t>
      </w:r>
      <w:r w:rsidRPr="000B28FD">
        <w:rPr>
          <w:rFonts w:ascii="David" w:hAnsi="David"/>
          <w:szCs w:val="24"/>
          <w:rtl/>
        </w:rPr>
        <w:t xml:space="preserve"> על החתום, באמצעות מורשה/י החתימה שלו: </w:t>
      </w:r>
      <w:r w:rsidRPr="000B28FD">
        <w:rPr>
          <w:rFonts w:ascii="David" w:hAnsi="David"/>
          <w:szCs w:val="24"/>
          <w:rtl/>
        </w:rPr>
        <w:tab/>
      </w:r>
    </w:p>
    <w:p w:rsidR="00DD69ED" w:rsidRPr="000B28FD" w:rsidRDefault="00DD69ED" w:rsidP="00DD69ED">
      <w:pPr>
        <w:tabs>
          <w:tab w:val="left" w:pos="1445"/>
        </w:tabs>
        <w:jc w:val="both"/>
        <w:rPr>
          <w:rFonts w:ascii="David" w:hAnsi="David"/>
          <w:szCs w:val="24"/>
          <w:rtl/>
        </w:rPr>
      </w:pPr>
    </w:p>
    <w:p w:rsidR="00DD69ED" w:rsidRPr="000B28FD" w:rsidRDefault="00DD69ED" w:rsidP="00DD69ED">
      <w:pPr>
        <w:tabs>
          <w:tab w:val="left" w:pos="1445"/>
        </w:tabs>
        <w:jc w:val="both"/>
        <w:rPr>
          <w:rFonts w:ascii="David" w:hAnsi="David"/>
          <w:szCs w:val="24"/>
          <w:rtl/>
        </w:rPr>
      </w:pPr>
    </w:p>
    <w:p w:rsidR="00DD69ED" w:rsidRPr="000B28FD" w:rsidRDefault="00DD69ED" w:rsidP="00DD69ED">
      <w:pPr>
        <w:tabs>
          <w:tab w:val="left" w:pos="1445"/>
        </w:tabs>
        <w:jc w:val="both"/>
        <w:rPr>
          <w:rFonts w:ascii="David" w:hAnsi="David"/>
          <w:szCs w:val="24"/>
          <w:rtl/>
        </w:rPr>
      </w:pPr>
    </w:p>
    <w:p w:rsidR="00DD69ED" w:rsidRPr="000B28FD" w:rsidRDefault="00DD69ED" w:rsidP="00DD69ED">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DD69ED" w:rsidRPr="000B28FD" w:rsidTr="00EB3C48">
        <w:tc>
          <w:tcPr>
            <w:tcW w:w="1718" w:type="dxa"/>
            <w:tcBorders>
              <w:top w:val="single" w:sz="4" w:space="0" w:color="auto"/>
            </w:tcBorders>
          </w:tcPr>
          <w:p w:rsidR="00DD69ED" w:rsidRPr="000B28FD" w:rsidRDefault="00DD69ED" w:rsidP="00EB3C48">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rsidR="00DD69ED" w:rsidRPr="000B28FD" w:rsidRDefault="00DD69ED" w:rsidP="00EB3C48">
            <w:pPr>
              <w:tabs>
                <w:tab w:val="left" w:pos="1445"/>
              </w:tabs>
              <w:spacing w:line="360" w:lineRule="auto"/>
              <w:jc w:val="both"/>
              <w:rPr>
                <w:rFonts w:ascii="David" w:hAnsi="David"/>
                <w:szCs w:val="24"/>
                <w:rtl/>
              </w:rPr>
            </w:pPr>
          </w:p>
        </w:tc>
        <w:tc>
          <w:tcPr>
            <w:tcW w:w="1984" w:type="dxa"/>
            <w:tcBorders>
              <w:top w:val="single" w:sz="4" w:space="0" w:color="auto"/>
            </w:tcBorders>
          </w:tcPr>
          <w:p w:rsidR="00DD69ED" w:rsidRPr="000B28FD" w:rsidRDefault="00DD69ED" w:rsidP="00EB3C48">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rsidR="00DD69ED" w:rsidRPr="000B28FD" w:rsidRDefault="00DD69ED" w:rsidP="00EB3C48">
            <w:pPr>
              <w:tabs>
                <w:tab w:val="left" w:pos="1445"/>
              </w:tabs>
              <w:spacing w:line="360" w:lineRule="auto"/>
              <w:jc w:val="both"/>
              <w:rPr>
                <w:rFonts w:ascii="David" w:hAnsi="David"/>
                <w:szCs w:val="24"/>
                <w:rtl/>
              </w:rPr>
            </w:pPr>
          </w:p>
        </w:tc>
        <w:tc>
          <w:tcPr>
            <w:tcW w:w="1985" w:type="dxa"/>
            <w:tcBorders>
              <w:top w:val="single" w:sz="4" w:space="0" w:color="auto"/>
            </w:tcBorders>
          </w:tcPr>
          <w:p w:rsidR="00DD69ED" w:rsidRPr="000B28FD" w:rsidRDefault="00DD69ED" w:rsidP="00EB3C48">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rsidR="00DD69ED" w:rsidRPr="000B28FD" w:rsidRDefault="00DD69ED" w:rsidP="00EB3C48">
            <w:pPr>
              <w:tabs>
                <w:tab w:val="left" w:pos="1445"/>
              </w:tabs>
              <w:spacing w:line="360" w:lineRule="auto"/>
              <w:jc w:val="both"/>
              <w:rPr>
                <w:rFonts w:ascii="David" w:hAnsi="David"/>
                <w:szCs w:val="24"/>
                <w:rtl/>
              </w:rPr>
            </w:pPr>
          </w:p>
        </w:tc>
        <w:tc>
          <w:tcPr>
            <w:tcW w:w="1985" w:type="dxa"/>
            <w:tcBorders>
              <w:top w:val="single" w:sz="4" w:space="0" w:color="auto"/>
            </w:tcBorders>
          </w:tcPr>
          <w:p w:rsidR="00DD69ED" w:rsidRPr="000B28FD" w:rsidRDefault="00DD69ED" w:rsidP="00EB3C48">
            <w:pPr>
              <w:tabs>
                <w:tab w:val="left" w:pos="1445"/>
              </w:tabs>
              <w:spacing w:line="360" w:lineRule="auto"/>
              <w:jc w:val="center"/>
              <w:rPr>
                <w:rFonts w:ascii="David" w:hAnsi="David"/>
                <w:szCs w:val="24"/>
                <w:rtl/>
              </w:rPr>
            </w:pPr>
            <w:r w:rsidRPr="000B28FD">
              <w:rPr>
                <w:rFonts w:ascii="David" w:hAnsi="David"/>
                <w:szCs w:val="24"/>
                <w:rtl/>
              </w:rPr>
              <w:t>חותמת</w:t>
            </w:r>
          </w:p>
        </w:tc>
      </w:tr>
    </w:tbl>
    <w:p w:rsidR="00DD69ED" w:rsidRPr="000B28FD" w:rsidRDefault="00DD69ED" w:rsidP="00DD69ED">
      <w:pPr>
        <w:widowControl w:val="0"/>
        <w:tabs>
          <w:tab w:val="left" w:pos="1445"/>
        </w:tabs>
        <w:adjustRightInd w:val="0"/>
        <w:spacing w:before="120" w:after="120" w:line="360" w:lineRule="auto"/>
        <w:jc w:val="center"/>
        <w:textAlignment w:val="baseline"/>
        <w:rPr>
          <w:rFonts w:ascii="David" w:hAnsi="David"/>
          <w:b/>
          <w:bCs/>
          <w:szCs w:val="24"/>
          <w:u w:val="single"/>
          <w:rtl/>
        </w:rPr>
      </w:pPr>
    </w:p>
    <w:p w:rsidR="00DD69ED" w:rsidRPr="000B28FD" w:rsidRDefault="00DD69ED" w:rsidP="00DD69ED">
      <w:pPr>
        <w:widowControl w:val="0"/>
        <w:tabs>
          <w:tab w:val="left" w:pos="1445"/>
        </w:tabs>
        <w:adjustRightInd w:val="0"/>
        <w:spacing w:before="120" w:after="120" w:line="360" w:lineRule="auto"/>
        <w:jc w:val="center"/>
        <w:textAlignment w:val="baseline"/>
        <w:rPr>
          <w:rFonts w:ascii="David" w:hAnsi="David"/>
          <w:b/>
          <w:bCs/>
          <w:szCs w:val="24"/>
          <w:u w:val="single"/>
          <w:rtl/>
        </w:rPr>
      </w:pPr>
    </w:p>
    <w:p w:rsidR="00DD69ED" w:rsidRPr="000B28FD" w:rsidRDefault="00DD69ED" w:rsidP="00DD69ED">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rsidTr="00EB3C48">
        <w:trPr>
          <w:jc w:val="center"/>
        </w:trPr>
        <w:tc>
          <w:tcPr>
            <w:tcW w:w="2144" w:type="dxa"/>
            <w:tcBorders>
              <w:top w:val="single" w:sz="4" w:space="0" w:color="auto"/>
            </w:tcBorders>
          </w:tcPr>
          <w:p w:rsidR="00DD69ED" w:rsidRPr="000B28FD" w:rsidRDefault="00DD69ED" w:rsidP="00EB3C48">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rsidR="00DD69ED" w:rsidRPr="000B28FD" w:rsidRDefault="00DD69ED" w:rsidP="00EB3C48">
            <w:pPr>
              <w:tabs>
                <w:tab w:val="left" w:pos="1445"/>
              </w:tabs>
              <w:spacing w:line="360" w:lineRule="auto"/>
              <w:jc w:val="both"/>
              <w:rPr>
                <w:rFonts w:ascii="David" w:hAnsi="David"/>
                <w:szCs w:val="24"/>
                <w:rtl/>
              </w:rPr>
            </w:pPr>
          </w:p>
        </w:tc>
        <w:tc>
          <w:tcPr>
            <w:tcW w:w="2409" w:type="dxa"/>
            <w:tcBorders>
              <w:top w:val="single" w:sz="4" w:space="0" w:color="auto"/>
            </w:tcBorders>
          </w:tcPr>
          <w:p w:rsidR="00DD69ED" w:rsidRPr="000B28FD" w:rsidRDefault="00DD69ED" w:rsidP="00EB3C48">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rsidR="00DD69ED" w:rsidRPr="000B28FD" w:rsidRDefault="00DD69ED" w:rsidP="00EB3C48">
            <w:pPr>
              <w:tabs>
                <w:tab w:val="left" w:pos="1445"/>
              </w:tabs>
              <w:spacing w:line="360" w:lineRule="auto"/>
              <w:jc w:val="both"/>
              <w:rPr>
                <w:rFonts w:ascii="David" w:hAnsi="David"/>
                <w:szCs w:val="24"/>
                <w:rtl/>
              </w:rPr>
            </w:pPr>
          </w:p>
        </w:tc>
        <w:tc>
          <w:tcPr>
            <w:tcW w:w="2268" w:type="dxa"/>
            <w:tcBorders>
              <w:top w:val="single" w:sz="4" w:space="0" w:color="auto"/>
            </w:tcBorders>
          </w:tcPr>
          <w:p w:rsidR="00DD69ED" w:rsidRPr="000B28FD" w:rsidRDefault="00DD69ED" w:rsidP="00EB3C48">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rsidR="00DD69ED" w:rsidRPr="000B28FD" w:rsidRDefault="00DD69ED" w:rsidP="00DD69ED">
      <w:pPr>
        <w:tabs>
          <w:tab w:val="left" w:pos="1445"/>
        </w:tabs>
        <w:spacing w:line="360" w:lineRule="auto"/>
        <w:ind w:left="6480" w:firstLine="720"/>
        <w:jc w:val="center"/>
        <w:rPr>
          <w:rFonts w:ascii="David" w:hAnsi="David"/>
          <w:b/>
          <w:bCs/>
          <w:sz w:val="28"/>
          <w:szCs w:val="28"/>
          <w:u w:val="single"/>
          <w:rtl/>
        </w:rPr>
      </w:pPr>
    </w:p>
    <w:p w:rsidR="00DD69ED" w:rsidRPr="000B28FD" w:rsidRDefault="00DD69ED" w:rsidP="00DD69ED">
      <w:pPr>
        <w:pStyle w:val="24"/>
        <w:tabs>
          <w:tab w:val="left" w:pos="1445"/>
        </w:tabs>
        <w:ind w:left="7200" w:firstLine="720"/>
        <w:rPr>
          <w:rFonts w:ascii="David" w:hAnsi="David"/>
          <w:sz w:val="28"/>
          <w:szCs w:val="28"/>
          <w:u w:val="single"/>
          <w:rtl/>
        </w:rPr>
      </w:pPr>
    </w:p>
    <w:p w:rsidR="00DD69ED" w:rsidRPr="000B28FD" w:rsidRDefault="00DD69ED" w:rsidP="00DD69ED">
      <w:pPr>
        <w:tabs>
          <w:tab w:val="left" w:pos="1445"/>
        </w:tabs>
        <w:jc w:val="center"/>
        <w:rPr>
          <w:rFonts w:ascii="David" w:hAnsi="David"/>
          <w:b/>
          <w:bCs/>
          <w:sz w:val="28"/>
          <w:szCs w:val="28"/>
          <w:rtl/>
        </w:rPr>
      </w:pP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p>
    <w:p w:rsidR="00DD69ED" w:rsidRPr="000B28FD" w:rsidRDefault="00DD69ED" w:rsidP="00DD69ED">
      <w:pPr>
        <w:tabs>
          <w:tab w:val="left" w:pos="1445"/>
        </w:tabs>
        <w:spacing w:line="360" w:lineRule="auto"/>
        <w:jc w:val="center"/>
        <w:rPr>
          <w:rFonts w:ascii="David" w:hAnsi="David"/>
          <w:b/>
          <w:bCs/>
          <w:sz w:val="28"/>
          <w:szCs w:val="28"/>
          <w:u w:val="single"/>
          <w:rtl/>
        </w:rPr>
      </w:pPr>
    </w:p>
    <w:p w:rsidR="00DD69ED" w:rsidRPr="000B28FD" w:rsidRDefault="00DD69ED" w:rsidP="00DD69ED">
      <w:pPr>
        <w:tabs>
          <w:tab w:val="left" w:pos="1445"/>
        </w:tabs>
        <w:spacing w:line="360" w:lineRule="auto"/>
        <w:jc w:val="center"/>
        <w:rPr>
          <w:rFonts w:ascii="David" w:hAnsi="David"/>
          <w:b/>
          <w:bCs/>
          <w:sz w:val="28"/>
          <w:szCs w:val="28"/>
          <w:u w:val="single"/>
          <w:rtl/>
        </w:rPr>
      </w:pPr>
    </w:p>
    <w:p w:rsidR="00DD69ED" w:rsidRPr="000B28FD" w:rsidRDefault="00DD69ED" w:rsidP="00DD69ED">
      <w:pPr>
        <w:tabs>
          <w:tab w:val="left" w:pos="1445"/>
        </w:tabs>
        <w:spacing w:line="360" w:lineRule="auto"/>
        <w:jc w:val="center"/>
        <w:rPr>
          <w:rFonts w:ascii="David" w:hAnsi="David"/>
          <w:b/>
          <w:bCs/>
          <w:sz w:val="28"/>
          <w:szCs w:val="28"/>
          <w:u w:val="single"/>
          <w:rtl/>
        </w:rPr>
      </w:pPr>
    </w:p>
    <w:p w:rsidR="00DD69ED" w:rsidRPr="000B28FD" w:rsidRDefault="00DD69ED" w:rsidP="00DD69ED">
      <w:pPr>
        <w:tabs>
          <w:tab w:val="left" w:pos="1445"/>
        </w:tabs>
        <w:spacing w:line="360" w:lineRule="auto"/>
        <w:jc w:val="center"/>
        <w:rPr>
          <w:rFonts w:ascii="David" w:hAnsi="David"/>
          <w:b/>
          <w:bCs/>
          <w:sz w:val="28"/>
          <w:szCs w:val="28"/>
          <w:u w:val="single"/>
          <w:rtl/>
        </w:rPr>
      </w:pPr>
    </w:p>
    <w:p w:rsidR="00DD69ED" w:rsidRPr="000B28FD" w:rsidRDefault="00DD69ED" w:rsidP="00DD69ED">
      <w:pPr>
        <w:tabs>
          <w:tab w:val="left" w:pos="1445"/>
        </w:tabs>
        <w:spacing w:line="360" w:lineRule="auto"/>
        <w:jc w:val="center"/>
        <w:rPr>
          <w:rFonts w:ascii="David" w:hAnsi="David"/>
          <w:b/>
          <w:bCs/>
          <w:sz w:val="28"/>
          <w:szCs w:val="28"/>
          <w:u w:val="single"/>
          <w:rtl/>
        </w:rPr>
      </w:pPr>
    </w:p>
    <w:p w:rsidR="00DD69ED" w:rsidRPr="000B28FD" w:rsidRDefault="00DD69ED" w:rsidP="00DD69ED">
      <w:pPr>
        <w:tabs>
          <w:tab w:val="left" w:pos="1445"/>
        </w:tabs>
        <w:spacing w:line="360" w:lineRule="auto"/>
        <w:jc w:val="center"/>
        <w:rPr>
          <w:rFonts w:ascii="David" w:hAnsi="David"/>
          <w:b/>
          <w:bCs/>
          <w:sz w:val="28"/>
          <w:szCs w:val="28"/>
          <w:u w:val="single"/>
          <w:rtl/>
        </w:rPr>
      </w:pPr>
    </w:p>
    <w:p w:rsidR="00DD69ED" w:rsidRPr="000B28FD" w:rsidRDefault="00DD69ED" w:rsidP="00DD69ED">
      <w:pPr>
        <w:tabs>
          <w:tab w:val="left" w:pos="1445"/>
        </w:tabs>
        <w:spacing w:line="360" w:lineRule="auto"/>
        <w:jc w:val="center"/>
        <w:rPr>
          <w:rFonts w:ascii="David" w:hAnsi="David"/>
          <w:b/>
          <w:bCs/>
          <w:sz w:val="28"/>
          <w:szCs w:val="28"/>
          <w:u w:val="single"/>
          <w:rtl/>
        </w:rPr>
      </w:pPr>
    </w:p>
    <w:p w:rsidR="00DD69ED" w:rsidRPr="000B28FD" w:rsidRDefault="00DD69ED" w:rsidP="00DD69ED">
      <w:pPr>
        <w:widowControl w:val="0"/>
        <w:tabs>
          <w:tab w:val="left" w:pos="1445"/>
        </w:tabs>
        <w:adjustRightInd w:val="0"/>
        <w:spacing w:before="120" w:after="120" w:line="360" w:lineRule="auto"/>
        <w:textAlignment w:val="baseline"/>
        <w:rPr>
          <w:rFonts w:ascii="David" w:hAnsi="David"/>
          <w:szCs w:val="24"/>
          <w:rtl/>
        </w:rPr>
      </w:pPr>
    </w:p>
    <w:p w:rsidR="00DD69ED" w:rsidRPr="000B28FD" w:rsidRDefault="00DD69ED" w:rsidP="00DD69ED">
      <w:pPr>
        <w:tabs>
          <w:tab w:val="left" w:pos="1445"/>
        </w:tabs>
        <w:rPr>
          <w:rFonts w:ascii="David" w:hAnsi="David"/>
        </w:rPr>
      </w:pPr>
      <w:r w:rsidRPr="000B28FD">
        <w:rPr>
          <w:rFonts w:ascii="David" w:hAnsi="David"/>
          <w:b/>
          <w:bCs/>
        </w:rPr>
        <w:br w:type="page"/>
      </w:r>
    </w:p>
    <w:p w:rsidR="00DD69ED" w:rsidRPr="000B28FD" w:rsidRDefault="00DD69ED" w:rsidP="00DD69ED">
      <w:pPr>
        <w:tabs>
          <w:tab w:val="left" w:pos="1445"/>
        </w:tabs>
        <w:bidi w:val="0"/>
        <w:rPr>
          <w:rFonts w:ascii="David" w:hAnsi="David"/>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DD69ED" w:rsidRPr="000B28FD" w:rsidTr="00EB3C48">
        <w:trPr>
          <w:trHeight w:hRule="exact" w:val="561"/>
          <w:jc w:val="right"/>
        </w:trPr>
        <w:tc>
          <w:tcPr>
            <w:tcW w:w="8931" w:type="dxa"/>
            <w:tcBorders>
              <w:top w:val="nil"/>
              <w:bottom w:val="nil"/>
            </w:tcBorders>
            <w:shd w:val="clear" w:color="auto" w:fill="D9D9D9" w:themeFill="background1" w:themeFillShade="D9"/>
            <w:vAlign w:val="center"/>
          </w:tcPr>
          <w:p w:rsidR="00DD69ED" w:rsidRPr="000B28FD" w:rsidRDefault="00DD69ED" w:rsidP="00EB3C48">
            <w:pPr>
              <w:pStyle w:val="afffd"/>
              <w:tabs>
                <w:tab w:val="left" w:pos="1445"/>
              </w:tabs>
              <w:jc w:val="left"/>
              <w:rPr>
                <w:rFonts w:ascii="David" w:hAnsi="David" w:cs="David"/>
                <w:color w:val="auto"/>
                <w:rtl/>
              </w:rPr>
            </w:pPr>
            <w:r w:rsidRPr="000B28FD">
              <w:rPr>
                <w:rFonts w:ascii="David" w:hAnsi="David" w:cs="David"/>
                <w:color w:val="auto"/>
                <w:rtl/>
              </w:rPr>
              <w:t>נספח ט'</w:t>
            </w:r>
          </w:p>
        </w:tc>
      </w:tr>
      <w:tr w:rsidR="00DD69ED" w:rsidRPr="000B28FD" w:rsidTr="00EB3C48">
        <w:trPr>
          <w:trHeight w:hRule="exact" w:val="561"/>
          <w:jc w:val="right"/>
        </w:trPr>
        <w:tc>
          <w:tcPr>
            <w:tcW w:w="8931" w:type="dxa"/>
            <w:tcBorders>
              <w:top w:val="nil"/>
              <w:bottom w:val="nil"/>
            </w:tcBorders>
            <w:shd w:val="clear" w:color="auto" w:fill="1B3461"/>
            <w:vAlign w:val="center"/>
          </w:tcPr>
          <w:p w:rsidR="00DD69ED" w:rsidRPr="000B28FD" w:rsidRDefault="00DD69ED" w:rsidP="00EB3C48">
            <w:pPr>
              <w:pStyle w:val="afffd"/>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נותן השירותים</w:t>
            </w:r>
            <w:r w:rsidRPr="000B28FD">
              <w:rPr>
                <w:rFonts w:ascii="David" w:hAnsi="David" w:cs="David"/>
                <w:b w:val="0"/>
                <w:i/>
                <w:rtl/>
              </w:rPr>
              <w:t xml:space="preserve"> בדבר שמירה על סודיות</w:t>
            </w:r>
          </w:p>
        </w:tc>
      </w:tr>
    </w:tbl>
    <w:p w:rsidR="00DD69ED" w:rsidRPr="000B28FD" w:rsidRDefault="00DD69ED" w:rsidP="00DD69ED">
      <w:pPr>
        <w:tabs>
          <w:tab w:val="left" w:pos="1445"/>
        </w:tabs>
        <w:spacing w:after="120" w:line="360" w:lineRule="auto"/>
        <w:jc w:val="center"/>
        <w:rPr>
          <w:rFonts w:ascii="David" w:hAnsi="David"/>
          <w:b/>
          <w:bCs/>
          <w:sz w:val="22"/>
          <w:szCs w:val="22"/>
          <w:u w:val="single"/>
          <w:rtl/>
        </w:rPr>
      </w:pPr>
    </w:p>
    <w:p w:rsidR="00DD69ED" w:rsidRPr="000B28FD" w:rsidRDefault="00DD69ED" w:rsidP="00DD69ED">
      <w:pPr>
        <w:tabs>
          <w:tab w:val="left" w:pos="1445"/>
        </w:tabs>
        <w:spacing w:after="120" w:line="360" w:lineRule="auto"/>
        <w:jc w:val="center"/>
        <w:rPr>
          <w:rFonts w:ascii="David" w:hAnsi="David"/>
          <w:b/>
          <w:bCs/>
          <w:sz w:val="22"/>
          <w:szCs w:val="22"/>
          <w:u w:val="single"/>
          <w:rtl/>
        </w:rPr>
      </w:pPr>
      <w:r w:rsidRPr="000B28FD">
        <w:rPr>
          <w:rFonts w:ascii="David" w:hAnsi="David"/>
          <w:b/>
          <w:bCs/>
          <w:sz w:val="22"/>
          <w:szCs w:val="22"/>
          <w:u w:val="single"/>
          <w:rtl/>
        </w:rPr>
        <w:t xml:space="preserve">(נוסח לחתימת מורשי החתימה מטעם </w:t>
      </w:r>
      <w:r>
        <w:rPr>
          <w:rFonts w:ascii="David" w:hAnsi="David"/>
          <w:b/>
          <w:bCs/>
          <w:sz w:val="22"/>
          <w:szCs w:val="22"/>
          <w:u w:val="single"/>
          <w:rtl/>
        </w:rPr>
        <w:t>נותן השירותים</w:t>
      </w:r>
      <w:r w:rsidRPr="000B28FD">
        <w:rPr>
          <w:rFonts w:ascii="David" w:hAnsi="David"/>
          <w:b/>
          <w:bCs/>
          <w:sz w:val="22"/>
          <w:szCs w:val="22"/>
          <w:u w:val="single"/>
          <w:rtl/>
        </w:rPr>
        <w:t>- התאגיד)</w:t>
      </w:r>
    </w:p>
    <w:p w:rsidR="00DD69ED" w:rsidRPr="000B28FD" w:rsidRDefault="00DD69ED" w:rsidP="00DD69ED">
      <w:pPr>
        <w:tabs>
          <w:tab w:val="left" w:pos="1445"/>
        </w:tabs>
        <w:ind w:left="360"/>
        <w:jc w:val="center"/>
        <w:rPr>
          <w:rFonts w:ascii="David" w:hAnsi="David"/>
          <w:szCs w:val="24"/>
          <w:u w:val="single"/>
          <w:rtl/>
        </w:rPr>
      </w:pPr>
      <w:r w:rsidRPr="000B28FD">
        <w:rPr>
          <w:rFonts w:ascii="David" w:hAnsi="David"/>
          <w:szCs w:val="24"/>
          <w:rtl/>
        </w:rPr>
        <w:t xml:space="preserve">שנערכה ונחתמה בירושלים ביום </w:t>
      </w:r>
      <w:r w:rsidRPr="000B28FD">
        <w:rPr>
          <w:rFonts w:ascii="David" w:hAnsi="David"/>
          <w:szCs w:val="24"/>
          <w:u w:val="single"/>
          <w:rtl/>
        </w:rPr>
        <w:t xml:space="preserve">     </w:t>
      </w:r>
      <w:r w:rsidRPr="000B28FD">
        <w:rPr>
          <w:rFonts w:ascii="David" w:hAnsi="David"/>
          <w:szCs w:val="24"/>
          <w:rtl/>
        </w:rPr>
        <w:t xml:space="preserve">בחודש </w:t>
      </w:r>
      <w:r w:rsidRPr="000B28FD">
        <w:rPr>
          <w:rFonts w:ascii="David" w:hAnsi="David"/>
          <w:szCs w:val="24"/>
          <w:u w:val="single"/>
          <w:rtl/>
        </w:rPr>
        <w:t xml:space="preserve">     </w:t>
      </w:r>
      <w:r w:rsidRPr="000B28FD">
        <w:rPr>
          <w:rFonts w:ascii="David" w:hAnsi="David"/>
          <w:szCs w:val="24"/>
          <w:rtl/>
        </w:rPr>
        <w:t xml:space="preserve">שנת </w:t>
      </w:r>
      <w:r w:rsidRPr="000B28FD">
        <w:rPr>
          <w:rFonts w:ascii="David" w:hAnsi="David"/>
          <w:szCs w:val="24"/>
          <w:u w:val="single"/>
          <w:rtl/>
        </w:rPr>
        <w:tab/>
        <w:t xml:space="preserve">       </w:t>
      </w:r>
    </w:p>
    <w:p w:rsidR="00DD69ED" w:rsidRPr="000B28FD" w:rsidRDefault="00DD69ED" w:rsidP="00DD69ED">
      <w:pPr>
        <w:tabs>
          <w:tab w:val="left" w:pos="1445"/>
        </w:tabs>
        <w:ind w:left="360"/>
        <w:jc w:val="center"/>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b/>
          <w:bCs/>
          <w:szCs w:val="24"/>
          <w:rtl/>
        </w:rPr>
        <w:t>נותן השירותים</w:t>
      </w:r>
      <w:r w:rsidRPr="000B28FD">
        <w:rPr>
          <w:rFonts w:ascii="David" w:hAnsi="David"/>
          <w:szCs w:val="24"/>
          <w:rtl/>
        </w:rPr>
        <w:t>")</w:t>
      </w: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שמות החותם/ים:</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ab/>
      </w: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כתובת </w:t>
      </w:r>
      <w:r>
        <w:rPr>
          <w:rFonts w:ascii="David" w:hAnsi="David"/>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DD69ED" w:rsidRPr="000B28FD" w:rsidRDefault="00DD69ED" w:rsidP="00DD69ED">
      <w:pPr>
        <w:tabs>
          <w:tab w:val="left" w:pos="1445"/>
        </w:tabs>
        <w:ind w:left="360"/>
        <w:jc w:val="both"/>
        <w:rPr>
          <w:rFonts w:ascii="David" w:hAnsi="David"/>
          <w:szCs w:val="24"/>
          <w:rtl/>
        </w:rPr>
      </w:pPr>
    </w:p>
    <w:p w:rsidR="00DD69ED" w:rsidRPr="000B28FD" w:rsidRDefault="00DD69ED" w:rsidP="00DD69ED">
      <w:pPr>
        <w:tabs>
          <w:tab w:val="left" w:pos="1445"/>
        </w:tabs>
        <w:spacing w:line="360" w:lineRule="auto"/>
        <w:ind w:left="1440" w:hanging="1080"/>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szCs w:val="24"/>
          <w:rtl/>
        </w:rPr>
        <w:t>נותן השירותים</w:t>
      </w:r>
      <w:r w:rsidRPr="000B28FD">
        <w:rPr>
          <w:rFonts w:ascii="David" w:hAnsi="David"/>
          <w:szCs w:val="24"/>
          <w:rtl/>
        </w:rPr>
        <w:t xml:space="preserve">, לפיהם יעניק </w:t>
      </w:r>
      <w:r>
        <w:rPr>
          <w:rFonts w:ascii="David" w:hAnsi="David"/>
          <w:szCs w:val="24"/>
          <w:rtl/>
        </w:rPr>
        <w:t>נותן השירותים</w:t>
      </w:r>
      <w:r w:rsidRPr="000B28FD">
        <w:rPr>
          <w:rFonts w:ascii="David" w:hAnsi="David"/>
          <w:szCs w:val="24"/>
          <w:rtl/>
        </w:rPr>
        <w:t xml:space="preserve"> שירותים למשרד, כמפורט בהסכם שנחתם בין הצדדים;</w:t>
      </w:r>
    </w:p>
    <w:p w:rsidR="00DD69ED" w:rsidRPr="000B28FD" w:rsidRDefault="00DD69ED" w:rsidP="00DD69ED">
      <w:pPr>
        <w:tabs>
          <w:tab w:val="left" w:pos="1445"/>
        </w:tabs>
        <w:spacing w:line="360" w:lineRule="auto"/>
        <w:ind w:left="360"/>
        <w:jc w:val="both"/>
        <w:rPr>
          <w:rFonts w:ascii="David" w:hAnsi="David"/>
          <w:szCs w:val="24"/>
          <w:rtl/>
        </w:rPr>
      </w:pPr>
      <w:r w:rsidRPr="000B28FD">
        <w:rPr>
          <w:rFonts w:ascii="David" w:hAnsi="David"/>
          <w:b/>
          <w:bCs/>
          <w:szCs w:val="24"/>
          <w:rtl/>
        </w:rPr>
        <w:t>והואיל</w:t>
      </w:r>
      <w:r w:rsidRPr="000B28FD">
        <w:rPr>
          <w:rFonts w:ascii="David" w:hAnsi="David"/>
          <w:szCs w:val="24"/>
          <w:rtl/>
        </w:rPr>
        <w:t xml:space="preserve"> </w:t>
      </w:r>
      <w:r w:rsidRPr="000B28FD">
        <w:rPr>
          <w:rFonts w:ascii="David" w:hAnsi="David"/>
          <w:szCs w:val="24"/>
          <w:rtl/>
        </w:rPr>
        <w:tab/>
        <w:t>ו</w:t>
      </w:r>
      <w:r>
        <w:rPr>
          <w:rFonts w:ascii="David" w:hAnsi="David"/>
          <w:szCs w:val="24"/>
          <w:rtl/>
        </w:rPr>
        <w:t>נותן השירותים</w:t>
      </w:r>
      <w:r w:rsidRPr="000B28FD">
        <w:rPr>
          <w:rFonts w:ascii="David" w:hAnsi="David"/>
          <w:szCs w:val="24"/>
          <w:rtl/>
        </w:rPr>
        <w:t xml:space="preserve"> עשוי להיחשף לסודות מקצועיים עליהם מעוניין המשרד להגן;</w:t>
      </w:r>
    </w:p>
    <w:p w:rsidR="00DD69ED" w:rsidRPr="000B28FD" w:rsidRDefault="00DD69ED" w:rsidP="00DD69ED">
      <w:pPr>
        <w:tabs>
          <w:tab w:val="left" w:pos="1445"/>
        </w:tabs>
        <w:spacing w:line="360" w:lineRule="auto"/>
        <w:ind w:left="360"/>
        <w:jc w:val="center"/>
        <w:rPr>
          <w:rFonts w:ascii="David" w:hAnsi="David"/>
          <w:b/>
          <w:bCs/>
          <w:szCs w:val="24"/>
          <w:rtl/>
        </w:rPr>
      </w:pPr>
    </w:p>
    <w:p w:rsidR="00DD69ED" w:rsidRPr="000B28FD" w:rsidRDefault="00DD69ED" w:rsidP="00DD69ED">
      <w:pPr>
        <w:tabs>
          <w:tab w:val="left" w:pos="1445"/>
        </w:tabs>
        <w:spacing w:line="360" w:lineRule="auto"/>
        <w:ind w:left="360"/>
        <w:jc w:val="center"/>
        <w:rPr>
          <w:rFonts w:ascii="David" w:hAnsi="David"/>
          <w:b/>
          <w:bCs/>
          <w:szCs w:val="24"/>
          <w:rtl/>
        </w:rPr>
      </w:pPr>
      <w:r w:rsidRPr="000B28FD">
        <w:rPr>
          <w:rFonts w:ascii="David" w:hAnsi="David"/>
          <w:b/>
          <w:bCs/>
          <w:szCs w:val="24"/>
          <w:rtl/>
        </w:rPr>
        <w:t xml:space="preserve">לפיכך, מתחייב </w:t>
      </w:r>
      <w:r>
        <w:rPr>
          <w:rFonts w:ascii="David" w:hAnsi="David"/>
          <w:b/>
          <w:bCs/>
          <w:szCs w:val="24"/>
          <w:rtl/>
        </w:rPr>
        <w:t>נותן השירותים</w:t>
      </w:r>
      <w:r w:rsidRPr="000B28FD">
        <w:rPr>
          <w:rFonts w:ascii="David" w:hAnsi="David"/>
          <w:b/>
          <w:bCs/>
          <w:szCs w:val="24"/>
          <w:rtl/>
        </w:rPr>
        <w:t xml:space="preserve"> כלפי מדינת ישראל כדלקמן:</w:t>
      </w:r>
    </w:p>
    <w:p w:rsidR="00DD69ED" w:rsidRPr="000B28FD" w:rsidRDefault="00DD69ED" w:rsidP="00DD69ED">
      <w:pPr>
        <w:numPr>
          <w:ilvl w:val="0"/>
          <w:numId w:val="11"/>
        </w:numPr>
        <w:tabs>
          <w:tab w:val="left" w:pos="1445"/>
        </w:tabs>
        <w:spacing w:line="360" w:lineRule="auto"/>
        <w:ind w:right="0"/>
        <w:jc w:val="both"/>
        <w:rPr>
          <w:rFonts w:ascii="David" w:hAnsi="David"/>
          <w:szCs w:val="24"/>
          <w:rtl/>
        </w:rPr>
      </w:pPr>
      <w:r w:rsidRPr="000B28FD">
        <w:rPr>
          <w:rFonts w:ascii="David" w:hAnsi="David"/>
          <w:szCs w:val="24"/>
          <w:u w:val="single"/>
          <w:rtl/>
        </w:rPr>
        <w:t>הגדרות</w:t>
      </w:r>
    </w:p>
    <w:p w:rsidR="00DD69ED" w:rsidRPr="000B28FD" w:rsidRDefault="00DD69ED" w:rsidP="00DD69ED">
      <w:pPr>
        <w:tabs>
          <w:tab w:val="left" w:pos="1445"/>
        </w:tabs>
        <w:spacing w:line="360" w:lineRule="auto"/>
        <w:ind w:left="360"/>
        <w:jc w:val="both"/>
        <w:rPr>
          <w:rFonts w:ascii="David" w:hAnsi="David"/>
          <w:szCs w:val="24"/>
          <w:rtl/>
        </w:rPr>
      </w:pPr>
      <w:r w:rsidRPr="000B28FD">
        <w:rPr>
          <w:rFonts w:ascii="David" w:hAnsi="David"/>
          <w:szCs w:val="24"/>
          <w:rtl/>
        </w:rPr>
        <w:t>בהתחייבות זו תהיה למונחים הבאים המשמעות המופיעה לצידם:</w:t>
      </w:r>
    </w:p>
    <w:p w:rsidR="00DD69ED" w:rsidRPr="000B28FD" w:rsidRDefault="00DD69ED" w:rsidP="00554C60">
      <w:pPr>
        <w:tabs>
          <w:tab w:val="left" w:pos="1445"/>
        </w:tabs>
        <w:spacing w:line="360" w:lineRule="auto"/>
        <w:ind w:left="2160" w:hanging="1800"/>
        <w:jc w:val="both"/>
        <w:rPr>
          <w:rFonts w:ascii="David" w:hAnsi="David"/>
          <w:szCs w:val="24"/>
          <w:rtl/>
        </w:rPr>
      </w:pPr>
      <w:r w:rsidRPr="000B28FD">
        <w:rPr>
          <w:rFonts w:ascii="David" w:hAnsi="David"/>
          <w:b/>
          <w:bCs/>
          <w:szCs w:val="24"/>
          <w:rtl/>
        </w:rPr>
        <w:t>"השירותים"</w:t>
      </w:r>
      <w:r w:rsidRPr="000B28FD">
        <w:rPr>
          <w:rFonts w:ascii="David" w:hAnsi="David"/>
          <w:szCs w:val="24"/>
          <w:rtl/>
        </w:rPr>
        <w:t xml:space="preserve"> - </w:t>
      </w:r>
      <w:r w:rsidRPr="000B28FD">
        <w:rPr>
          <w:rFonts w:ascii="David" w:hAnsi="David"/>
          <w:szCs w:val="24"/>
          <w:rtl/>
        </w:rPr>
        <w:tab/>
        <w:t>השירותים הניתנים במסגרת ההסכם שנכרת בעקבות</w:t>
      </w:r>
      <w:r w:rsidRPr="000B28FD">
        <w:rPr>
          <w:rFonts w:ascii="David" w:hAnsi="David"/>
          <w:b/>
          <w:bCs/>
          <w:szCs w:val="24"/>
          <w:rtl/>
        </w:rPr>
        <w:t xml:space="preserve"> מכרז פומבי מס' </w:t>
      </w:r>
      <w:r w:rsidR="00554C60">
        <w:rPr>
          <w:rFonts w:ascii="David" w:hAnsi="David" w:hint="cs"/>
          <w:b/>
          <w:bCs/>
          <w:szCs w:val="24"/>
          <w:rtl/>
        </w:rPr>
        <w:t>33/2022</w:t>
      </w:r>
      <w:r w:rsidR="00554C60" w:rsidRPr="000B28FD">
        <w:rPr>
          <w:rFonts w:ascii="David" w:hAnsi="David"/>
          <w:b/>
          <w:bCs/>
          <w:szCs w:val="24"/>
          <w:rtl/>
        </w:rPr>
        <w:t xml:space="preserve"> </w:t>
      </w:r>
      <w:r w:rsidRPr="000B28FD">
        <w:rPr>
          <w:rFonts w:ascii="David" w:hAnsi="David"/>
          <w:b/>
          <w:bCs/>
          <w:szCs w:val="24"/>
          <w:rtl/>
        </w:rPr>
        <w:t xml:space="preserve">למתן שירותי </w:t>
      </w:r>
      <w:sdt>
        <w:sdtPr>
          <w:rPr>
            <w:rFonts w:ascii="David" w:hAnsi="David"/>
            <w:b/>
            <w:bCs/>
            <w:szCs w:val="24"/>
            <w:rtl/>
          </w:rPr>
          <w:alias w:val="נושא"/>
          <w:tag w:val=""/>
          <w:id w:val="1197510047"/>
          <w:placeholder>
            <w:docPart w:val="5CF9F36F8B0D497282E9248F129FEFC6"/>
          </w:placeholder>
          <w:dataBinding w:prefixMappings="xmlns:ns0='http://purl.org/dc/elements/1.1/' xmlns:ns1='http://schemas.openxmlformats.org/package/2006/metadata/core-properties' " w:xpath="/ns1:coreProperties[1]/ns0:subject[1]" w:storeItemID="{6C3C8BC8-F283-45AE-878A-BAB7291924A1}"/>
          <w:text/>
        </w:sdtPr>
        <w:sdtEndPr/>
        <w:sdtContent>
          <w:r w:rsidR="00554C60">
            <w:rPr>
              <w:rFonts w:ascii="David" w:hAnsi="David"/>
              <w:b/>
              <w:bCs/>
              <w:szCs w:val="24"/>
              <w:rtl/>
            </w:rPr>
            <w:t xml:space="preserve">רכישת רישוי וקבלת שרותי תחזוקה ותמיכה לתוכנת </w:t>
          </w:r>
          <w:r w:rsidR="00554C60">
            <w:rPr>
              <w:rFonts w:ascii="David" w:hAnsi="David"/>
              <w:b/>
              <w:bCs/>
              <w:szCs w:val="24"/>
            </w:rPr>
            <w:t>Veeam</w:t>
          </w:r>
        </w:sdtContent>
      </w:sdt>
      <w:r w:rsidRPr="000B28FD">
        <w:rPr>
          <w:rFonts w:ascii="David" w:hAnsi="David"/>
          <w:szCs w:val="24"/>
          <w:rtl/>
        </w:rPr>
        <w:t>; (להלן: "</w:t>
      </w:r>
      <w:r w:rsidRPr="000B28FD">
        <w:rPr>
          <w:rFonts w:ascii="David" w:hAnsi="David"/>
          <w:b/>
          <w:bCs/>
          <w:szCs w:val="24"/>
          <w:rtl/>
        </w:rPr>
        <w:t>ההסכם</w:t>
      </w:r>
      <w:r w:rsidRPr="000B28FD">
        <w:rPr>
          <w:rFonts w:ascii="David" w:hAnsi="David"/>
          <w:szCs w:val="24"/>
          <w:rtl/>
        </w:rPr>
        <w:t>").</w:t>
      </w:r>
    </w:p>
    <w:p w:rsidR="00DD69ED" w:rsidRPr="000B28FD" w:rsidRDefault="00DD69ED" w:rsidP="00DD69ED">
      <w:pPr>
        <w:tabs>
          <w:tab w:val="left" w:pos="1445"/>
        </w:tabs>
        <w:spacing w:line="360" w:lineRule="auto"/>
        <w:ind w:left="360"/>
        <w:jc w:val="both"/>
        <w:rPr>
          <w:rFonts w:ascii="David" w:hAnsi="David"/>
          <w:szCs w:val="24"/>
          <w:rtl/>
        </w:rPr>
      </w:pPr>
      <w:r w:rsidRPr="000B28FD">
        <w:rPr>
          <w:rFonts w:ascii="David" w:hAnsi="David"/>
          <w:b/>
          <w:bCs/>
          <w:szCs w:val="24"/>
          <w:rtl/>
        </w:rPr>
        <w:t>"עובד"</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 xml:space="preserve">כל אחד מעובדי </w:t>
      </w:r>
      <w:r>
        <w:rPr>
          <w:rFonts w:ascii="David" w:hAnsi="David"/>
          <w:szCs w:val="24"/>
          <w:rtl/>
        </w:rPr>
        <w:t>נותן השירותים</w:t>
      </w:r>
      <w:r w:rsidRPr="000B28FD">
        <w:rPr>
          <w:rFonts w:ascii="David" w:hAnsi="David"/>
          <w:szCs w:val="24"/>
          <w:rtl/>
        </w:rPr>
        <w:t xml:space="preserve"> אשר באמצעותו יינתנו השירותים למשרד.</w:t>
      </w:r>
    </w:p>
    <w:p w:rsidR="00DD69ED" w:rsidRPr="000B28FD" w:rsidRDefault="00DD69ED" w:rsidP="00DD69ED">
      <w:pPr>
        <w:tabs>
          <w:tab w:val="left" w:pos="1445"/>
        </w:tabs>
        <w:spacing w:line="360" w:lineRule="auto"/>
        <w:ind w:left="2154" w:hanging="1794"/>
        <w:jc w:val="both"/>
        <w:rPr>
          <w:rFonts w:ascii="David" w:hAnsi="David"/>
          <w:szCs w:val="24"/>
          <w:rtl/>
        </w:rPr>
      </w:pPr>
      <w:r w:rsidRPr="000B28FD">
        <w:rPr>
          <w:rFonts w:ascii="David" w:hAnsi="David"/>
          <w:b/>
          <w:bCs/>
          <w:szCs w:val="24"/>
          <w:rtl/>
        </w:rPr>
        <w:t>"מידע"</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כל מידע (</w:t>
      </w:r>
      <w:r w:rsidRPr="000B28FD">
        <w:rPr>
          <w:rFonts w:ascii="David" w:hAnsi="David"/>
          <w:szCs w:val="24"/>
        </w:rPr>
        <w:t>Information</w:t>
      </w:r>
      <w:r w:rsidRPr="000B28FD">
        <w:rPr>
          <w:rFonts w:ascii="David" w:hAnsi="David"/>
          <w:szCs w:val="24"/>
          <w:rtl/>
        </w:rPr>
        <w:t>), ידע (</w:t>
      </w:r>
      <w:r w:rsidRPr="000B28FD">
        <w:rPr>
          <w:rFonts w:ascii="David" w:hAnsi="David"/>
          <w:szCs w:val="24"/>
        </w:rPr>
        <w:t>Know-How</w:t>
      </w:r>
      <w:r w:rsidRPr="000B28FD">
        <w:rPr>
          <w:rFonts w:ascii="David" w:hAnsi="David"/>
          <w:szCs w:val="24"/>
          <w:rtl/>
        </w:rPr>
        <w:t xml:space="preserve">), ידיעה, מסמך, תכתובת, תכנית, נתון, מודל, חוות דעת, מסקנה וכל דבר אחר כיוצ"ב הקשור </w:t>
      </w:r>
      <w:r w:rsidR="00A7244D">
        <w:rPr>
          <w:rFonts w:ascii="David" w:hAnsi="David"/>
          <w:szCs w:val="24"/>
          <w:rtl/>
        </w:rPr>
        <w:t>או</w:t>
      </w:r>
      <w:r w:rsidRPr="000B28FD">
        <w:rPr>
          <w:rFonts w:ascii="David" w:hAnsi="David"/>
          <w:szCs w:val="24"/>
          <w:rtl/>
        </w:rPr>
        <w:t xml:space="preserve"> הנוגע למתן השירותים בין בכתב ובין בע"פ </w:t>
      </w:r>
      <w:r w:rsidR="00A7244D">
        <w:rPr>
          <w:rFonts w:ascii="David" w:hAnsi="David"/>
          <w:szCs w:val="24"/>
          <w:rtl/>
        </w:rPr>
        <w:t>או</w:t>
      </w:r>
      <w:r w:rsidRPr="000B28FD">
        <w:rPr>
          <w:rFonts w:ascii="David" w:hAnsi="David"/>
          <w:szCs w:val="24"/>
          <w:rtl/>
        </w:rPr>
        <w:t xml:space="preserve"> בכל צורה או דרך של שימור ידיעות בצורה חשמלית </w:t>
      </w:r>
      <w:r w:rsidR="00A7244D">
        <w:rPr>
          <w:rFonts w:ascii="David" w:hAnsi="David"/>
          <w:szCs w:val="24"/>
          <w:rtl/>
        </w:rPr>
        <w:t>או</w:t>
      </w:r>
      <w:r w:rsidRPr="000B28FD">
        <w:rPr>
          <w:rFonts w:ascii="David" w:hAnsi="David"/>
          <w:szCs w:val="24"/>
          <w:rtl/>
        </w:rPr>
        <w:t xml:space="preserve"> אלקטרונית </w:t>
      </w:r>
      <w:r w:rsidR="00A7244D">
        <w:rPr>
          <w:rFonts w:ascii="David" w:hAnsi="David"/>
          <w:szCs w:val="24"/>
          <w:rtl/>
        </w:rPr>
        <w:t>או</w:t>
      </w:r>
      <w:r w:rsidRPr="000B28FD">
        <w:rPr>
          <w:rFonts w:ascii="David" w:hAnsi="David"/>
          <w:szCs w:val="24"/>
          <w:rtl/>
        </w:rPr>
        <w:t xml:space="preserve"> אופטית </w:t>
      </w:r>
      <w:r w:rsidR="00A7244D">
        <w:rPr>
          <w:rFonts w:ascii="David" w:hAnsi="David"/>
          <w:szCs w:val="24"/>
          <w:rtl/>
        </w:rPr>
        <w:t>או</w:t>
      </w:r>
      <w:r w:rsidRPr="000B28FD">
        <w:rPr>
          <w:rFonts w:ascii="David" w:hAnsi="David"/>
          <w:szCs w:val="24"/>
          <w:rtl/>
        </w:rPr>
        <w:t xml:space="preserve"> מגנטית </w:t>
      </w:r>
      <w:r w:rsidR="00A7244D">
        <w:rPr>
          <w:rFonts w:ascii="David" w:hAnsi="David"/>
          <w:szCs w:val="24"/>
          <w:rtl/>
        </w:rPr>
        <w:t>או</w:t>
      </w:r>
      <w:r w:rsidRPr="000B28FD">
        <w:rPr>
          <w:rFonts w:ascii="David" w:hAnsi="David"/>
          <w:szCs w:val="24"/>
          <w:rtl/>
        </w:rPr>
        <w:t xml:space="preserve"> אחרת.</w:t>
      </w:r>
    </w:p>
    <w:p w:rsidR="00DD69ED" w:rsidRPr="000B28FD" w:rsidRDefault="00DD69ED" w:rsidP="00DD69ED">
      <w:pPr>
        <w:tabs>
          <w:tab w:val="left" w:pos="1445"/>
        </w:tabs>
        <w:spacing w:line="360" w:lineRule="auto"/>
        <w:ind w:left="2154" w:hanging="1794"/>
        <w:jc w:val="both"/>
        <w:rPr>
          <w:rFonts w:ascii="David" w:hAnsi="David"/>
          <w:szCs w:val="24"/>
          <w:rtl/>
        </w:rPr>
      </w:pPr>
      <w:r w:rsidRPr="000B28FD">
        <w:rPr>
          <w:rFonts w:ascii="David" w:hAnsi="David"/>
          <w:b/>
          <w:bCs/>
          <w:szCs w:val="24"/>
          <w:rtl/>
        </w:rPr>
        <w:t>"סודות מקצועיים"</w:t>
      </w:r>
      <w:r w:rsidRPr="000B28FD">
        <w:rPr>
          <w:rFonts w:ascii="David" w:hAnsi="David"/>
          <w:szCs w:val="24"/>
          <w:rtl/>
        </w:rPr>
        <w:t xml:space="preserve"> </w:t>
      </w:r>
      <w:r w:rsidRPr="000B28FD">
        <w:rPr>
          <w:rFonts w:ascii="David" w:hAnsi="David"/>
          <w:szCs w:val="24"/>
        </w:rPr>
        <w:t>-</w:t>
      </w:r>
      <w:r w:rsidRPr="000B28FD">
        <w:rPr>
          <w:rFonts w:ascii="David" w:hAnsi="David"/>
          <w:szCs w:val="24"/>
          <w:rtl/>
        </w:rPr>
        <w:t xml:space="preserve"> כל מידע אשר יגיע לידי </w:t>
      </w:r>
      <w:r>
        <w:rPr>
          <w:rFonts w:ascii="David" w:hAnsi="David"/>
          <w:szCs w:val="24"/>
          <w:rtl/>
        </w:rPr>
        <w:t>נותן השירותים</w:t>
      </w:r>
      <w:r w:rsidRPr="000B28FD">
        <w:rPr>
          <w:rFonts w:ascii="David" w:hAnsi="David"/>
          <w:szCs w:val="24"/>
          <w:rtl/>
        </w:rPr>
        <w:t xml:space="preserve"> או מי מטעמו בקשר למתן השירותים, בין אם נתקבל במהלך מתן השירותים או לאחר מכן, לרבות ומבלי לפגוע בכלליות האמור לעיל</w:t>
      </w:r>
      <w:r w:rsidRPr="000B28FD">
        <w:rPr>
          <w:rFonts w:ascii="David" w:hAnsi="David"/>
          <w:szCs w:val="24"/>
        </w:rPr>
        <w:t xml:space="preserve"> </w:t>
      </w:r>
      <w:r w:rsidRPr="000B28FD">
        <w:rPr>
          <w:rFonts w:ascii="David" w:hAnsi="David"/>
          <w:szCs w:val="24"/>
          <w:rtl/>
        </w:rPr>
        <w:t xml:space="preserve">בכלליות האמור לעיל: מידע אשר יימסר ע"י המשרד </w:t>
      </w:r>
      <w:r w:rsidR="00A7244D">
        <w:rPr>
          <w:rFonts w:ascii="David" w:hAnsi="David"/>
          <w:szCs w:val="24"/>
          <w:rtl/>
        </w:rPr>
        <w:t>או</w:t>
      </w:r>
      <w:r w:rsidRPr="000B28FD">
        <w:rPr>
          <w:rFonts w:ascii="David" w:hAnsi="David"/>
          <w:szCs w:val="24"/>
          <w:rtl/>
        </w:rPr>
        <w:t xml:space="preserve"> כל גורם אחר </w:t>
      </w:r>
      <w:r w:rsidR="00A7244D">
        <w:rPr>
          <w:rFonts w:ascii="David" w:hAnsi="David"/>
          <w:szCs w:val="24"/>
          <w:rtl/>
        </w:rPr>
        <w:t>או</w:t>
      </w:r>
      <w:r w:rsidRPr="000B28FD">
        <w:rPr>
          <w:rFonts w:ascii="David" w:hAnsi="David"/>
          <w:szCs w:val="24"/>
          <w:rtl/>
        </w:rPr>
        <w:t xml:space="preserve"> מי מטעמו. </w:t>
      </w:r>
    </w:p>
    <w:p w:rsidR="00DD69ED" w:rsidRPr="000B28FD" w:rsidRDefault="00DD69ED" w:rsidP="00DD69ED">
      <w:pPr>
        <w:tabs>
          <w:tab w:val="left" w:pos="1445"/>
        </w:tabs>
        <w:spacing w:line="360" w:lineRule="auto"/>
        <w:ind w:left="360"/>
        <w:jc w:val="both"/>
        <w:rPr>
          <w:rFonts w:ascii="David" w:hAnsi="David"/>
          <w:szCs w:val="24"/>
          <w:rtl/>
        </w:rPr>
      </w:pPr>
    </w:p>
    <w:p w:rsidR="00DD69ED" w:rsidRPr="000B28FD" w:rsidRDefault="00DD69ED" w:rsidP="00DD69ED">
      <w:pPr>
        <w:numPr>
          <w:ilvl w:val="0"/>
          <w:numId w:val="11"/>
        </w:numPr>
        <w:tabs>
          <w:tab w:val="left" w:pos="1445"/>
        </w:tabs>
        <w:spacing w:line="360" w:lineRule="auto"/>
        <w:ind w:right="0"/>
        <w:jc w:val="both"/>
        <w:rPr>
          <w:rFonts w:ascii="David" w:hAnsi="David"/>
          <w:szCs w:val="24"/>
          <w:rtl/>
        </w:rPr>
      </w:pPr>
      <w:r w:rsidRPr="000B28FD">
        <w:rPr>
          <w:rFonts w:ascii="David" w:hAnsi="David"/>
          <w:szCs w:val="24"/>
          <w:u w:val="single"/>
          <w:rtl/>
        </w:rPr>
        <w:t>התחייבות לשמירת סודיות</w:t>
      </w:r>
    </w:p>
    <w:p w:rsidR="00DD69ED" w:rsidRPr="000B28FD" w:rsidRDefault="00DD69ED" w:rsidP="00DD69ED">
      <w:pPr>
        <w:tabs>
          <w:tab w:val="left" w:pos="1445"/>
        </w:tabs>
        <w:spacing w:line="360" w:lineRule="auto"/>
        <w:ind w:left="36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לשמור את המידע </w:t>
      </w:r>
      <w:r w:rsidR="00A7244D">
        <w:rPr>
          <w:rFonts w:ascii="David" w:hAnsi="David"/>
          <w:szCs w:val="24"/>
          <w:rtl/>
        </w:rPr>
        <w:t>או</w:t>
      </w:r>
      <w:r w:rsidRPr="000B28FD">
        <w:rPr>
          <w:rFonts w:ascii="David" w:hAnsi="David"/>
          <w:szCs w:val="24"/>
          <w:rtl/>
        </w:rPr>
        <w:t xml:space="preserve"> הסודות המקצועיים בסודיות מוחלטת ולעשות בהם שימוש אך ורק לצורך מתן השירותים נשוא ההסכם. למען הסר ספק, ומבלי לפגוע בכלליות האמור, </w:t>
      </w:r>
      <w:r>
        <w:rPr>
          <w:rFonts w:ascii="David" w:hAnsi="David"/>
          <w:szCs w:val="24"/>
          <w:rtl/>
        </w:rPr>
        <w:t>נותן השירותים</w:t>
      </w:r>
      <w:r w:rsidRPr="000B28FD">
        <w:rPr>
          <w:rFonts w:ascii="David" w:hAnsi="David"/>
          <w:szCs w:val="24"/>
          <w:rtl/>
        </w:rPr>
        <w:t xml:space="preserve"> מתחייב לא לפרסם, להעביר, להודיע, למסור או להביא לידיעת כל אדם את המידע </w:t>
      </w:r>
      <w:r w:rsidR="00A7244D">
        <w:rPr>
          <w:rFonts w:ascii="David" w:hAnsi="David"/>
          <w:szCs w:val="24"/>
          <w:rtl/>
        </w:rPr>
        <w:t>או</w:t>
      </w:r>
      <w:r w:rsidRPr="000B28FD">
        <w:rPr>
          <w:rFonts w:ascii="David" w:hAnsi="David"/>
          <w:szCs w:val="24"/>
          <w:rtl/>
        </w:rPr>
        <w:t xml:space="preserve"> את הסודות המקצועיים.</w:t>
      </w:r>
    </w:p>
    <w:p w:rsidR="00DD69ED" w:rsidRPr="000B28FD" w:rsidRDefault="00DD69ED" w:rsidP="00DD69ED">
      <w:pPr>
        <w:numPr>
          <w:ilvl w:val="0"/>
          <w:numId w:val="11"/>
        </w:numPr>
        <w:tabs>
          <w:tab w:val="left" w:pos="1445"/>
          <w:tab w:val="left" w:pos="8958"/>
        </w:tabs>
        <w:spacing w:line="360" w:lineRule="auto"/>
        <w:ind w:right="0"/>
        <w:jc w:val="both"/>
        <w:rPr>
          <w:rFonts w:ascii="David" w:hAnsi="David"/>
          <w:szCs w:val="24"/>
          <w:rtl/>
        </w:rPr>
      </w:pPr>
      <w:r w:rsidRPr="000B28FD">
        <w:rPr>
          <w:rFonts w:ascii="David" w:hAnsi="David"/>
          <w:szCs w:val="24"/>
          <w:rtl/>
        </w:rPr>
        <w:lastRenderedPageBreak/>
        <w:t>הנני מצהיר כי ידוע לי שאי מילוי התחייבויותיי מהוות עבירה לפי פרק ז' (ביטחון המדינה, יחסי חוץ וסודות רשמיים) לחוק העונשין, תשל"ז - 1977.</w:t>
      </w:r>
    </w:p>
    <w:p w:rsidR="00DD69ED" w:rsidRPr="000B28FD" w:rsidRDefault="00DD69ED" w:rsidP="00DD69ED">
      <w:pPr>
        <w:numPr>
          <w:ilvl w:val="0"/>
          <w:numId w:val="11"/>
        </w:numPr>
        <w:tabs>
          <w:tab w:val="left" w:pos="1445"/>
        </w:tabs>
        <w:spacing w:line="360" w:lineRule="auto"/>
        <w:ind w:right="0"/>
        <w:jc w:val="both"/>
        <w:rPr>
          <w:rFonts w:ascii="David" w:hAnsi="David"/>
          <w:szCs w:val="24"/>
          <w:rtl/>
        </w:rPr>
      </w:pPr>
      <w:r w:rsidRPr="000B28FD">
        <w:rPr>
          <w:rFonts w:ascii="David" w:hAnsi="David"/>
          <w:szCs w:val="24"/>
          <w:rtl/>
        </w:rPr>
        <w:t>הריני מצהיר כי ידוע ל</w:t>
      </w:r>
      <w:r>
        <w:rPr>
          <w:rFonts w:ascii="David" w:hAnsi="David" w:hint="cs"/>
          <w:szCs w:val="24"/>
          <w:rtl/>
        </w:rPr>
        <w:t>נותן השירותים</w:t>
      </w:r>
      <w:r w:rsidRPr="000B28FD">
        <w:rPr>
          <w:rFonts w:ascii="David" w:hAnsi="David"/>
          <w:szCs w:val="24"/>
          <w:rtl/>
        </w:rPr>
        <w:t xml:space="preserve">, כי חשיפת מידע אישי המגיע לידי </w:t>
      </w:r>
      <w:r>
        <w:rPr>
          <w:rFonts w:ascii="David" w:hAnsi="David"/>
          <w:szCs w:val="24"/>
          <w:rtl/>
        </w:rPr>
        <w:t>נותן השירותים</w:t>
      </w:r>
      <w:r w:rsidRPr="000B28FD">
        <w:rPr>
          <w:rFonts w:ascii="David" w:hAnsi="David"/>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rsidR="00DD69ED" w:rsidRPr="000B28FD" w:rsidRDefault="00DD69ED" w:rsidP="00DD69ED">
      <w:pPr>
        <w:widowControl w:val="0"/>
        <w:tabs>
          <w:tab w:val="left" w:pos="1445"/>
        </w:tabs>
        <w:adjustRightInd w:val="0"/>
        <w:spacing w:before="120" w:after="120" w:line="360" w:lineRule="auto"/>
        <w:textAlignment w:val="baseline"/>
        <w:rPr>
          <w:rFonts w:ascii="David" w:hAnsi="David"/>
          <w:szCs w:val="24"/>
          <w:rtl/>
        </w:rPr>
      </w:pPr>
    </w:p>
    <w:p w:rsidR="00DD69ED" w:rsidRPr="000B28FD" w:rsidRDefault="00DD69ED" w:rsidP="00DD69ED">
      <w:pPr>
        <w:widowControl w:val="0"/>
        <w:tabs>
          <w:tab w:val="left" w:pos="1445"/>
        </w:tabs>
        <w:adjustRightInd w:val="0"/>
        <w:spacing w:before="120" w:after="120" w:line="360" w:lineRule="auto"/>
        <w:jc w:val="center"/>
        <w:textAlignment w:val="baseline"/>
        <w:rPr>
          <w:rFonts w:ascii="David" w:hAnsi="David"/>
          <w:szCs w:val="24"/>
          <w:u w:val="single"/>
          <w:rtl/>
        </w:rPr>
      </w:pPr>
      <w:r w:rsidRPr="000B28FD">
        <w:rPr>
          <w:rFonts w:ascii="David" w:hAnsi="David"/>
          <w:szCs w:val="24"/>
          <w:u w:val="single"/>
          <w:rtl/>
        </w:rPr>
        <w:t>ולראיה באתי על החתום:</w:t>
      </w:r>
    </w:p>
    <w:p w:rsidR="00DD69ED" w:rsidRPr="000B28FD" w:rsidRDefault="00DD69ED" w:rsidP="00DD69ED">
      <w:pPr>
        <w:widowControl w:val="0"/>
        <w:tabs>
          <w:tab w:val="left" w:pos="1445"/>
        </w:tabs>
        <w:adjustRightInd w:val="0"/>
        <w:spacing w:before="120" w:after="120" w:line="360" w:lineRule="auto"/>
        <w:jc w:val="center"/>
        <w:textAlignment w:val="baseline"/>
        <w:rPr>
          <w:rFonts w:ascii="David" w:hAnsi="David"/>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DD69ED" w:rsidRPr="000B28FD" w:rsidTr="00EB3C48">
        <w:trPr>
          <w:jc w:val="center"/>
        </w:trPr>
        <w:tc>
          <w:tcPr>
            <w:tcW w:w="2285" w:type="dxa"/>
            <w:tcBorders>
              <w:top w:val="single" w:sz="4" w:space="0" w:color="auto"/>
            </w:tcBorders>
          </w:tcPr>
          <w:p w:rsidR="00DD69ED" w:rsidRPr="000B28FD" w:rsidRDefault="00DD69ED" w:rsidP="00EB3C48">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851" w:type="dxa"/>
          </w:tcPr>
          <w:p w:rsidR="00DD69ED" w:rsidRPr="000B28FD" w:rsidRDefault="00DD69ED" w:rsidP="00EB3C48">
            <w:pPr>
              <w:tabs>
                <w:tab w:val="left" w:pos="1445"/>
              </w:tabs>
              <w:spacing w:line="360" w:lineRule="auto"/>
              <w:jc w:val="both"/>
              <w:rPr>
                <w:rFonts w:ascii="David" w:hAnsi="David"/>
                <w:sz w:val="22"/>
                <w:szCs w:val="22"/>
                <w:rtl/>
              </w:rPr>
            </w:pPr>
          </w:p>
        </w:tc>
        <w:tc>
          <w:tcPr>
            <w:tcW w:w="2693" w:type="dxa"/>
            <w:tcBorders>
              <w:top w:val="single" w:sz="4" w:space="0" w:color="auto"/>
            </w:tcBorders>
          </w:tcPr>
          <w:p w:rsidR="00DD69ED" w:rsidRPr="000B28FD" w:rsidRDefault="00DD69ED" w:rsidP="00EB3C48">
            <w:pPr>
              <w:tabs>
                <w:tab w:val="left" w:pos="1445"/>
              </w:tabs>
              <w:spacing w:line="360" w:lineRule="auto"/>
              <w:jc w:val="center"/>
              <w:rPr>
                <w:rFonts w:ascii="David" w:hAnsi="David"/>
                <w:sz w:val="22"/>
                <w:szCs w:val="22"/>
                <w:rtl/>
              </w:rPr>
            </w:pPr>
            <w:r w:rsidRPr="000B28FD">
              <w:rPr>
                <w:rFonts w:ascii="David" w:hAnsi="David"/>
                <w:sz w:val="22"/>
                <w:szCs w:val="22"/>
                <w:rtl/>
              </w:rPr>
              <w:t>שם וחתימת מורשה/י החתימה</w:t>
            </w:r>
          </w:p>
        </w:tc>
        <w:tc>
          <w:tcPr>
            <w:tcW w:w="709" w:type="dxa"/>
          </w:tcPr>
          <w:p w:rsidR="00DD69ED" w:rsidRPr="000B28FD" w:rsidRDefault="00DD69ED" w:rsidP="00EB3C48">
            <w:pPr>
              <w:tabs>
                <w:tab w:val="left" w:pos="1445"/>
              </w:tabs>
              <w:spacing w:line="360" w:lineRule="auto"/>
              <w:jc w:val="both"/>
              <w:rPr>
                <w:rFonts w:ascii="David" w:hAnsi="David"/>
                <w:sz w:val="22"/>
                <w:szCs w:val="22"/>
                <w:rtl/>
              </w:rPr>
            </w:pPr>
          </w:p>
        </w:tc>
        <w:tc>
          <w:tcPr>
            <w:tcW w:w="2410" w:type="dxa"/>
            <w:tcBorders>
              <w:top w:val="single" w:sz="4" w:space="0" w:color="auto"/>
            </w:tcBorders>
          </w:tcPr>
          <w:p w:rsidR="00DD69ED" w:rsidRPr="000B28FD" w:rsidRDefault="00DD69ED" w:rsidP="00EB3C48">
            <w:pPr>
              <w:tabs>
                <w:tab w:val="left" w:pos="1445"/>
              </w:tabs>
              <w:spacing w:line="360" w:lineRule="auto"/>
              <w:jc w:val="center"/>
              <w:rPr>
                <w:rFonts w:ascii="David" w:hAnsi="David"/>
                <w:sz w:val="22"/>
                <w:szCs w:val="22"/>
                <w:rtl/>
              </w:rPr>
            </w:pPr>
            <w:r w:rsidRPr="000B28FD">
              <w:rPr>
                <w:rFonts w:ascii="David" w:hAnsi="David"/>
                <w:sz w:val="22"/>
                <w:szCs w:val="22"/>
                <w:rtl/>
              </w:rPr>
              <w:t xml:space="preserve">חותמת </w:t>
            </w:r>
            <w:r>
              <w:rPr>
                <w:rFonts w:ascii="David" w:hAnsi="David"/>
                <w:sz w:val="22"/>
                <w:szCs w:val="22"/>
                <w:rtl/>
              </w:rPr>
              <w:t>נותן השירותים</w:t>
            </w:r>
          </w:p>
        </w:tc>
      </w:tr>
    </w:tbl>
    <w:p w:rsidR="00DD69ED" w:rsidRPr="000B28FD" w:rsidRDefault="00DD69ED" w:rsidP="00DD69ED">
      <w:pPr>
        <w:widowControl w:val="0"/>
        <w:tabs>
          <w:tab w:val="left" w:pos="1445"/>
        </w:tabs>
        <w:adjustRightInd w:val="0"/>
        <w:spacing w:before="120" w:after="120" w:line="360" w:lineRule="auto"/>
        <w:textAlignment w:val="baseline"/>
        <w:rPr>
          <w:rFonts w:ascii="David" w:hAnsi="David"/>
          <w:szCs w:val="24"/>
          <w:rtl/>
        </w:rPr>
      </w:pPr>
    </w:p>
    <w:p w:rsidR="00DD69ED" w:rsidRPr="000B28FD" w:rsidRDefault="00DD69ED" w:rsidP="00DD69ED">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w:t>
      </w:r>
      <w:r>
        <w:rPr>
          <w:rFonts w:ascii="David" w:hAnsi="David"/>
          <w:szCs w:val="24"/>
          <w:rtl/>
        </w:rPr>
        <w:t>נותן השירותים</w:t>
      </w:r>
      <w:r w:rsidRPr="000B28FD">
        <w:rPr>
          <w:rFonts w:ascii="David" w:hAnsi="David"/>
          <w:szCs w:val="24"/>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w:t>
      </w:r>
      <w:r>
        <w:rPr>
          <w:rFonts w:ascii="David" w:hAnsi="David"/>
          <w:szCs w:val="24"/>
          <w:rtl/>
        </w:rPr>
        <w:t>נותן השירותים</w:t>
      </w:r>
      <w:r w:rsidRPr="000B28FD">
        <w:rPr>
          <w:rFonts w:ascii="David" w:hAnsi="David"/>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rsidR="00DD69ED" w:rsidRPr="000B28FD" w:rsidRDefault="00DD69ED" w:rsidP="00DD69ED">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rsidTr="00EB3C48">
        <w:trPr>
          <w:jc w:val="center"/>
        </w:trPr>
        <w:tc>
          <w:tcPr>
            <w:tcW w:w="2144" w:type="dxa"/>
            <w:tcBorders>
              <w:top w:val="single" w:sz="4" w:space="0" w:color="auto"/>
            </w:tcBorders>
          </w:tcPr>
          <w:p w:rsidR="00DD69ED" w:rsidRPr="000B28FD" w:rsidRDefault="00DD69ED" w:rsidP="00EB3C48">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DD69ED" w:rsidRPr="000B28FD" w:rsidRDefault="00DD69ED" w:rsidP="00EB3C48">
            <w:pPr>
              <w:tabs>
                <w:tab w:val="left" w:pos="1445"/>
              </w:tabs>
              <w:spacing w:line="360" w:lineRule="auto"/>
              <w:jc w:val="both"/>
              <w:rPr>
                <w:rFonts w:ascii="David" w:hAnsi="David"/>
                <w:sz w:val="22"/>
                <w:szCs w:val="22"/>
                <w:rtl/>
              </w:rPr>
            </w:pPr>
          </w:p>
        </w:tc>
        <w:tc>
          <w:tcPr>
            <w:tcW w:w="2409" w:type="dxa"/>
            <w:tcBorders>
              <w:top w:val="single" w:sz="4" w:space="0" w:color="auto"/>
            </w:tcBorders>
          </w:tcPr>
          <w:p w:rsidR="00DD69ED" w:rsidRPr="000B28FD" w:rsidRDefault="00DD69ED" w:rsidP="00EB3C48">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rsidR="00DD69ED" w:rsidRPr="000B28FD" w:rsidRDefault="00DD69ED" w:rsidP="00EB3C48">
            <w:pPr>
              <w:tabs>
                <w:tab w:val="left" w:pos="1445"/>
              </w:tabs>
              <w:spacing w:line="360" w:lineRule="auto"/>
              <w:jc w:val="both"/>
              <w:rPr>
                <w:rFonts w:ascii="David" w:hAnsi="David"/>
                <w:sz w:val="22"/>
                <w:szCs w:val="22"/>
                <w:rtl/>
              </w:rPr>
            </w:pPr>
          </w:p>
        </w:tc>
        <w:tc>
          <w:tcPr>
            <w:tcW w:w="2268" w:type="dxa"/>
            <w:tcBorders>
              <w:top w:val="single" w:sz="4" w:space="0" w:color="auto"/>
            </w:tcBorders>
          </w:tcPr>
          <w:p w:rsidR="00DD69ED" w:rsidRPr="000B28FD" w:rsidRDefault="00DD69ED" w:rsidP="00EB3C48">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Pr>
      </w:pPr>
    </w:p>
    <w:p w:rsidR="00DD69ED" w:rsidRPr="000B28FD" w:rsidRDefault="00DD69ED" w:rsidP="00DD69ED">
      <w:pPr>
        <w:tabs>
          <w:tab w:val="left" w:pos="1445"/>
        </w:tabs>
        <w:spacing w:line="360" w:lineRule="auto"/>
        <w:jc w:val="center"/>
        <w:rPr>
          <w:rFonts w:ascii="David" w:hAnsi="David"/>
          <w:b/>
          <w:bCs/>
          <w:sz w:val="28"/>
          <w:szCs w:val="28"/>
          <w:u w:val="single"/>
          <w:rtl/>
        </w:rPr>
      </w:pPr>
    </w:p>
    <w:p w:rsidR="00DD69ED" w:rsidRPr="000B28FD" w:rsidRDefault="00DD69ED" w:rsidP="00DD69ED">
      <w:pPr>
        <w:tabs>
          <w:tab w:val="left" w:pos="1445"/>
        </w:tabs>
        <w:bidi w:val="0"/>
        <w:rPr>
          <w:rFonts w:ascii="David" w:hAnsi="David"/>
          <w:b/>
          <w:bCs/>
          <w:sz w:val="28"/>
          <w:szCs w:val="28"/>
          <w:rtl/>
        </w:rPr>
      </w:pPr>
      <w:r w:rsidRPr="000B28FD">
        <w:rPr>
          <w:rFonts w:ascii="David" w:hAnsi="David"/>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DD69ED" w:rsidRPr="000B28FD" w:rsidTr="00EB3C48">
        <w:trPr>
          <w:trHeight w:hRule="exact" w:val="561"/>
          <w:jc w:val="right"/>
        </w:trPr>
        <w:tc>
          <w:tcPr>
            <w:tcW w:w="8931" w:type="dxa"/>
            <w:tcBorders>
              <w:top w:val="nil"/>
              <w:bottom w:val="nil"/>
            </w:tcBorders>
            <w:shd w:val="clear" w:color="auto" w:fill="D9D9D9" w:themeFill="background1" w:themeFillShade="D9"/>
            <w:vAlign w:val="center"/>
          </w:tcPr>
          <w:p w:rsidR="00DD69ED" w:rsidRPr="000B28FD" w:rsidRDefault="00DD69ED" w:rsidP="00EB3C48">
            <w:pPr>
              <w:pStyle w:val="afffd"/>
              <w:tabs>
                <w:tab w:val="left" w:pos="1445"/>
              </w:tabs>
              <w:jc w:val="left"/>
              <w:rPr>
                <w:rFonts w:ascii="David" w:hAnsi="David" w:cs="David"/>
                <w:color w:val="auto"/>
                <w:rtl/>
              </w:rPr>
            </w:pPr>
            <w:r w:rsidRPr="000B28FD">
              <w:rPr>
                <w:rFonts w:ascii="David" w:hAnsi="David" w:cs="David"/>
                <w:color w:val="auto"/>
                <w:rtl/>
              </w:rPr>
              <w:lastRenderedPageBreak/>
              <w:t>נספח ט'1</w:t>
            </w:r>
          </w:p>
        </w:tc>
      </w:tr>
      <w:tr w:rsidR="00DD69ED" w:rsidRPr="000B28FD" w:rsidTr="00EB3C48">
        <w:trPr>
          <w:trHeight w:hRule="exact" w:val="561"/>
          <w:jc w:val="right"/>
        </w:trPr>
        <w:tc>
          <w:tcPr>
            <w:tcW w:w="8931" w:type="dxa"/>
            <w:tcBorders>
              <w:top w:val="nil"/>
              <w:bottom w:val="nil"/>
            </w:tcBorders>
            <w:shd w:val="clear" w:color="auto" w:fill="1B3461"/>
            <w:vAlign w:val="center"/>
          </w:tcPr>
          <w:p w:rsidR="00DD69ED" w:rsidRPr="000B28FD" w:rsidRDefault="00DD69ED" w:rsidP="00EB3C48">
            <w:pPr>
              <w:pStyle w:val="afffd"/>
              <w:tabs>
                <w:tab w:val="left" w:pos="1445"/>
              </w:tabs>
              <w:jc w:val="left"/>
              <w:rPr>
                <w:rFonts w:ascii="David" w:hAnsi="David" w:cs="David"/>
                <w:rtl/>
              </w:rPr>
            </w:pPr>
            <w:r w:rsidRPr="000B28FD">
              <w:rPr>
                <w:rFonts w:ascii="David" w:hAnsi="David" w:cs="David"/>
                <w:b w:val="0"/>
                <w:i/>
                <w:rtl/>
              </w:rPr>
              <w:t>התחייבות בדבר שמירה על סודיות</w:t>
            </w:r>
          </w:p>
        </w:tc>
      </w:tr>
    </w:tbl>
    <w:p w:rsidR="00DD69ED" w:rsidRPr="000B28FD" w:rsidRDefault="00DD69ED" w:rsidP="00DD69ED">
      <w:pPr>
        <w:tabs>
          <w:tab w:val="left" w:pos="1445"/>
        </w:tabs>
        <w:spacing w:line="360" w:lineRule="auto"/>
        <w:ind w:firstLine="720"/>
        <w:jc w:val="center"/>
        <w:rPr>
          <w:rFonts w:ascii="David" w:hAnsi="David"/>
          <w:b/>
          <w:bCs/>
          <w:szCs w:val="24"/>
          <w:u w:val="single"/>
          <w:rtl/>
        </w:rPr>
      </w:pPr>
    </w:p>
    <w:p w:rsidR="00DD69ED" w:rsidRPr="000B28FD" w:rsidRDefault="00DD69ED" w:rsidP="00DD69ED">
      <w:pPr>
        <w:tabs>
          <w:tab w:val="left" w:pos="1445"/>
        </w:tabs>
        <w:spacing w:line="360" w:lineRule="auto"/>
        <w:ind w:firstLine="720"/>
        <w:jc w:val="center"/>
        <w:rPr>
          <w:rFonts w:ascii="David" w:hAnsi="David"/>
          <w:b/>
          <w:bCs/>
          <w:szCs w:val="24"/>
          <w:u w:val="single"/>
          <w:rtl/>
        </w:rPr>
      </w:pPr>
      <w:r w:rsidRPr="000B28FD">
        <w:rPr>
          <w:rFonts w:ascii="David" w:hAnsi="David"/>
          <w:b/>
          <w:bCs/>
          <w:szCs w:val="24"/>
          <w:u w:val="single"/>
          <w:rtl/>
        </w:rPr>
        <w:t xml:space="preserve">(נוסח לחתימת כל אחד מאנשי הצוות מטעם </w:t>
      </w:r>
      <w:r>
        <w:rPr>
          <w:rFonts w:ascii="David" w:hAnsi="David"/>
          <w:b/>
          <w:bCs/>
          <w:szCs w:val="24"/>
          <w:u w:val="single"/>
          <w:rtl/>
        </w:rPr>
        <w:t>נותן השירותים</w:t>
      </w:r>
      <w:r w:rsidRPr="000B28FD">
        <w:rPr>
          <w:rFonts w:ascii="David" w:hAnsi="David"/>
          <w:b/>
          <w:bCs/>
          <w:szCs w:val="24"/>
          <w:u w:val="single"/>
          <w:rtl/>
        </w:rPr>
        <w:t>)</w:t>
      </w:r>
    </w:p>
    <w:p w:rsidR="00DD69ED" w:rsidRPr="000B28FD" w:rsidRDefault="00DD69ED" w:rsidP="00DD69ED">
      <w:pPr>
        <w:tabs>
          <w:tab w:val="left" w:pos="1445"/>
        </w:tabs>
        <w:spacing w:line="360" w:lineRule="auto"/>
        <w:ind w:firstLine="720"/>
        <w:jc w:val="center"/>
        <w:rPr>
          <w:rFonts w:ascii="David" w:hAnsi="David"/>
          <w:b/>
          <w:bCs/>
          <w:szCs w:val="24"/>
          <w:u w:val="single"/>
          <w:rtl/>
        </w:rPr>
      </w:pPr>
    </w:p>
    <w:p w:rsidR="00DD69ED" w:rsidRPr="000B28FD" w:rsidRDefault="00DD69ED" w:rsidP="00554C60">
      <w:pPr>
        <w:tabs>
          <w:tab w:val="left" w:pos="1445"/>
        </w:tabs>
        <w:spacing w:after="240" w:line="360" w:lineRule="auto"/>
        <w:ind w:left="1440" w:hanging="1440"/>
        <w:jc w:val="both"/>
        <w:rPr>
          <w:rFonts w:ascii="David" w:hAnsi="David"/>
          <w:b/>
          <w:bCs/>
          <w:sz w:val="22"/>
          <w:szCs w:val="22"/>
          <w:rtl/>
        </w:rPr>
      </w:pPr>
      <w:r w:rsidRPr="000B28FD">
        <w:rPr>
          <w:rFonts w:ascii="David" w:hAnsi="David"/>
          <w:sz w:val="22"/>
          <w:szCs w:val="22"/>
          <w:rtl/>
        </w:rPr>
        <w:t>הואיל:</w:t>
      </w:r>
      <w:r w:rsidRPr="000B28FD">
        <w:rPr>
          <w:rFonts w:ascii="David" w:hAnsi="David"/>
          <w:sz w:val="22"/>
          <w:szCs w:val="22"/>
          <w:rtl/>
        </w:rPr>
        <w:tab/>
        <w:t>ובין ____________ (להלן: "</w:t>
      </w:r>
      <w:r>
        <w:rPr>
          <w:rFonts w:ascii="David" w:hAnsi="David"/>
          <w:b/>
          <w:bCs/>
          <w:sz w:val="22"/>
          <w:szCs w:val="22"/>
          <w:rtl/>
        </w:rPr>
        <w:t>נותן השירותים</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לבין משרד האנרגיה (להלן: "</w:t>
      </w:r>
      <w:r w:rsidRPr="000B28FD">
        <w:rPr>
          <w:rFonts w:ascii="David" w:hAnsi="David"/>
          <w:b/>
          <w:bCs/>
          <w:sz w:val="22"/>
          <w:szCs w:val="22"/>
          <w:rtl/>
        </w:rPr>
        <w:t>המשרד</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 xml:space="preserve">נחתם הסכם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950672888"/>
          <w:placeholder>
            <w:docPart w:val="D2579262672D4597A0030505512841A4"/>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554C60">
            <w:rPr>
              <w:rFonts w:ascii="David" w:hAnsi="David" w:hint="cs"/>
              <w:b/>
              <w:bCs/>
              <w:sz w:val="22"/>
              <w:szCs w:val="22"/>
              <w:rtl/>
            </w:rPr>
            <w:t>33</w:t>
          </w:r>
        </w:sdtContent>
      </w:sdt>
      <w:r w:rsidRPr="000B28FD">
        <w:rPr>
          <w:rFonts w:ascii="David" w:hAnsi="David"/>
          <w:b/>
          <w:bCs/>
          <w:sz w:val="22"/>
          <w:szCs w:val="22"/>
          <w:rtl/>
        </w:rPr>
        <w:t>/</w:t>
      </w:r>
      <w:r w:rsidR="00554C60" w:rsidRPr="000B28FD">
        <w:rPr>
          <w:rFonts w:ascii="David" w:hAnsi="David"/>
          <w:b/>
          <w:bCs/>
          <w:sz w:val="22"/>
          <w:szCs w:val="22"/>
          <w:rtl/>
        </w:rPr>
        <w:t>20</w:t>
      </w:r>
      <w:r w:rsidR="00554C60">
        <w:rPr>
          <w:rFonts w:ascii="David" w:hAnsi="David" w:hint="cs"/>
          <w:b/>
          <w:bCs/>
          <w:sz w:val="22"/>
          <w:szCs w:val="22"/>
          <w:rtl/>
        </w:rPr>
        <w:t>22</w:t>
      </w:r>
      <w:r w:rsidR="00554C60" w:rsidRPr="000B28FD">
        <w:rPr>
          <w:rFonts w:ascii="David" w:hAnsi="David"/>
          <w:b/>
          <w:bCs/>
          <w:sz w:val="22"/>
          <w:szCs w:val="22"/>
          <w:rtl/>
        </w:rPr>
        <w:t xml:space="preserve"> </w:t>
      </w:r>
      <w:r w:rsidRPr="000B28FD">
        <w:rPr>
          <w:rFonts w:ascii="David" w:hAnsi="David"/>
          <w:b/>
          <w:bCs/>
          <w:sz w:val="22"/>
          <w:szCs w:val="22"/>
          <w:rtl/>
        </w:rPr>
        <w:t xml:space="preserve">למתן שירותי </w:t>
      </w:r>
      <w:sdt>
        <w:sdtPr>
          <w:rPr>
            <w:rFonts w:ascii="David" w:hAnsi="David"/>
            <w:b/>
            <w:bCs/>
            <w:sz w:val="22"/>
            <w:szCs w:val="22"/>
            <w:rtl/>
          </w:rPr>
          <w:alias w:val="נושא"/>
          <w:tag w:val=""/>
          <w:id w:val="611709060"/>
          <w:placeholder>
            <w:docPart w:val="56134BBC2F6C4E08BB4FC87B78E1F2C8"/>
          </w:placeholder>
          <w:dataBinding w:prefixMappings="xmlns:ns0='http://purl.org/dc/elements/1.1/' xmlns:ns1='http://schemas.openxmlformats.org/package/2006/metadata/core-properties' " w:xpath="/ns1:coreProperties[1]/ns0:subject[1]" w:storeItemID="{6C3C8BC8-F283-45AE-878A-BAB7291924A1}"/>
          <w:text/>
        </w:sdtPr>
        <w:sdtEndPr/>
        <w:sdtContent>
          <w:r w:rsidR="00554C60">
            <w:rPr>
              <w:rFonts w:ascii="David" w:hAnsi="David"/>
              <w:b/>
              <w:bCs/>
              <w:sz w:val="22"/>
              <w:szCs w:val="22"/>
              <w:rtl/>
            </w:rPr>
            <w:t xml:space="preserve">רכישת רישוי וקבלת שרותי תחזוקה ותמיכה לתוכנת </w:t>
          </w:r>
          <w:r w:rsidR="00554C60">
            <w:rPr>
              <w:rFonts w:ascii="David" w:hAnsi="David"/>
              <w:b/>
              <w:bCs/>
              <w:sz w:val="22"/>
              <w:szCs w:val="22"/>
            </w:rPr>
            <w:t>Veeam</w:t>
          </w:r>
        </w:sdtContent>
      </w:sdt>
      <w:r w:rsidRPr="000B28FD">
        <w:rPr>
          <w:rFonts w:ascii="David" w:hAnsi="David"/>
          <w:b/>
          <w:bCs/>
          <w:sz w:val="22"/>
          <w:szCs w:val="22"/>
          <w:rtl/>
        </w:rPr>
        <w:t>,</w:t>
      </w:r>
      <w:r w:rsidRPr="000B28FD">
        <w:rPr>
          <w:rFonts w:ascii="David" w:hAnsi="David"/>
          <w:sz w:val="22"/>
          <w:szCs w:val="22"/>
          <w:rtl/>
        </w:rPr>
        <w:t xml:space="preserve"> לאספקת השירותים המפורטים בהסכם (להלן, בהתאמה:</w:t>
      </w:r>
      <w:r w:rsidRPr="000B28FD">
        <w:rPr>
          <w:rFonts w:ascii="David" w:hAnsi="David"/>
          <w:b/>
          <w:bCs/>
          <w:sz w:val="22"/>
          <w:szCs w:val="22"/>
          <w:rtl/>
        </w:rPr>
        <w:t xml:space="preserve"> </w:t>
      </w:r>
      <w:r w:rsidRPr="000B28FD">
        <w:rPr>
          <w:rFonts w:ascii="David" w:hAnsi="David"/>
          <w:sz w:val="22"/>
          <w:szCs w:val="22"/>
          <w:rtl/>
        </w:rPr>
        <w:t>"</w:t>
      </w:r>
      <w:r w:rsidRPr="000B28FD">
        <w:rPr>
          <w:rFonts w:ascii="David" w:hAnsi="David"/>
          <w:b/>
          <w:bCs/>
          <w:sz w:val="22"/>
          <w:szCs w:val="22"/>
          <w:rtl/>
        </w:rPr>
        <w:t>ההסכם</w:t>
      </w:r>
      <w:r w:rsidRPr="000B28FD">
        <w:rPr>
          <w:rFonts w:ascii="David" w:hAnsi="David"/>
          <w:sz w:val="22"/>
          <w:szCs w:val="22"/>
          <w:rtl/>
        </w:rPr>
        <w:t>", "</w:t>
      </w:r>
      <w:r w:rsidRPr="000B28FD">
        <w:rPr>
          <w:rFonts w:ascii="David" w:hAnsi="David"/>
          <w:b/>
          <w:bCs/>
          <w:sz w:val="22"/>
          <w:szCs w:val="22"/>
          <w:rtl/>
        </w:rPr>
        <w:t>השירותים</w:t>
      </w:r>
      <w:r w:rsidRPr="000B28FD">
        <w:rPr>
          <w:rFonts w:ascii="David" w:hAnsi="David"/>
          <w:sz w:val="22"/>
          <w:szCs w:val="22"/>
          <w:rtl/>
        </w:rPr>
        <w:t>");</w:t>
      </w:r>
    </w:p>
    <w:p w:rsidR="00DD69ED" w:rsidRPr="000B28FD" w:rsidRDefault="00DD69ED" w:rsidP="00DD69ED">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ואני מועסק על-ידי </w:t>
      </w:r>
      <w:r>
        <w:rPr>
          <w:rFonts w:ascii="David" w:hAnsi="David"/>
          <w:sz w:val="22"/>
          <w:szCs w:val="22"/>
          <w:rtl/>
        </w:rPr>
        <w:t>נותן השירותים</w:t>
      </w:r>
      <w:r w:rsidRPr="000B28FD">
        <w:rPr>
          <w:rFonts w:ascii="David" w:hAnsi="David"/>
          <w:sz w:val="22"/>
          <w:szCs w:val="22"/>
          <w:rtl/>
        </w:rPr>
        <w:t>, בין היתר לשם הענקת השירותים למשרד;</w:t>
      </w:r>
    </w:p>
    <w:p w:rsidR="00DD69ED" w:rsidRPr="000B28FD" w:rsidRDefault="00DD69ED" w:rsidP="00DD69ED">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והמשרד הסכים להתקשר עם </w:t>
      </w:r>
      <w:r>
        <w:rPr>
          <w:rFonts w:ascii="David" w:hAnsi="David"/>
          <w:sz w:val="22"/>
          <w:szCs w:val="22"/>
          <w:rtl/>
        </w:rPr>
        <w:t>נותן השירותים</w:t>
      </w:r>
      <w:r w:rsidRPr="000B28FD">
        <w:rPr>
          <w:rFonts w:ascii="David" w:hAnsi="David"/>
          <w:sz w:val="22"/>
          <w:szCs w:val="22"/>
          <w:rtl/>
        </w:rPr>
        <w:t xml:space="preserve"> בתנאי כי </w:t>
      </w:r>
      <w:r>
        <w:rPr>
          <w:rFonts w:ascii="David" w:hAnsi="David"/>
          <w:sz w:val="22"/>
          <w:szCs w:val="22"/>
          <w:rtl/>
        </w:rPr>
        <w:t>נותן השירותים</w:t>
      </w:r>
      <w:r w:rsidRPr="000B28FD">
        <w:rPr>
          <w:rFonts w:ascii="David" w:hAnsi="David"/>
          <w:sz w:val="22"/>
          <w:szCs w:val="22"/>
          <w:rtl/>
        </w:rPr>
        <w:t xml:space="preserve">,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w:t>
      </w:r>
      <w:r>
        <w:rPr>
          <w:rFonts w:ascii="David" w:hAnsi="David"/>
          <w:sz w:val="22"/>
          <w:szCs w:val="22"/>
          <w:rtl/>
        </w:rPr>
        <w:t>נותן השירותים</w:t>
      </w:r>
      <w:r w:rsidRPr="000B28FD">
        <w:rPr>
          <w:rFonts w:ascii="David" w:hAnsi="David"/>
          <w:sz w:val="22"/>
          <w:szCs w:val="22"/>
          <w:rtl/>
        </w:rPr>
        <w:t xml:space="preserve"> לעשות את כל הדרוש למניעת מצב של ניגוד עניינים ושמירת סודיות המידע כהגדרתו להלן;</w:t>
      </w:r>
    </w:p>
    <w:p w:rsidR="00DD69ED" w:rsidRPr="000B28FD" w:rsidRDefault="00DD69ED" w:rsidP="00DD69ED">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במהלך העסקתי או בקשר אליה יתכן כי אעסוק או אקבל לחזקתי או יבוא לידיעתי מידע (</w:t>
      </w:r>
      <w:r w:rsidRPr="000B28FD">
        <w:rPr>
          <w:rFonts w:ascii="David" w:hAnsi="David"/>
          <w:sz w:val="22"/>
          <w:szCs w:val="22"/>
        </w:rPr>
        <w:t>Information</w:t>
      </w:r>
      <w:r w:rsidRPr="000B28FD">
        <w:rPr>
          <w:rFonts w:ascii="David" w:hAnsi="David"/>
          <w:sz w:val="22"/>
          <w:szCs w:val="22"/>
          <w:rtl/>
        </w:rPr>
        <w:t xml:space="preserve">), או ידע </w:t>
      </w:r>
      <w:r w:rsidRPr="000B28FD">
        <w:rPr>
          <w:rFonts w:ascii="David" w:hAnsi="David"/>
          <w:sz w:val="22"/>
          <w:szCs w:val="22"/>
        </w:rPr>
        <w:t>Know- How)</w:t>
      </w:r>
      <w:r w:rsidRPr="000B28FD">
        <w:rPr>
          <w:rFonts w:ascii="David" w:hAnsi="David"/>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0B28FD">
        <w:rPr>
          <w:rFonts w:ascii="David" w:hAnsi="David"/>
          <w:b/>
          <w:bCs/>
          <w:sz w:val="22"/>
          <w:szCs w:val="22"/>
          <w:rtl/>
        </w:rPr>
        <w:t>המידע</w:t>
      </w:r>
      <w:r w:rsidRPr="000B28FD">
        <w:rPr>
          <w:rFonts w:ascii="David" w:hAnsi="David"/>
          <w:sz w:val="22"/>
          <w:szCs w:val="22"/>
          <w:rtl/>
        </w:rPr>
        <w:t>");</w:t>
      </w:r>
    </w:p>
    <w:p w:rsidR="00DD69ED" w:rsidRPr="000B28FD" w:rsidRDefault="00DD69ED" w:rsidP="00DD69ED">
      <w:pPr>
        <w:tabs>
          <w:tab w:val="left" w:pos="1445"/>
        </w:tabs>
        <w:spacing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rsidR="00DD69ED" w:rsidRPr="000B28FD" w:rsidRDefault="00DD69ED" w:rsidP="00DD69ED">
      <w:pPr>
        <w:tabs>
          <w:tab w:val="left" w:pos="1445"/>
        </w:tabs>
        <w:spacing w:line="360" w:lineRule="auto"/>
        <w:jc w:val="both"/>
        <w:rPr>
          <w:rFonts w:ascii="David" w:hAnsi="David"/>
          <w:sz w:val="22"/>
          <w:szCs w:val="22"/>
          <w:rtl/>
        </w:rPr>
      </w:pPr>
    </w:p>
    <w:p w:rsidR="00DD69ED" w:rsidRPr="000B28FD" w:rsidRDefault="00DD69ED" w:rsidP="00DD69ED">
      <w:pPr>
        <w:tabs>
          <w:tab w:val="left" w:pos="1445"/>
        </w:tabs>
        <w:spacing w:line="360" w:lineRule="auto"/>
        <w:ind w:left="799" w:hanging="142"/>
        <w:jc w:val="center"/>
        <w:rPr>
          <w:rFonts w:ascii="David" w:hAnsi="David"/>
          <w:b/>
          <w:bCs/>
          <w:sz w:val="22"/>
          <w:szCs w:val="22"/>
          <w:u w:val="single"/>
          <w:rtl/>
        </w:rPr>
      </w:pPr>
      <w:r w:rsidRPr="000B28FD">
        <w:rPr>
          <w:rFonts w:ascii="David" w:hAnsi="David"/>
          <w:b/>
          <w:bCs/>
          <w:sz w:val="22"/>
          <w:szCs w:val="22"/>
          <w:u w:val="single"/>
          <w:rtl/>
        </w:rPr>
        <w:t>אי לזאת, אני הח"מ מתחייב כלפי המשרד, כדלקמן:</w:t>
      </w:r>
    </w:p>
    <w:p w:rsidR="00DD69ED" w:rsidRPr="000B28FD" w:rsidRDefault="00DD69ED" w:rsidP="00DD69ED">
      <w:pPr>
        <w:tabs>
          <w:tab w:val="left" w:pos="1445"/>
        </w:tabs>
        <w:spacing w:line="360" w:lineRule="auto"/>
        <w:ind w:left="799" w:hanging="142"/>
        <w:jc w:val="center"/>
        <w:rPr>
          <w:rFonts w:ascii="David" w:hAnsi="David"/>
          <w:b/>
          <w:bCs/>
          <w:sz w:val="22"/>
          <w:szCs w:val="22"/>
          <w:u w:val="single"/>
        </w:rPr>
      </w:pPr>
    </w:p>
    <w:p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לשמור על המידע בסודיות גמורה ומוחלטת.</w:t>
      </w:r>
    </w:p>
    <w:p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מבלי לפגוע בכלליות האמור לעיל, הנני מתחייב כי במשך כל תקופת העסקתי על-ידי </w:t>
      </w:r>
      <w:r>
        <w:rPr>
          <w:rFonts w:ascii="David" w:hAnsi="David"/>
          <w:sz w:val="22"/>
          <w:szCs w:val="22"/>
          <w:rtl/>
        </w:rPr>
        <w:t>נותן השירותים</w:t>
      </w:r>
      <w:r w:rsidRPr="000B28FD">
        <w:rPr>
          <w:rFonts w:ascii="David" w:hAnsi="David"/>
          <w:sz w:val="22"/>
          <w:szCs w:val="22"/>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lastRenderedPageBreak/>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להביא לידיעת עובדיי, קבלני משנה שלי, או מי מטעמי, העשויים להיחשף למידע, את כל האמור בהתחייבות זו. </w:t>
      </w:r>
    </w:p>
    <w:p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במסגרת מתן השירותים ועניינים הקשורים בהם, שלא לייצג או לפעול מטעם כל גורם שהוא, מלבד המשרד.</w:t>
      </w:r>
    </w:p>
    <w:p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התחייבותי זו לא תפורש כיוצרת קשר אישי מכל סוג שהוא ביני לבין המשרד. </w:t>
      </w:r>
    </w:p>
    <w:p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מוסכם וידוע לי כי על העתקים של המידע, אשר התקבלו בכל דרך שהיא, יחולו כל הוראות כתב התחייבות זה. </w:t>
      </w:r>
    </w:p>
    <w:p w:rsidR="00DD69ED" w:rsidRPr="000B28FD" w:rsidRDefault="00DD69ED" w:rsidP="00DD69ED">
      <w:pPr>
        <w:numPr>
          <w:ilvl w:val="0"/>
          <w:numId w:val="7"/>
        </w:numPr>
        <w:tabs>
          <w:tab w:val="left" w:pos="1445"/>
        </w:tabs>
        <w:spacing w:line="360" w:lineRule="auto"/>
        <w:jc w:val="both"/>
        <w:rPr>
          <w:rFonts w:ascii="David" w:hAnsi="David"/>
          <w:sz w:val="22"/>
          <w:szCs w:val="22"/>
          <w:rtl/>
        </w:rPr>
      </w:pPr>
      <w:r w:rsidRPr="000B28FD">
        <w:rPr>
          <w:rFonts w:ascii="David" w:hAnsi="David"/>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rsidR="00DD69ED" w:rsidRPr="000B28FD" w:rsidRDefault="00DD69ED" w:rsidP="00DD69ED">
      <w:pPr>
        <w:widowControl w:val="0"/>
        <w:tabs>
          <w:tab w:val="left" w:pos="1445"/>
        </w:tabs>
        <w:adjustRightInd w:val="0"/>
        <w:spacing w:before="120" w:after="120" w:line="360" w:lineRule="auto"/>
        <w:jc w:val="center"/>
        <w:textAlignment w:val="baseline"/>
        <w:rPr>
          <w:rFonts w:ascii="David" w:hAnsi="David"/>
          <w:sz w:val="22"/>
          <w:szCs w:val="22"/>
          <w:u w:val="single"/>
          <w:rtl/>
        </w:rPr>
      </w:pPr>
      <w:r w:rsidRPr="000B28FD">
        <w:rPr>
          <w:rFonts w:ascii="David" w:hAnsi="David"/>
          <w:sz w:val="22"/>
          <w:szCs w:val="22"/>
          <w:u w:val="single"/>
          <w:rtl/>
        </w:rPr>
        <w:t>ולראיה באתי על החתום:</w:t>
      </w:r>
    </w:p>
    <w:p w:rsidR="00DD69ED" w:rsidRPr="000B28FD" w:rsidRDefault="00DD69ED" w:rsidP="00DD69ED">
      <w:pPr>
        <w:widowControl w:val="0"/>
        <w:tabs>
          <w:tab w:val="left" w:pos="1445"/>
        </w:tabs>
        <w:adjustRightInd w:val="0"/>
        <w:spacing w:before="120" w:after="120" w:line="360" w:lineRule="auto"/>
        <w:jc w:val="center"/>
        <w:textAlignment w:val="baseline"/>
        <w:rPr>
          <w:rFonts w:ascii="David" w:hAnsi="David"/>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rsidTr="00EB3C48">
        <w:trPr>
          <w:jc w:val="center"/>
        </w:trPr>
        <w:tc>
          <w:tcPr>
            <w:tcW w:w="2144" w:type="dxa"/>
            <w:tcBorders>
              <w:top w:val="single" w:sz="4" w:space="0" w:color="auto"/>
            </w:tcBorders>
          </w:tcPr>
          <w:p w:rsidR="00DD69ED" w:rsidRPr="000B28FD" w:rsidRDefault="00DD69ED" w:rsidP="00EB3C48">
            <w:pPr>
              <w:tabs>
                <w:tab w:val="left" w:pos="1445"/>
              </w:tabs>
              <w:spacing w:line="360" w:lineRule="auto"/>
              <w:jc w:val="center"/>
              <w:rPr>
                <w:rFonts w:ascii="David" w:hAnsi="David"/>
                <w:sz w:val="20"/>
                <w:szCs w:val="20"/>
                <w:rtl/>
              </w:rPr>
            </w:pPr>
            <w:r w:rsidRPr="000B28FD">
              <w:rPr>
                <w:rFonts w:ascii="David" w:hAnsi="David"/>
                <w:sz w:val="20"/>
                <w:szCs w:val="20"/>
                <w:rtl/>
              </w:rPr>
              <w:t>שם</w:t>
            </w:r>
          </w:p>
        </w:tc>
        <w:tc>
          <w:tcPr>
            <w:tcW w:w="1134" w:type="dxa"/>
          </w:tcPr>
          <w:p w:rsidR="00DD69ED" w:rsidRPr="000B28FD" w:rsidRDefault="00DD69ED" w:rsidP="00EB3C48">
            <w:pPr>
              <w:tabs>
                <w:tab w:val="left" w:pos="1445"/>
              </w:tabs>
              <w:spacing w:line="360" w:lineRule="auto"/>
              <w:jc w:val="both"/>
              <w:rPr>
                <w:rFonts w:ascii="David" w:hAnsi="David"/>
                <w:sz w:val="20"/>
                <w:szCs w:val="20"/>
                <w:rtl/>
              </w:rPr>
            </w:pPr>
          </w:p>
        </w:tc>
        <w:tc>
          <w:tcPr>
            <w:tcW w:w="2409" w:type="dxa"/>
            <w:tcBorders>
              <w:top w:val="single" w:sz="4" w:space="0" w:color="auto"/>
            </w:tcBorders>
          </w:tcPr>
          <w:p w:rsidR="00DD69ED" w:rsidRPr="000B28FD" w:rsidRDefault="00DD69ED" w:rsidP="00EB3C48">
            <w:pPr>
              <w:tabs>
                <w:tab w:val="left" w:pos="1445"/>
              </w:tabs>
              <w:spacing w:line="360" w:lineRule="auto"/>
              <w:jc w:val="center"/>
              <w:rPr>
                <w:rFonts w:ascii="David" w:hAnsi="David"/>
                <w:sz w:val="20"/>
                <w:szCs w:val="20"/>
                <w:rtl/>
              </w:rPr>
            </w:pPr>
            <w:r w:rsidRPr="000B28FD">
              <w:rPr>
                <w:rFonts w:ascii="David" w:hAnsi="David"/>
                <w:sz w:val="20"/>
                <w:szCs w:val="20"/>
                <w:rtl/>
              </w:rPr>
              <w:t>חתימה</w:t>
            </w:r>
          </w:p>
        </w:tc>
        <w:tc>
          <w:tcPr>
            <w:tcW w:w="993" w:type="dxa"/>
          </w:tcPr>
          <w:p w:rsidR="00DD69ED" w:rsidRPr="000B28FD" w:rsidRDefault="00DD69ED" w:rsidP="00EB3C48">
            <w:pPr>
              <w:tabs>
                <w:tab w:val="left" w:pos="1445"/>
              </w:tabs>
              <w:spacing w:line="360" w:lineRule="auto"/>
              <w:jc w:val="both"/>
              <w:rPr>
                <w:rFonts w:ascii="David" w:hAnsi="David"/>
                <w:sz w:val="20"/>
                <w:szCs w:val="20"/>
                <w:rtl/>
              </w:rPr>
            </w:pPr>
          </w:p>
        </w:tc>
        <w:tc>
          <w:tcPr>
            <w:tcW w:w="2268" w:type="dxa"/>
            <w:tcBorders>
              <w:top w:val="single" w:sz="4" w:space="0" w:color="auto"/>
            </w:tcBorders>
          </w:tcPr>
          <w:p w:rsidR="00DD69ED" w:rsidRPr="000B28FD" w:rsidRDefault="00DD69ED" w:rsidP="00EB3C48">
            <w:pPr>
              <w:tabs>
                <w:tab w:val="left" w:pos="1445"/>
              </w:tabs>
              <w:spacing w:line="360" w:lineRule="auto"/>
              <w:jc w:val="center"/>
              <w:rPr>
                <w:rFonts w:ascii="David" w:hAnsi="David"/>
                <w:sz w:val="20"/>
                <w:szCs w:val="20"/>
                <w:rtl/>
              </w:rPr>
            </w:pPr>
            <w:r w:rsidRPr="000B28FD">
              <w:rPr>
                <w:rFonts w:ascii="David" w:hAnsi="David"/>
                <w:sz w:val="20"/>
                <w:szCs w:val="20"/>
                <w:rtl/>
              </w:rPr>
              <w:t>תאריך</w:t>
            </w:r>
          </w:p>
        </w:tc>
      </w:tr>
    </w:tbl>
    <w:p w:rsidR="00DD69ED" w:rsidRPr="000B28FD" w:rsidRDefault="00DD69ED" w:rsidP="00DD69ED">
      <w:pPr>
        <w:widowControl w:val="0"/>
        <w:tabs>
          <w:tab w:val="left" w:pos="1445"/>
        </w:tabs>
        <w:adjustRightInd w:val="0"/>
        <w:spacing w:before="120" w:after="120" w:line="360" w:lineRule="auto"/>
        <w:jc w:val="center"/>
        <w:textAlignment w:val="baseline"/>
        <w:rPr>
          <w:rFonts w:ascii="David" w:hAnsi="David"/>
          <w:b/>
          <w:bCs/>
          <w:sz w:val="22"/>
          <w:szCs w:val="22"/>
          <w:u w:val="single"/>
          <w:rtl/>
        </w:rPr>
      </w:pPr>
    </w:p>
    <w:p w:rsidR="00DD69ED" w:rsidRPr="000B28FD" w:rsidRDefault="00DD69ED" w:rsidP="00DD69ED">
      <w:pPr>
        <w:widowControl w:val="0"/>
        <w:tabs>
          <w:tab w:val="left" w:pos="1445"/>
        </w:tabs>
        <w:adjustRightInd w:val="0"/>
        <w:spacing w:before="120" w:after="120" w:line="360" w:lineRule="auto"/>
        <w:jc w:val="center"/>
        <w:textAlignment w:val="baseline"/>
        <w:rPr>
          <w:rFonts w:ascii="David" w:hAnsi="David"/>
          <w:b/>
          <w:bCs/>
          <w:sz w:val="22"/>
          <w:szCs w:val="22"/>
          <w:u w:val="single"/>
          <w:rtl/>
        </w:rPr>
      </w:pPr>
      <w:r w:rsidRPr="000B28FD">
        <w:rPr>
          <w:rFonts w:ascii="David" w:hAnsi="David"/>
          <w:b/>
          <w:bCs/>
          <w:sz w:val="22"/>
          <w:szCs w:val="22"/>
          <w:u w:val="single"/>
          <w:rtl/>
        </w:rPr>
        <w:t>אישור עורך הדין</w:t>
      </w:r>
    </w:p>
    <w:p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rsidR="00DD69ED" w:rsidRPr="000B28FD" w:rsidRDefault="00DD69ED" w:rsidP="00DD69ED">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rsidTr="00EB3C48">
        <w:trPr>
          <w:jc w:val="center"/>
        </w:trPr>
        <w:tc>
          <w:tcPr>
            <w:tcW w:w="2144" w:type="dxa"/>
            <w:tcBorders>
              <w:top w:val="single" w:sz="4" w:space="0" w:color="auto"/>
            </w:tcBorders>
          </w:tcPr>
          <w:p w:rsidR="00DD69ED" w:rsidRPr="000B28FD" w:rsidRDefault="00DD69ED" w:rsidP="00EB3C48">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DD69ED" w:rsidRPr="000B28FD" w:rsidRDefault="00DD69ED" w:rsidP="00EB3C48">
            <w:pPr>
              <w:tabs>
                <w:tab w:val="left" w:pos="1445"/>
              </w:tabs>
              <w:spacing w:line="360" w:lineRule="auto"/>
              <w:jc w:val="both"/>
              <w:rPr>
                <w:rFonts w:ascii="David" w:hAnsi="David"/>
                <w:sz w:val="22"/>
                <w:szCs w:val="22"/>
                <w:rtl/>
              </w:rPr>
            </w:pPr>
          </w:p>
        </w:tc>
        <w:tc>
          <w:tcPr>
            <w:tcW w:w="2409" w:type="dxa"/>
            <w:tcBorders>
              <w:top w:val="single" w:sz="4" w:space="0" w:color="auto"/>
            </w:tcBorders>
          </w:tcPr>
          <w:p w:rsidR="00DD69ED" w:rsidRPr="000B28FD" w:rsidRDefault="00DD69ED" w:rsidP="00EB3C48">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rsidR="00DD69ED" w:rsidRPr="000B28FD" w:rsidRDefault="00DD69ED" w:rsidP="00EB3C48">
            <w:pPr>
              <w:tabs>
                <w:tab w:val="left" w:pos="1445"/>
              </w:tabs>
              <w:spacing w:line="360" w:lineRule="auto"/>
              <w:jc w:val="both"/>
              <w:rPr>
                <w:rFonts w:ascii="David" w:hAnsi="David"/>
                <w:sz w:val="22"/>
                <w:szCs w:val="22"/>
                <w:rtl/>
              </w:rPr>
            </w:pPr>
          </w:p>
        </w:tc>
        <w:tc>
          <w:tcPr>
            <w:tcW w:w="2268" w:type="dxa"/>
            <w:tcBorders>
              <w:top w:val="single" w:sz="4" w:space="0" w:color="auto"/>
            </w:tcBorders>
          </w:tcPr>
          <w:p w:rsidR="00DD69ED" w:rsidRPr="000B28FD" w:rsidRDefault="00DD69ED" w:rsidP="00EB3C48">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bidi w:val="0"/>
        <w:rPr>
          <w:rFonts w:ascii="David" w:hAnsi="David"/>
          <w:b/>
          <w:bCs/>
          <w:sz w:val="28"/>
          <w:szCs w:val="28"/>
        </w:rPr>
      </w:pPr>
    </w:p>
    <w:p w:rsidR="00DD69ED" w:rsidRPr="000B28FD" w:rsidRDefault="00DD69ED" w:rsidP="00DD69ED">
      <w:pPr>
        <w:tabs>
          <w:tab w:val="left" w:pos="1445"/>
        </w:tabs>
        <w:rPr>
          <w:rFonts w:ascii="David" w:hAnsi="David"/>
        </w:rPr>
      </w:pPr>
      <w:r w:rsidRPr="000B28FD">
        <w:rPr>
          <w:rFonts w:ascii="David" w:hAnsi="David"/>
          <w:b/>
          <w:bCs/>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DD69ED" w:rsidRPr="000B28FD" w:rsidTr="00EB3C48">
        <w:trPr>
          <w:trHeight w:hRule="exact" w:val="561"/>
          <w:jc w:val="right"/>
        </w:trPr>
        <w:tc>
          <w:tcPr>
            <w:tcW w:w="8931" w:type="dxa"/>
            <w:tcBorders>
              <w:top w:val="nil"/>
              <w:bottom w:val="nil"/>
            </w:tcBorders>
            <w:shd w:val="clear" w:color="auto" w:fill="D9D9D9" w:themeFill="background1" w:themeFillShade="D9"/>
            <w:vAlign w:val="center"/>
          </w:tcPr>
          <w:p w:rsidR="00DD69ED" w:rsidRPr="000B28FD" w:rsidRDefault="00DD69ED" w:rsidP="00EB3C48">
            <w:pPr>
              <w:pStyle w:val="afffd"/>
              <w:tabs>
                <w:tab w:val="left" w:pos="1445"/>
              </w:tabs>
              <w:jc w:val="left"/>
              <w:rPr>
                <w:rFonts w:ascii="David" w:hAnsi="David" w:cs="David"/>
                <w:color w:val="auto"/>
                <w:rtl/>
              </w:rPr>
            </w:pPr>
            <w:r w:rsidRPr="000B28FD">
              <w:rPr>
                <w:rFonts w:ascii="David" w:hAnsi="David" w:cs="David"/>
                <w:color w:val="auto"/>
                <w:rtl/>
              </w:rPr>
              <w:lastRenderedPageBreak/>
              <w:t>נספח י'</w:t>
            </w:r>
          </w:p>
        </w:tc>
      </w:tr>
      <w:tr w:rsidR="00DD69ED" w:rsidRPr="000B28FD" w:rsidTr="00EB3C48">
        <w:trPr>
          <w:trHeight w:hRule="exact" w:val="561"/>
          <w:jc w:val="right"/>
        </w:trPr>
        <w:tc>
          <w:tcPr>
            <w:tcW w:w="8931" w:type="dxa"/>
            <w:tcBorders>
              <w:top w:val="nil"/>
              <w:bottom w:val="nil"/>
            </w:tcBorders>
            <w:shd w:val="clear" w:color="auto" w:fill="1B3461"/>
            <w:vAlign w:val="center"/>
          </w:tcPr>
          <w:p w:rsidR="00DD69ED" w:rsidRPr="000B28FD" w:rsidRDefault="00DD69ED" w:rsidP="00462912">
            <w:pPr>
              <w:pStyle w:val="afffd"/>
              <w:tabs>
                <w:tab w:val="left" w:pos="1445"/>
              </w:tabs>
              <w:jc w:val="left"/>
              <w:rPr>
                <w:rFonts w:ascii="David" w:hAnsi="David" w:cs="David"/>
                <w:rtl/>
              </w:rPr>
            </w:pPr>
            <w:r w:rsidRPr="000B28FD">
              <w:rPr>
                <w:rFonts w:ascii="David" w:hAnsi="David" w:cs="David"/>
                <w:b w:val="0"/>
                <w:i/>
                <w:rtl/>
              </w:rPr>
              <w:t>הצעת מחיר</w:t>
            </w:r>
            <w:r w:rsidRPr="000B28FD">
              <w:rPr>
                <w:rFonts w:ascii="David" w:hAnsi="David" w:cs="David"/>
                <w:highlight w:val="magenta"/>
                <w:rtl/>
              </w:rPr>
              <w:t>)</w:t>
            </w:r>
          </w:p>
        </w:tc>
      </w:tr>
    </w:tbl>
    <w:p w:rsidR="00DD69ED" w:rsidRPr="000B28FD" w:rsidRDefault="00DD69ED" w:rsidP="00DD69ED">
      <w:pPr>
        <w:tabs>
          <w:tab w:val="left" w:pos="1445"/>
        </w:tabs>
        <w:spacing w:line="360" w:lineRule="auto"/>
        <w:rPr>
          <w:rFonts w:ascii="David" w:hAnsi="David"/>
          <w:b/>
          <w:bCs/>
          <w:szCs w:val="24"/>
          <w:rtl/>
        </w:rPr>
      </w:pPr>
    </w:p>
    <w:p w:rsidR="00DD69ED" w:rsidRPr="000B28FD" w:rsidRDefault="00DD69ED" w:rsidP="00DD69ED">
      <w:pPr>
        <w:tabs>
          <w:tab w:val="left" w:pos="1445"/>
        </w:tabs>
        <w:spacing w:line="360" w:lineRule="auto"/>
        <w:rPr>
          <w:rFonts w:ascii="David" w:hAnsi="David"/>
          <w:b/>
          <w:bCs/>
          <w:szCs w:val="24"/>
          <w:rtl/>
        </w:rPr>
      </w:pPr>
      <w:r w:rsidRPr="000B28FD">
        <w:rPr>
          <w:rFonts w:ascii="David" w:hAnsi="David"/>
          <w:b/>
          <w:bCs/>
          <w:szCs w:val="24"/>
          <w:rtl/>
        </w:rPr>
        <w:t>לכבוד: משרד האנרגיה,</w:t>
      </w: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842743">
      <w:pPr>
        <w:tabs>
          <w:tab w:val="left" w:pos="1445"/>
        </w:tabs>
        <w:spacing w:line="360" w:lineRule="auto"/>
        <w:jc w:val="both"/>
        <w:rPr>
          <w:rFonts w:ascii="David" w:hAnsi="David"/>
          <w:b/>
          <w:bCs/>
          <w:szCs w:val="24"/>
        </w:rPr>
      </w:pPr>
      <w:r w:rsidRPr="000B28FD">
        <w:rPr>
          <w:rFonts w:ascii="David" w:hAnsi="David"/>
          <w:szCs w:val="24"/>
          <w:rtl/>
        </w:rPr>
        <w:t xml:space="preserve">לאחר שקראנו והבנו היטב את האמור בכל מסמכי המכרז ונספחיו אנו מסכימים לכל האמור בהם, אנו מתכבדים להגיש לכם בזאת את הצעתנו הכספית במסגרת </w:t>
      </w:r>
      <w:r w:rsidRPr="000B28FD">
        <w:rPr>
          <w:rFonts w:ascii="David" w:hAnsi="David"/>
          <w:b/>
          <w:bCs/>
          <w:szCs w:val="24"/>
          <w:rtl/>
        </w:rPr>
        <w:t xml:space="preserve">מכרז פומבי מס' </w:t>
      </w:r>
      <w:sdt>
        <w:sdtPr>
          <w:rPr>
            <w:rFonts w:ascii="David" w:hAnsi="David"/>
            <w:b/>
            <w:bCs/>
            <w:szCs w:val="24"/>
            <w:rtl/>
          </w:rPr>
          <w:alias w:val="מס'"/>
          <w:tag w:val="CounterString"/>
          <w:id w:val="-1407443453"/>
          <w:placeholder>
            <w:docPart w:val="C50CF1B3E117496F82B9ECEA94B7C374"/>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7E43B8">
            <w:rPr>
              <w:rFonts w:ascii="David" w:hAnsi="David" w:hint="cs"/>
              <w:b/>
              <w:bCs/>
              <w:szCs w:val="24"/>
              <w:rtl/>
            </w:rPr>
            <w:t>33</w:t>
          </w:r>
        </w:sdtContent>
      </w:sdt>
      <w:r w:rsidRPr="000B28FD">
        <w:rPr>
          <w:rFonts w:ascii="David" w:hAnsi="David"/>
          <w:b/>
          <w:bCs/>
          <w:szCs w:val="24"/>
          <w:rtl/>
        </w:rPr>
        <w:t>/20</w:t>
      </w:r>
      <w:r w:rsidR="00842743">
        <w:rPr>
          <w:rFonts w:ascii="David" w:hAnsi="David" w:hint="cs"/>
          <w:b/>
          <w:bCs/>
          <w:szCs w:val="24"/>
          <w:rtl/>
        </w:rPr>
        <w:t>22</w:t>
      </w:r>
      <w:r w:rsidRPr="000B28FD">
        <w:rPr>
          <w:rFonts w:ascii="David" w:hAnsi="David"/>
          <w:b/>
          <w:bCs/>
          <w:szCs w:val="24"/>
          <w:rtl/>
        </w:rPr>
        <w:t xml:space="preserve"> למתן שירותי </w:t>
      </w:r>
      <w:sdt>
        <w:sdtPr>
          <w:rPr>
            <w:rFonts w:ascii="David" w:hAnsi="David"/>
            <w:b/>
            <w:bCs/>
            <w:szCs w:val="24"/>
            <w:rtl/>
          </w:rPr>
          <w:alias w:val="נושא"/>
          <w:tag w:val=""/>
          <w:id w:val="-1201927914"/>
          <w:placeholder>
            <w:docPart w:val="E8025D70E53043289054F3E709B00E82"/>
          </w:placeholder>
          <w:dataBinding w:prefixMappings="xmlns:ns0='http://purl.org/dc/elements/1.1/' xmlns:ns1='http://schemas.openxmlformats.org/package/2006/metadata/core-properties' " w:xpath="/ns1:coreProperties[1]/ns0:subject[1]" w:storeItemID="{6C3C8BC8-F283-45AE-878A-BAB7291924A1}"/>
          <w:text/>
        </w:sdtPr>
        <w:sdtEndPr/>
        <w:sdtContent>
          <w:r w:rsidR="00554C60">
            <w:rPr>
              <w:rFonts w:ascii="David" w:hAnsi="David"/>
              <w:b/>
              <w:bCs/>
              <w:szCs w:val="24"/>
              <w:rtl/>
            </w:rPr>
            <w:t xml:space="preserve">רכישת רישוי וקבלת שרותי תחזוקה ותמיכה לתוכנת </w:t>
          </w:r>
          <w:r w:rsidR="00554C60">
            <w:rPr>
              <w:rFonts w:ascii="David" w:hAnsi="David"/>
              <w:b/>
              <w:bCs/>
              <w:szCs w:val="24"/>
            </w:rPr>
            <w:t>Veeam</w:t>
          </w:r>
        </w:sdtContent>
      </w:sdt>
      <w:r w:rsidRPr="000B28FD">
        <w:rPr>
          <w:rFonts w:ascii="David" w:hAnsi="David"/>
          <w:b/>
          <w:bCs/>
          <w:szCs w:val="24"/>
          <w:rtl/>
        </w:rPr>
        <w:t xml:space="preserve">. </w:t>
      </w:r>
    </w:p>
    <w:p w:rsidR="00DD69ED" w:rsidRPr="000B28FD" w:rsidRDefault="00DD69ED" w:rsidP="00DD69ED">
      <w:pPr>
        <w:tabs>
          <w:tab w:val="left" w:pos="1445"/>
        </w:tabs>
        <w:spacing w:before="120" w:after="120" w:line="360" w:lineRule="auto"/>
        <w:jc w:val="both"/>
        <w:rPr>
          <w:rFonts w:ascii="David" w:hAnsi="David"/>
          <w:b/>
          <w:bCs/>
          <w:szCs w:val="24"/>
          <w:u w:val="single"/>
          <w:rtl/>
        </w:rPr>
      </w:pPr>
      <w:r w:rsidRPr="000B28FD">
        <w:rPr>
          <w:rFonts w:ascii="David" w:hAnsi="David"/>
          <w:b/>
          <w:bCs/>
          <w:szCs w:val="24"/>
          <w:u w:val="single"/>
          <w:rtl/>
        </w:rPr>
        <w:t xml:space="preserve">הצעת המחיר לביצוע העבודה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2998"/>
        <w:gridCol w:w="5113"/>
      </w:tblGrid>
      <w:tr w:rsidR="00DD69ED" w:rsidRPr="000B28FD" w:rsidTr="00EB3C48">
        <w:tc>
          <w:tcPr>
            <w:tcW w:w="852" w:type="dxa"/>
            <w:shd w:val="clear" w:color="auto" w:fill="D9D9D9"/>
            <w:vAlign w:val="center"/>
          </w:tcPr>
          <w:p w:rsidR="00DD69ED" w:rsidRPr="000B28FD" w:rsidRDefault="00DD69ED" w:rsidP="00EB3C48">
            <w:pPr>
              <w:tabs>
                <w:tab w:val="left" w:pos="1445"/>
              </w:tabs>
              <w:spacing w:before="120" w:after="120" w:line="360" w:lineRule="auto"/>
              <w:jc w:val="center"/>
              <w:rPr>
                <w:rFonts w:ascii="David" w:hAnsi="David"/>
                <w:b/>
                <w:bCs/>
                <w:szCs w:val="24"/>
                <w:rtl/>
              </w:rPr>
            </w:pPr>
            <w:r w:rsidRPr="000B28FD">
              <w:rPr>
                <w:rFonts w:ascii="David" w:hAnsi="David"/>
                <w:b/>
                <w:bCs/>
                <w:szCs w:val="24"/>
                <w:rtl/>
              </w:rPr>
              <w:t>סימון</w:t>
            </w:r>
          </w:p>
        </w:tc>
        <w:tc>
          <w:tcPr>
            <w:tcW w:w="3170" w:type="dxa"/>
            <w:shd w:val="clear" w:color="auto" w:fill="D9D9D9"/>
            <w:vAlign w:val="center"/>
          </w:tcPr>
          <w:p w:rsidR="00DD69ED" w:rsidRPr="000B28FD" w:rsidRDefault="00DD69ED" w:rsidP="00EB3C48">
            <w:pPr>
              <w:tabs>
                <w:tab w:val="left" w:pos="1445"/>
              </w:tabs>
              <w:spacing w:before="120" w:after="120" w:line="360" w:lineRule="auto"/>
              <w:jc w:val="center"/>
              <w:rPr>
                <w:rFonts w:ascii="David" w:hAnsi="David"/>
                <w:b/>
                <w:bCs/>
                <w:szCs w:val="24"/>
                <w:rtl/>
              </w:rPr>
            </w:pPr>
            <w:r w:rsidRPr="000B28FD">
              <w:rPr>
                <w:rFonts w:ascii="David" w:hAnsi="David"/>
                <w:b/>
                <w:bCs/>
                <w:szCs w:val="24"/>
                <w:rtl/>
              </w:rPr>
              <w:t>רכיב הצעת המחיר</w:t>
            </w:r>
          </w:p>
        </w:tc>
        <w:tc>
          <w:tcPr>
            <w:tcW w:w="5152" w:type="dxa"/>
            <w:shd w:val="clear" w:color="auto" w:fill="D9D9D9"/>
            <w:vAlign w:val="center"/>
          </w:tcPr>
          <w:p w:rsidR="00DD69ED" w:rsidRPr="000B28FD" w:rsidRDefault="00DD69ED" w:rsidP="00EB3C48">
            <w:pPr>
              <w:tabs>
                <w:tab w:val="left" w:pos="1445"/>
              </w:tabs>
              <w:spacing w:before="120" w:after="120" w:line="360" w:lineRule="auto"/>
              <w:jc w:val="center"/>
              <w:rPr>
                <w:rFonts w:ascii="David" w:hAnsi="David"/>
                <w:b/>
                <w:bCs/>
                <w:szCs w:val="24"/>
                <w:rtl/>
              </w:rPr>
            </w:pPr>
            <w:r w:rsidRPr="000B28FD">
              <w:rPr>
                <w:rFonts w:ascii="David" w:hAnsi="David"/>
                <w:b/>
                <w:bCs/>
                <w:szCs w:val="24"/>
                <w:rtl/>
              </w:rPr>
              <w:t>הצעת המחיר</w:t>
            </w:r>
          </w:p>
        </w:tc>
      </w:tr>
      <w:tr w:rsidR="00DD69ED" w:rsidRPr="000B28FD" w:rsidTr="00EB3C48">
        <w:tc>
          <w:tcPr>
            <w:tcW w:w="852" w:type="dxa"/>
            <w:vAlign w:val="center"/>
          </w:tcPr>
          <w:p w:rsidR="00DD69ED" w:rsidRPr="000B28FD" w:rsidRDefault="00DD69ED" w:rsidP="00EB3C48">
            <w:pPr>
              <w:tabs>
                <w:tab w:val="left" w:pos="1445"/>
              </w:tabs>
              <w:spacing w:before="120" w:after="120" w:line="360" w:lineRule="auto"/>
              <w:jc w:val="center"/>
              <w:rPr>
                <w:rFonts w:ascii="David" w:hAnsi="David"/>
                <w:b/>
                <w:bCs/>
                <w:szCs w:val="24"/>
                <w:highlight w:val="yellow"/>
                <w:rtl/>
              </w:rPr>
            </w:pPr>
            <w:r w:rsidRPr="000B28FD">
              <w:rPr>
                <w:rFonts w:ascii="David" w:hAnsi="David"/>
                <w:b/>
                <w:bCs/>
                <w:szCs w:val="24"/>
              </w:rPr>
              <w:t>A</w:t>
            </w:r>
          </w:p>
        </w:tc>
        <w:tc>
          <w:tcPr>
            <w:tcW w:w="3170" w:type="dxa"/>
            <w:vAlign w:val="center"/>
          </w:tcPr>
          <w:p w:rsidR="00DD69ED" w:rsidRPr="000B28FD" w:rsidRDefault="00F6687A" w:rsidP="00A008FD">
            <w:pPr>
              <w:pStyle w:val="afff0"/>
              <w:tabs>
                <w:tab w:val="left" w:pos="1445"/>
              </w:tabs>
              <w:spacing w:before="120" w:after="120" w:line="360" w:lineRule="auto"/>
              <w:jc w:val="center"/>
              <w:rPr>
                <w:rFonts w:ascii="David" w:hAnsi="David" w:cs="David"/>
                <w:sz w:val="24"/>
                <w:szCs w:val="24"/>
                <w:lang w:eastAsia="he-IL"/>
              </w:rPr>
            </w:pPr>
            <w:r>
              <w:rPr>
                <w:rFonts w:ascii="David" w:hAnsi="David" w:cs="David" w:hint="cs"/>
                <w:sz w:val="24"/>
                <w:szCs w:val="24"/>
                <w:rtl/>
              </w:rPr>
              <w:t>כלל הרישוי כמפורט בסעיף</w:t>
            </w:r>
            <w:r w:rsidR="00520698">
              <w:rPr>
                <w:rFonts w:ascii="David" w:hAnsi="David" w:cs="David" w:hint="cs"/>
                <w:sz w:val="24"/>
                <w:szCs w:val="24"/>
                <w:rtl/>
                <w:lang w:eastAsia="he-IL"/>
              </w:rPr>
              <w:t xml:space="preserve"> 3.1</w:t>
            </w:r>
          </w:p>
        </w:tc>
        <w:tc>
          <w:tcPr>
            <w:tcW w:w="5152" w:type="dxa"/>
            <w:vAlign w:val="center"/>
          </w:tcPr>
          <w:p w:rsidR="00DD69ED" w:rsidRPr="000B28FD" w:rsidRDefault="00DD69ED" w:rsidP="00EB3C48">
            <w:pPr>
              <w:tabs>
                <w:tab w:val="left" w:pos="1445"/>
              </w:tabs>
              <w:spacing w:before="120" w:after="120" w:line="360" w:lineRule="auto"/>
              <w:jc w:val="center"/>
              <w:rPr>
                <w:rFonts w:ascii="David" w:hAnsi="David"/>
                <w:szCs w:val="24"/>
                <w:rtl/>
                <w:lang w:eastAsia="he-IL"/>
              </w:rPr>
            </w:pPr>
            <w:r w:rsidRPr="000B28FD">
              <w:rPr>
                <w:rFonts w:ascii="David" w:hAnsi="David"/>
                <w:szCs w:val="24"/>
                <w:rtl/>
              </w:rPr>
              <w:t>________________ש"ח, בתוספת מע"מ</w:t>
            </w:r>
          </w:p>
          <w:p w:rsidR="00DD69ED" w:rsidRPr="000B28FD" w:rsidRDefault="00DD69ED" w:rsidP="00EB3C48">
            <w:pPr>
              <w:tabs>
                <w:tab w:val="left" w:pos="1445"/>
              </w:tabs>
              <w:spacing w:before="120" w:after="120" w:line="360" w:lineRule="auto"/>
              <w:jc w:val="center"/>
              <w:rPr>
                <w:rFonts w:ascii="David" w:hAnsi="David"/>
                <w:szCs w:val="24"/>
                <w:rtl/>
                <w:lang w:eastAsia="he-IL"/>
              </w:rPr>
            </w:pPr>
            <w:r w:rsidRPr="000B28FD">
              <w:rPr>
                <w:rFonts w:ascii="David" w:hAnsi="David"/>
                <w:szCs w:val="24"/>
                <w:rtl/>
              </w:rPr>
              <w:t>ובמילים:_______________________________ שקלים חדשים</w:t>
            </w:r>
            <w:r w:rsidRPr="000B28FD">
              <w:rPr>
                <w:rFonts w:ascii="David" w:hAnsi="David"/>
                <w:szCs w:val="24"/>
                <w:rtl/>
                <w:lang w:eastAsia="he-IL"/>
              </w:rPr>
              <w:t>, בתוספת מע"מ</w:t>
            </w:r>
          </w:p>
        </w:tc>
      </w:tr>
      <w:tr w:rsidR="00520698" w:rsidRPr="000B28FD" w:rsidTr="00EB3C48">
        <w:tc>
          <w:tcPr>
            <w:tcW w:w="852" w:type="dxa"/>
            <w:vAlign w:val="center"/>
          </w:tcPr>
          <w:p w:rsidR="00520698" w:rsidRPr="000B28FD" w:rsidRDefault="00520698" w:rsidP="00EB3C48">
            <w:pPr>
              <w:tabs>
                <w:tab w:val="left" w:pos="1445"/>
              </w:tabs>
              <w:spacing w:before="120" w:after="120" w:line="360" w:lineRule="auto"/>
              <w:jc w:val="center"/>
              <w:rPr>
                <w:rFonts w:ascii="David" w:hAnsi="David"/>
                <w:b/>
                <w:bCs/>
                <w:szCs w:val="24"/>
              </w:rPr>
            </w:pPr>
            <w:r>
              <w:rPr>
                <w:rFonts w:ascii="David" w:hAnsi="David" w:hint="cs"/>
                <w:b/>
                <w:bCs/>
                <w:szCs w:val="24"/>
              </w:rPr>
              <w:t>B</w:t>
            </w:r>
          </w:p>
        </w:tc>
        <w:tc>
          <w:tcPr>
            <w:tcW w:w="3170" w:type="dxa"/>
            <w:vAlign w:val="center"/>
          </w:tcPr>
          <w:p w:rsidR="00520698" w:rsidRPr="000B28FD" w:rsidDel="00F6687A" w:rsidRDefault="00520698" w:rsidP="00A008FD">
            <w:pPr>
              <w:pStyle w:val="afff0"/>
              <w:tabs>
                <w:tab w:val="left" w:pos="1445"/>
              </w:tabs>
              <w:spacing w:before="120" w:after="120" w:line="360" w:lineRule="auto"/>
              <w:jc w:val="center"/>
              <w:rPr>
                <w:rFonts w:ascii="David" w:hAnsi="David" w:cs="David"/>
                <w:sz w:val="24"/>
                <w:szCs w:val="24"/>
                <w:rtl/>
              </w:rPr>
            </w:pPr>
            <w:r>
              <w:rPr>
                <w:rFonts w:ascii="David" w:hAnsi="David" w:cs="David" w:hint="cs"/>
                <w:sz w:val="24"/>
                <w:szCs w:val="24"/>
                <w:rtl/>
              </w:rPr>
              <w:t>עלות שעת תמיכה</w:t>
            </w:r>
          </w:p>
        </w:tc>
        <w:tc>
          <w:tcPr>
            <w:tcW w:w="5152" w:type="dxa"/>
            <w:vAlign w:val="center"/>
          </w:tcPr>
          <w:p w:rsidR="00520698" w:rsidRPr="000B28FD" w:rsidRDefault="00520698" w:rsidP="00520698">
            <w:pPr>
              <w:tabs>
                <w:tab w:val="left" w:pos="1445"/>
              </w:tabs>
              <w:spacing w:before="120" w:after="120" w:line="360" w:lineRule="auto"/>
              <w:jc w:val="center"/>
              <w:rPr>
                <w:rFonts w:ascii="David" w:hAnsi="David"/>
                <w:szCs w:val="24"/>
                <w:rtl/>
                <w:lang w:eastAsia="he-IL"/>
              </w:rPr>
            </w:pPr>
            <w:r w:rsidRPr="000B28FD">
              <w:rPr>
                <w:rFonts w:ascii="David" w:hAnsi="David"/>
                <w:szCs w:val="24"/>
                <w:rtl/>
              </w:rPr>
              <w:t>________________ש"ח, בתוספת מע"מ</w:t>
            </w:r>
          </w:p>
          <w:p w:rsidR="00520698" w:rsidRPr="000B28FD" w:rsidRDefault="00520698" w:rsidP="00520698">
            <w:pPr>
              <w:tabs>
                <w:tab w:val="left" w:pos="1445"/>
              </w:tabs>
              <w:spacing w:before="120" w:after="120" w:line="360" w:lineRule="auto"/>
              <w:jc w:val="center"/>
              <w:rPr>
                <w:rFonts w:ascii="David" w:hAnsi="David"/>
                <w:szCs w:val="24"/>
                <w:rtl/>
              </w:rPr>
            </w:pPr>
            <w:r w:rsidRPr="000B28FD">
              <w:rPr>
                <w:rFonts w:ascii="David" w:hAnsi="David"/>
                <w:szCs w:val="24"/>
                <w:rtl/>
              </w:rPr>
              <w:t>ובמילים:_______________________________ שקלים חדשים</w:t>
            </w:r>
            <w:r w:rsidRPr="000B28FD">
              <w:rPr>
                <w:rFonts w:ascii="David" w:hAnsi="David"/>
                <w:szCs w:val="24"/>
                <w:rtl/>
                <w:lang w:eastAsia="he-IL"/>
              </w:rPr>
              <w:t>, בתוספת מע"מ</w:t>
            </w:r>
          </w:p>
        </w:tc>
      </w:tr>
      <w:tr w:rsidR="00520698" w:rsidRPr="000B28FD" w:rsidTr="00EB3C48">
        <w:tc>
          <w:tcPr>
            <w:tcW w:w="852" w:type="dxa"/>
            <w:vAlign w:val="center"/>
          </w:tcPr>
          <w:p w:rsidR="00520698" w:rsidRDefault="00520698" w:rsidP="00EB3C48">
            <w:pPr>
              <w:tabs>
                <w:tab w:val="left" w:pos="1445"/>
              </w:tabs>
              <w:spacing w:before="120" w:after="120" w:line="360" w:lineRule="auto"/>
              <w:jc w:val="center"/>
              <w:rPr>
                <w:rFonts w:ascii="David" w:hAnsi="David"/>
                <w:b/>
                <w:bCs/>
                <w:szCs w:val="24"/>
                <w:rtl/>
              </w:rPr>
            </w:pPr>
            <w:r>
              <w:rPr>
                <w:rFonts w:ascii="David" w:hAnsi="David" w:hint="cs"/>
                <w:b/>
                <w:bCs/>
                <w:szCs w:val="24"/>
              </w:rPr>
              <w:t>C</w:t>
            </w:r>
          </w:p>
        </w:tc>
        <w:tc>
          <w:tcPr>
            <w:tcW w:w="3170" w:type="dxa"/>
            <w:vAlign w:val="center"/>
          </w:tcPr>
          <w:p w:rsidR="00520698" w:rsidRPr="000B28FD" w:rsidDel="00F6687A" w:rsidRDefault="00520698" w:rsidP="00A008FD">
            <w:pPr>
              <w:pStyle w:val="afff0"/>
              <w:tabs>
                <w:tab w:val="left" w:pos="1445"/>
              </w:tabs>
              <w:spacing w:before="120" w:after="120" w:line="360" w:lineRule="auto"/>
              <w:jc w:val="center"/>
              <w:rPr>
                <w:rFonts w:ascii="David" w:hAnsi="David" w:cs="David"/>
                <w:sz w:val="24"/>
                <w:szCs w:val="24"/>
                <w:rtl/>
              </w:rPr>
            </w:pPr>
            <w:r>
              <w:rPr>
                <w:rFonts w:ascii="David" w:hAnsi="David" w:cs="David" w:hint="cs"/>
                <w:sz w:val="24"/>
                <w:szCs w:val="24"/>
                <w:rtl/>
              </w:rPr>
              <w:t>עלות רכישת פיצ'רים/יכולות תוכנה נוספות המסופקות ע"י היצרן</w:t>
            </w:r>
          </w:p>
        </w:tc>
        <w:tc>
          <w:tcPr>
            <w:tcW w:w="5152" w:type="dxa"/>
            <w:vAlign w:val="center"/>
          </w:tcPr>
          <w:p w:rsidR="00520698" w:rsidRPr="000B28FD" w:rsidRDefault="00520698" w:rsidP="00520698">
            <w:pPr>
              <w:tabs>
                <w:tab w:val="left" w:pos="1445"/>
              </w:tabs>
              <w:spacing w:before="120" w:after="120" w:line="360" w:lineRule="auto"/>
              <w:jc w:val="center"/>
              <w:rPr>
                <w:rFonts w:ascii="David" w:hAnsi="David"/>
                <w:szCs w:val="24"/>
                <w:rtl/>
                <w:lang w:eastAsia="he-IL"/>
              </w:rPr>
            </w:pPr>
            <w:r w:rsidRPr="000B28FD">
              <w:rPr>
                <w:rFonts w:ascii="David" w:hAnsi="David"/>
                <w:szCs w:val="24"/>
                <w:rtl/>
              </w:rPr>
              <w:t>________________ש"ח, בתוספת מע"מ</w:t>
            </w:r>
          </w:p>
          <w:p w:rsidR="00520698" w:rsidRDefault="00520698" w:rsidP="00520698">
            <w:pPr>
              <w:tabs>
                <w:tab w:val="left" w:pos="1445"/>
              </w:tabs>
              <w:spacing w:before="120" w:after="120" w:line="360" w:lineRule="auto"/>
              <w:jc w:val="center"/>
              <w:rPr>
                <w:rFonts w:ascii="David" w:hAnsi="David"/>
                <w:szCs w:val="24"/>
                <w:rtl/>
              </w:rPr>
            </w:pPr>
            <w:r w:rsidRPr="000B28FD">
              <w:rPr>
                <w:rFonts w:ascii="David" w:hAnsi="David"/>
                <w:szCs w:val="24"/>
                <w:rtl/>
              </w:rPr>
              <w:t>ובמילים:_______________________________ שקלים חדשים</w:t>
            </w:r>
            <w:r w:rsidRPr="000B28FD">
              <w:rPr>
                <w:rFonts w:ascii="David" w:hAnsi="David"/>
                <w:szCs w:val="24"/>
                <w:rtl/>
                <w:lang w:eastAsia="he-IL"/>
              </w:rPr>
              <w:t>, בתוספת מע"מ</w:t>
            </w:r>
          </w:p>
        </w:tc>
      </w:tr>
      <w:tr w:rsidR="00520698" w:rsidRPr="000B28FD" w:rsidTr="00EB3C48">
        <w:tc>
          <w:tcPr>
            <w:tcW w:w="852" w:type="dxa"/>
            <w:vAlign w:val="center"/>
          </w:tcPr>
          <w:p w:rsidR="00520698" w:rsidRDefault="00520698" w:rsidP="00EB3C48">
            <w:pPr>
              <w:tabs>
                <w:tab w:val="left" w:pos="1445"/>
              </w:tabs>
              <w:spacing w:before="120" w:after="120" w:line="360" w:lineRule="auto"/>
              <w:jc w:val="center"/>
              <w:rPr>
                <w:rFonts w:ascii="David" w:hAnsi="David"/>
                <w:b/>
                <w:bCs/>
                <w:szCs w:val="24"/>
                <w:rtl/>
              </w:rPr>
            </w:pPr>
            <w:r>
              <w:rPr>
                <w:rFonts w:ascii="David" w:hAnsi="David" w:hint="cs"/>
                <w:b/>
                <w:bCs/>
                <w:szCs w:val="24"/>
              </w:rPr>
              <w:t>D</w:t>
            </w:r>
          </w:p>
        </w:tc>
        <w:tc>
          <w:tcPr>
            <w:tcW w:w="3170" w:type="dxa"/>
            <w:vAlign w:val="center"/>
          </w:tcPr>
          <w:p w:rsidR="00520698" w:rsidRPr="000B28FD" w:rsidDel="00F6687A" w:rsidRDefault="00520698" w:rsidP="00A008FD">
            <w:pPr>
              <w:pStyle w:val="afff0"/>
              <w:tabs>
                <w:tab w:val="left" w:pos="1445"/>
              </w:tabs>
              <w:spacing w:before="120" w:after="120" w:line="360" w:lineRule="auto"/>
              <w:jc w:val="center"/>
              <w:rPr>
                <w:rFonts w:ascii="David" w:hAnsi="David" w:cs="David"/>
                <w:sz w:val="24"/>
                <w:szCs w:val="24"/>
                <w:rtl/>
              </w:rPr>
            </w:pPr>
            <w:r>
              <w:rPr>
                <w:rFonts w:ascii="David" w:hAnsi="David" w:cs="David" w:hint="cs"/>
                <w:sz w:val="24"/>
                <w:szCs w:val="24"/>
                <w:rtl/>
              </w:rPr>
              <w:t>כלל הרישוי החדש כמפורט בסעיף 3.3</w:t>
            </w:r>
          </w:p>
        </w:tc>
        <w:tc>
          <w:tcPr>
            <w:tcW w:w="5152" w:type="dxa"/>
            <w:vAlign w:val="center"/>
          </w:tcPr>
          <w:p w:rsidR="00520698" w:rsidRPr="000B28FD" w:rsidRDefault="00520698" w:rsidP="00520698">
            <w:pPr>
              <w:tabs>
                <w:tab w:val="left" w:pos="1445"/>
              </w:tabs>
              <w:spacing w:before="120" w:after="120" w:line="360" w:lineRule="auto"/>
              <w:jc w:val="center"/>
              <w:rPr>
                <w:rFonts w:ascii="David" w:hAnsi="David"/>
                <w:szCs w:val="24"/>
                <w:rtl/>
                <w:lang w:eastAsia="he-IL"/>
              </w:rPr>
            </w:pPr>
            <w:r w:rsidRPr="000B28FD">
              <w:rPr>
                <w:rFonts w:ascii="David" w:hAnsi="David"/>
                <w:szCs w:val="24"/>
                <w:rtl/>
              </w:rPr>
              <w:t>________________ש"ח, בתוספת מע"מ</w:t>
            </w:r>
          </w:p>
          <w:p w:rsidR="00520698" w:rsidRDefault="00520698" w:rsidP="00520698">
            <w:pPr>
              <w:tabs>
                <w:tab w:val="left" w:pos="1445"/>
              </w:tabs>
              <w:spacing w:before="120" w:after="120" w:line="360" w:lineRule="auto"/>
              <w:jc w:val="center"/>
              <w:rPr>
                <w:rFonts w:ascii="David" w:hAnsi="David"/>
                <w:szCs w:val="24"/>
                <w:rtl/>
              </w:rPr>
            </w:pPr>
            <w:r w:rsidRPr="000B28FD">
              <w:rPr>
                <w:rFonts w:ascii="David" w:hAnsi="David"/>
                <w:szCs w:val="24"/>
                <w:rtl/>
              </w:rPr>
              <w:t>ובמילים:_______________________________ שקלים חדשים</w:t>
            </w:r>
            <w:r w:rsidRPr="000B28FD">
              <w:rPr>
                <w:rFonts w:ascii="David" w:hAnsi="David"/>
                <w:szCs w:val="24"/>
                <w:rtl/>
                <w:lang w:eastAsia="he-IL"/>
              </w:rPr>
              <w:t>, בתוספת מע"מ</w:t>
            </w:r>
          </w:p>
        </w:tc>
      </w:tr>
    </w:tbl>
    <w:p w:rsidR="00DD69ED" w:rsidRPr="000B28FD" w:rsidRDefault="00DD69ED" w:rsidP="00DD69ED">
      <w:pPr>
        <w:pStyle w:val="afff0"/>
        <w:tabs>
          <w:tab w:val="left" w:pos="1445"/>
        </w:tabs>
        <w:spacing w:line="360" w:lineRule="auto"/>
        <w:rPr>
          <w:rFonts w:ascii="David" w:hAnsi="David" w:cs="David"/>
          <w:sz w:val="24"/>
          <w:szCs w:val="24"/>
          <w:highlight w:val="yellow"/>
          <w:u w:val="single"/>
          <w:rtl/>
        </w:rPr>
      </w:pPr>
    </w:p>
    <w:p w:rsidR="00DD69ED" w:rsidRPr="000B28FD" w:rsidRDefault="00DD69ED" w:rsidP="00DD69ED">
      <w:pPr>
        <w:pStyle w:val="afff0"/>
        <w:tabs>
          <w:tab w:val="left" w:pos="1445"/>
        </w:tabs>
        <w:spacing w:before="120" w:line="360" w:lineRule="auto"/>
        <w:jc w:val="both"/>
        <w:rPr>
          <w:rFonts w:ascii="David" w:hAnsi="David" w:cs="David"/>
          <w:sz w:val="24"/>
        </w:rPr>
      </w:pPr>
      <w:r w:rsidRPr="000B28FD">
        <w:rPr>
          <w:rFonts w:ascii="David" w:hAnsi="David" w:cs="David"/>
          <w:sz w:val="24"/>
          <w:szCs w:val="24"/>
          <w:rtl/>
        </w:rPr>
        <w:t>הצעת המחיר לעיל הינה סופית, וכוללת את כל ההוצאות הכרוכות במתן השירותים (כגון חומרים, טלפונים, צילומים, אש"ל, נסיעות, ביטול זמן בנסיעות וכיו"ב). המשרד לא ישלם כל תוספת מעבר למחיר המוצג.</w:t>
      </w:r>
    </w:p>
    <w:p w:rsidR="00DD69ED" w:rsidRPr="000B28FD" w:rsidRDefault="00DD69ED" w:rsidP="00DD69ED">
      <w:pPr>
        <w:pStyle w:val="afff5"/>
        <w:tabs>
          <w:tab w:val="left" w:pos="1445"/>
        </w:tabs>
        <w:spacing w:line="360" w:lineRule="auto"/>
        <w:ind w:firstLine="1"/>
        <w:jc w:val="left"/>
        <w:rPr>
          <w:rFonts w:ascii="David" w:hAnsi="David" w:cs="David"/>
          <w:b w:val="0"/>
          <w:bCs w:val="0"/>
          <w:sz w:val="24"/>
          <w:szCs w:val="24"/>
          <w:highlight w:val="yellow"/>
          <w:rtl/>
        </w:rPr>
      </w:pPr>
    </w:p>
    <w:tbl>
      <w:tblPr>
        <w:bidiVisual/>
        <w:tblW w:w="8986" w:type="dxa"/>
        <w:tblLayout w:type="fixed"/>
        <w:tblLook w:val="01E0" w:firstRow="1" w:lastRow="1" w:firstColumn="1" w:lastColumn="1" w:noHBand="0" w:noVBand="0"/>
      </w:tblPr>
      <w:tblGrid>
        <w:gridCol w:w="3741"/>
        <w:gridCol w:w="5245"/>
      </w:tblGrid>
      <w:tr w:rsidR="00DD69ED" w:rsidRPr="000B28FD" w:rsidTr="00EB3C48">
        <w:tc>
          <w:tcPr>
            <w:tcW w:w="3741" w:type="dxa"/>
            <w:vAlign w:val="bottom"/>
          </w:tcPr>
          <w:p w:rsidR="00DD69ED" w:rsidRPr="000B28FD" w:rsidRDefault="00DD69ED" w:rsidP="00EB3C48">
            <w:pPr>
              <w:tabs>
                <w:tab w:val="left" w:pos="1445"/>
              </w:tabs>
              <w:rPr>
                <w:rFonts w:ascii="David" w:hAnsi="David"/>
                <w:szCs w:val="24"/>
                <w:rtl/>
              </w:rPr>
            </w:pPr>
            <w:r w:rsidRPr="000B28FD">
              <w:rPr>
                <w:rFonts w:ascii="David" w:hAnsi="David"/>
                <w:szCs w:val="24"/>
                <w:rtl/>
              </w:rPr>
              <w:t>שם המציע:</w:t>
            </w:r>
          </w:p>
        </w:tc>
        <w:tc>
          <w:tcPr>
            <w:tcW w:w="5245" w:type="dxa"/>
            <w:tcBorders>
              <w:bottom w:val="single" w:sz="4" w:space="0" w:color="auto"/>
            </w:tcBorders>
          </w:tcPr>
          <w:p w:rsidR="00DD69ED" w:rsidRPr="000B28FD" w:rsidRDefault="00DD69ED" w:rsidP="00EB3C48">
            <w:pPr>
              <w:tabs>
                <w:tab w:val="left" w:pos="1445"/>
              </w:tabs>
              <w:spacing w:line="360" w:lineRule="auto"/>
              <w:jc w:val="both"/>
              <w:rPr>
                <w:rFonts w:ascii="David" w:hAnsi="David"/>
                <w:b/>
                <w:bCs/>
                <w:szCs w:val="24"/>
                <w:rtl/>
              </w:rPr>
            </w:pPr>
          </w:p>
        </w:tc>
      </w:tr>
      <w:tr w:rsidR="00DD69ED" w:rsidRPr="000B28FD" w:rsidTr="00EB3C48">
        <w:tc>
          <w:tcPr>
            <w:tcW w:w="3741" w:type="dxa"/>
            <w:vAlign w:val="bottom"/>
          </w:tcPr>
          <w:p w:rsidR="00DD69ED" w:rsidRPr="000B28FD" w:rsidRDefault="00DD69ED" w:rsidP="00EB3C48">
            <w:pPr>
              <w:tabs>
                <w:tab w:val="left" w:pos="1445"/>
              </w:tabs>
              <w:rPr>
                <w:rFonts w:ascii="David" w:hAnsi="David"/>
                <w:szCs w:val="24"/>
                <w:rtl/>
              </w:rPr>
            </w:pPr>
            <w:r w:rsidRPr="000B28FD">
              <w:rPr>
                <w:rFonts w:ascii="David" w:hAnsi="David"/>
                <w:szCs w:val="24"/>
                <w:rtl/>
              </w:rPr>
              <w:t>מס' זיהוי (מס' עוסק מורשה/ ח.פ./ ת.ז.)</w:t>
            </w:r>
          </w:p>
        </w:tc>
        <w:tc>
          <w:tcPr>
            <w:tcW w:w="5245" w:type="dxa"/>
            <w:tcBorders>
              <w:bottom w:val="single" w:sz="4" w:space="0" w:color="auto"/>
            </w:tcBorders>
          </w:tcPr>
          <w:p w:rsidR="00DD69ED" w:rsidRPr="000B28FD" w:rsidRDefault="00DD69ED" w:rsidP="00EB3C48">
            <w:pPr>
              <w:tabs>
                <w:tab w:val="left" w:pos="1445"/>
              </w:tabs>
              <w:spacing w:line="360" w:lineRule="auto"/>
              <w:jc w:val="both"/>
              <w:rPr>
                <w:rFonts w:ascii="David" w:hAnsi="David"/>
                <w:b/>
                <w:bCs/>
                <w:szCs w:val="24"/>
                <w:rtl/>
              </w:rPr>
            </w:pPr>
          </w:p>
        </w:tc>
      </w:tr>
      <w:tr w:rsidR="00DD69ED" w:rsidRPr="000B28FD" w:rsidTr="00EB3C48">
        <w:tc>
          <w:tcPr>
            <w:tcW w:w="3741" w:type="dxa"/>
            <w:vAlign w:val="bottom"/>
          </w:tcPr>
          <w:p w:rsidR="00DD69ED" w:rsidRPr="000B28FD" w:rsidRDefault="00DD69ED" w:rsidP="00EB3C48">
            <w:pPr>
              <w:tabs>
                <w:tab w:val="left" w:pos="1445"/>
              </w:tabs>
              <w:rPr>
                <w:rFonts w:ascii="David" w:hAnsi="David"/>
                <w:szCs w:val="24"/>
                <w:rtl/>
              </w:rPr>
            </w:pPr>
            <w:r w:rsidRPr="000B28FD">
              <w:rPr>
                <w:rFonts w:ascii="David" w:hAnsi="David"/>
                <w:szCs w:val="24"/>
                <w:rtl/>
              </w:rPr>
              <w:t>שם איש הקשר:</w:t>
            </w:r>
          </w:p>
        </w:tc>
        <w:tc>
          <w:tcPr>
            <w:tcW w:w="5245" w:type="dxa"/>
            <w:tcBorders>
              <w:top w:val="single" w:sz="4" w:space="0" w:color="auto"/>
              <w:bottom w:val="single" w:sz="4" w:space="0" w:color="auto"/>
            </w:tcBorders>
          </w:tcPr>
          <w:p w:rsidR="00DD69ED" w:rsidRPr="000B28FD" w:rsidRDefault="00DD69ED" w:rsidP="00EB3C48">
            <w:pPr>
              <w:tabs>
                <w:tab w:val="left" w:pos="1445"/>
              </w:tabs>
              <w:spacing w:line="360" w:lineRule="auto"/>
              <w:jc w:val="both"/>
              <w:rPr>
                <w:rFonts w:ascii="David" w:hAnsi="David"/>
                <w:b/>
                <w:bCs/>
                <w:szCs w:val="24"/>
                <w:rtl/>
              </w:rPr>
            </w:pPr>
          </w:p>
        </w:tc>
      </w:tr>
      <w:tr w:rsidR="00DD69ED" w:rsidRPr="000B28FD" w:rsidTr="00EB3C48">
        <w:tc>
          <w:tcPr>
            <w:tcW w:w="3741" w:type="dxa"/>
            <w:vAlign w:val="bottom"/>
          </w:tcPr>
          <w:p w:rsidR="00DD69ED" w:rsidRPr="000B28FD" w:rsidRDefault="00DD69ED" w:rsidP="00EB3C48">
            <w:pPr>
              <w:tabs>
                <w:tab w:val="left" w:pos="1445"/>
              </w:tabs>
              <w:rPr>
                <w:rFonts w:ascii="David" w:hAnsi="David"/>
                <w:szCs w:val="24"/>
                <w:rtl/>
              </w:rPr>
            </w:pPr>
            <w:r w:rsidRPr="000B28FD">
              <w:rPr>
                <w:rFonts w:ascii="David" w:hAnsi="David"/>
                <w:szCs w:val="24"/>
                <w:rtl/>
              </w:rPr>
              <w:lastRenderedPageBreak/>
              <w:t>כתובת:</w:t>
            </w:r>
          </w:p>
        </w:tc>
        <w:tc>
          <w:tcPr>
            <w:tcW w:w="5245" w:type="dxa"/>
            <w:tcBorders>
              <w:top w:val="single" w:sz="4" w:space="0" w:color="auto"/>
              <w:bottom w:val="single" w:sz="4" w:space="0" w:color="auto"/>
            </w:tcBorders>
          </w:tcPr>
          <w:p w:rsidR="00DD69ED" w:rsidRPr="000B28FD" w:rsidRDefault="00DD69ED" w:rsidP="00EB3C48">
            <w:pPr>
              <w:tabs>
                <w:tab w:val="left" w:pos="1445"/>
              </w:tabs>
              <w:spacing w:line="360" w:lineRule="auto"/>
              <w:jc w:val="both"/>
              <w:rPr>
                <w:rFonts w:ascii="David" w:hAnsi="David"/>
                <w:b/>
                <w:bCs/>
                <w:szCs w:val="24"/>
                <w:rtl/>
              </w:rPr>
            </w:pPr>
          </w:p>
        </w:tc>
      </w:tr>
      <w:tr w:rsidR="00DD69ED" w:rsidRPr="000B28FD" w:rsidTr="00EB3C48">
        <w:tc>
          <w:tcPr>
            <w:tcW w:w="3741" w:type="dxa"/>
            <w:vAlign w:val="bottom"/>
          </w:tcPr>
          <w:p w:rsidR="00DD69ED" w:rsidRPr="000B28FD" w:rsidRDefault="00DD69ED" w:rsidP="00EB3C48">
            <w:pPr>
              <w:tabs>
                <w:tab w:val="left" w:pos="1445"/>
              </w:tabs>
              <w:rPr>
                <w:rFonts w:ascii="David" w:hAnsi="David"/>
                <w:szCs w:val="24"/>
                <w:rtl/>
              </w:rPr>
            </w:pPr>
            <w:r w:rsidRPr="000B28FD">
              <w:rPr>
                <w:rFonts w:ascii="David" w:hAnsi="David"/>
                <w:szCs w:val="24"/>
                <w:rtl/>
              </w:rPr>
              <w:t>טלפון:</w:t>
            </w:r>
          </w:p>
        </w:tc>
        <w:tc>
          <w:tcPr>
            <w:tcW w:w="5245" w:type="dxa"/>
            <w:tcBorders>
              <w:top w:val="single" w:sz="4" w:space="0" w:color="auto"/>
              <w:bottom w:val="single" w:sz="4" w:space="0" w:color="auto"/>
            </w:tcBorders>
          </w:tcPr>
          <w:p w:rsidR="00DD69ED" w:rsidRPr="000B28FD" w:rsidRDefault="00DD69ED" w:rsidP="00EB3C48">
            <w:pPr>
              <w:tabs>
                <w:tab w:val="left" w:pos="1445"/>
              </w:tabs>
              <w:spacing w:line="360" w:lineRule="auto"/>
              <w:jc w:val="both"/>
              <w:rPr>
                <w:rFonts w:ascii="David" w:hAnsi="David"/>
                <w:b/>
                <w:bCs/>
                <w:szCs w:val="24"/>
                <w:rtl/>
              </w:rPr>
            </w:pPr>
          </w:p>
        </w:tc>
      </w:tr>
      <w:tr w:rsidR="00DD69ED" w:rsidRPr="000B28FD" w:rsidTr="00EB3C48">
        <w:tc>
          <w:tcPr>
            <w:tcW w:w="3741" w:type="dxa"/>
            <w:vAlign w:val="bottom"/>
          </w:tcPr>
          <w:p w:rsidR="00DD69ED" w:rsidRPr="000B28FD" w:rsidRDefault="00DD69ED" w:rsidP="00EB3C48">
            <w:pPr>
              <w:tabs>
                <w:tab w:val="left" w:pos="1445"/>
              </w:tabs>
              <w:rPr>
                <w:rFonts w:ascii="David" w:hAnsi="David"/>
                <w:szCs w:val="24"/>
                <w:rtl/>
              </w:rPr>
            </w:pPr>
            <w:r w:rsidRPr="000B28FD">
              <w:rPr>
                <w:rFonts w:ascii="David" w:hAnsi="David"/>
                <w:szCs w:val="24"/>
                <w:rtl/>
              </w:rPr>
              <w:t>טלפון נוסף:</w:t>
            </w:r>
          </w:p>
        </w:tc>
        <w:tc>
          <w:tcPr>
            <w:tcW w:w="5245" w:type="dxa"/>
            <w:tcBorders>
              <w:top w:val="single" w:sz="4" w:space="0" w:color="auto"/>
              <w:bottom w:val="single" w:sz="4" w:space="0" w:color="auto"/>
            </w:tcBorders>
          </w:tcPr>
          <w:p w:rsidR="00DD69ED" w:rsidRPr="000B28FD" w:rsidRDefault="00DD69ED" w:rsidP="00EB3C48">
            <w:pPr>
              <w:tabs>
                <w:tab w:val="left" w:pos="1445"/>
              </w:tabs>
              <w:spacing w:line="360" w:lineRule="auto"/>
              <w:jc w:val="both"/>
              <w:rPr>
                <w:rFonts w:ascii="David" w:hAnsi="David"/>
                <w:b/>
                <w:bCs/>
                <w:szCs w:val="24"/>
                <w:rtl/>
              </w:rPr>
            </w:pPr>
          </w:p>
        </w:tc>
      </w:tr>
      <w:tr w:rsidR="00DD69ED" w:rsidRPr="000B28FD" w:rsidTr="00EB3C48">
        <w:tc>
          <w:tcPr>
            <w:tcW w:w="3741" w:type="dxa"/>
            <w:vAlign w:val="bottom"/>
          </w:tcPr>
          <w:p w:rsidR="00DD69ED" w:rsidRPr="000B28FD" w:rsidRDefault="00DD69ED" w:rsidP="00EB3C48">
            <w:pPr>
              <w:tabs>
                <w:tab w:val="left" w:pos="1445"/>
              </w:tabs>
              <w:rPr>
                <w:rFonts w:ascii="David" w:hAnsi="David"/>
                <w:szCs w:val="24"/>
                <w:rtl/>
              </w:rPr>
            </w:pPr>
            <w:r w:rsidRPr="000B28FD">
              <w:rPr>
                <w:rFonts w:ascii="David" w:hAnsi="David"/>
                <w:szCs w:val="24"/>
                <w:rtl/>
              </w:rPr>
              <w:t>כתובת דוא"ל:</w:t>
            </w:r>
          </w:p>
        </w:tc>
        <w:tc>
          <w:tcPr>
            <w:tcW w:w="5245" w:type="dxa"/>
            <w:tcBorders>
              <w:top w:val="single" w:sz="4" w:space="0" w:color="auto"/>
              <w:bottom w:val="single" w:sz="4" w:space="0" w:color="auto"/>
            </w:tcBorders>
          </w:tcPr>
          <w:p w:rsidR="00DD69ED" w:rsidRPr="000B28FD" w:rsidRDefault="00DD69ED" w:rsidP="00EB3C48">
            <w:pPr>
              <w:tabs>
                <w:tab w:val="left" w:pos="1445"/>
              </w:tabs>
              <w:spacing w:line="360" w:lineRule="auto"/>
              <w:jc w:val="both"/>
              <w:rPr>
                <w:rFonts w:ascii="David" w:hAnsi="David"/>
                <w:b/>
                <w:bCs/>
                <w:szCs w:val="24"/>
                <w:rtl/>
              </w:rPr>
            </w:pPr>
          </w:p>
        </w:tc>
      </w:tr>
      <w:tr w:rsidR="00DD69ED" w:rsidRPr="000B28FD" w:rsidTr="00EB3C48">
        <w:tc>
          <w:tcPr>
            <w:tcW w:w="3741" w:type="dxa"/>
            <w:vAlign w:val="bottom"/>
          </w:tcPr>
          <w:p w:rsidR="00DD69ED" w:rsidRPr="000B28FD" w:rsidRDefault="00DD69ED" w:rsidP="00EB3C48">
            <w:pPr>
              <w:tabs>
                <w:tab w:val="left" w:pos="1445"/>
              </w:tabs>
              <w:rPr>
                <w:rFonts w:ascii="David" w:hAnsi="David"/>
                <w:szCs w:val="24"/>
                <w:rtl/>
              </w:rPr>
            </w:pPr>
          </w:p>
        </w:tc>
        <w:tc>
          <w:tcPr>
            <w:tcW w:w="5245" w:type="dxa"/>
            <w:tcBorders>
              <w:top w:val="single" w:sz="4" w:space="0" w:color="auto"/>
            </w:tcBorders>
          </w:tcPr>
          <w:p w:rsidR="00DD69ED" w:rsidRPr="000B28FD" w:rsidRDefault="00DD69ED" w:rsidP="00EB3C48">
            <w:pPr>
              <w:tabs>
                <w:tab w:val="left" w:pos="1445"/>
              </w:tabs>
              <w:spacing w:line="360" w:lineRule="auto"/>
              <w:jc w:val="both"/>
              <w:rPr>
                <w:rFonts w:ascii="David" w:hAnsi="David"/>
                <w:b/>
                <w:bCs/>
                <w:szCs w:val="24"/>
                <w:rtl/>
              </w:rPr>
            </w:pPr>
          </w:p>
        </w:tc>
      </w:tr>
      <w:tr w:rsidR="00DD69ED" w:rsidRPr="000B28FD" w:rsidTr="00EB3C48">
        <w:tc>
          <w:tcPr>
            <w:tcW w:w="3741" w:type="dxa"/>
            <w:vAlign w:val="bottom"/>
          </w:tcPr>
          <w:p w:rsidR="00DD69ED" w:rsidRPr="000B28FD" w:rsidRDefault="00DD69ED" w:rsidP="00EB3C48">
            <w:pPr>
              <w:tabs>
                <w:tab w:val="left" w:pos="1445"/>
              </w:tabs>
              <w:rPr>
                <w:rFonts w:ascii="David" w:hAnsi="David"/>
                <w:szCs w:val="24"/>
                <w:rtl/>
              </w:rPr>
            </w:pPr>
            <w:r w:rsidRPr="000B28FD">
              <w:rPr>
                <w:rFonts w:ascii="David" w:hAnsi="David"/>
                <w:szCs w:val="24"/>
                <w:rtl/>
              </w:rPr>
              <w:t>שם החותם (מורשה/י החתימה):</w:t>
            </w:r>
          </w:p>
        </w:tc>
        <w:tc>
          <w:tcPr>
            <w:tcW w:w="5245" w:type="dxa"/>
          </w:tcPr>
          <w:p w:rsidR="00DD69ED" w:rsidRPr="000B28FD" w:rsidRDefault="00DD69ED" w:rsidP="00EB3C48">
            <w:pPr>
              <w:tabs>
                <w:tab w:val="left" w:pos="1445"/>
              </w:tabs>
              <w:spacing w:line="360" w:lineRule="auto"/>
              <w:jc w:val="both"/>
              <w:rPr>
                <w:rFonts w:ascii="David" w:hAnsi="David"/>
                <w:b/>
                <w:bCs/>
                <w:szCs w:val="24"/>
                <w:rtl/>
              </w:rPr>
            </w:pPr>
          </w:p>
        </w:tc>
      </w:tr>
      <w:tr w:rsidR="00DD69ED" w:rsidRPr="000B28FD" w:rsidTr="00EB3C48">
        <w:tc>
          <w:tcPr>
            <w:tcW w:w="3741" w:type="dxa"/>
            <w:vAlign w:val="bottom"/>
          </w:tcPr>
          <w:p w:rsidR="00DD69ED" w:rsidRPr="000B28FD" w:rsidRDefault="00DD69ED" w:rsidP="00EB3C48">
            <w:pPr>
              <w:tabs>
                <w:tab w:val="left" w:pos="1445"/>
              </w:tabs>
              <w:rPr>
                <w:rFonts w:ascii="David" w:hAnsi="David"/>
                <w:szCs w:val="24"/>
                <w:rtl/>
              </w:rPr>
            </w:pPr>
            <w:r w:rsidRPr="000B28FD">
              <w:rPr>
                <w:rFonts w:ascii="David" w:hAnsi="David"/>
                <w:szCs w:val="24"/>
                <w:rtl/>
              </w:rPr>
              <w:t>תפקיד החותם:</w:t>
            </w:r>
          </w:p>
        </w:tc>
        <w:tc>
          <w:tcPr>
            <w:tcW w:w="5245" w:type="dxa"/>
            <w:tcBorders>
              <w:bottom w:val="single" w:sz="4" w:space="0" w:color="auto"/>
            </w:tcBorders>
          </w:tcPr>
          <w:p w:rsidR="00DD69ED" w:rsidRPr="000B28FD" w:rsidRDefault="00DD69ED" w:rsidP="00EB3C48">
            <w:pPr>
              <w:tabs>
                <w:tab w:val="left" w:pos="1445"/>
              </w:tabs>
              <w:spacing w:line="360" w:lineRule="auto"/>
              <w:jc w:val="both"/>
              <w:rPr>
                <w:rFonts w:ascii="David" w:hAnsi="David"/>
                <w:b/>
                <w:bCs/>
                <w:szCs w:val="24"/>
                <w:rtl/>
              </w:rPr>
            </w:pPr>
          </w:p>
        </w:tc>
      </w:tr>
    </w:tbl>
    <w:p w:rsidR="00DD69ED" w:rsidRPr="000B28FD" w:rsidRDefault="00DD69ED" w:rsidP="00DD69ED">
      <w:pPr>
        <w:pStyle w:val="afff5"/>
        <w:tabs>
          <w:tab w:val="left" w:pos="1445"/>
        </w:tabs>
        <w:spacing w:line="360" w:lineRule="auto"/>
        <w:jc w:val="left"/>
        <w:rPr>
          <w:rFonts w:ascii="David" w:hAnsi="David" w:cs="David"/>
          <w:b w:val="0"/>
          <w:bCs w:val="0"/>
          <w:sz w:val="24"/>
          <w:szCs w:val="24"/>
          <w:rtl/>
        </w:rPr>
      </w:pPr>
    </w:p>
    <w:p w:rsidR="00DD69ED" w:rsidRPr="000B28FD" w:rsidRDefault="00DD69ED" w:rsidP="00DD69ED">
      <w:pPr>
        <w:pStyle w:val="afff5"/>
        <w:tabs>
          <w:tab w:val="left" w:pos="1445"/>
        </w:tabs>
        <w:spacing w:line="360" w:lineRule="auto"/>
        <w:jc w:val="left"/>
        <w:rPr>
          <w:rFonts w:ascii="David" w:hAnsi="David" w:cs="David"/>
          <w:b w:val="0"/>
          <w:bCs w:val="0"/>
          <w:sz w:val="24"/>
          <w:szCs w:val="24"/>
          <w:rtl/>
        </w:rPr>
      </w:pPr>
    </w:p>
    <w:p w:rsidR="00DD69ED" w:rsidRPr="000B28FD" w:rsidRDefault="00DD69ED" w:rsidP="00DD69ED">
      <w:pPr>
        <w:pStyle w:val="afff5"/>
        <w:tabs>
          <w:tab w:val="left" w:pos="1445"/>
        </w:tabs>
        <w:spacing w:line="360" w:lineRule="auto"/>
        <w:jc w:val="left"/>
        <w:rPr>
          <w:rFonts w:ascii="David" w:hAnsi="David"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DD69ED" w:rsidRPr="000B28FD" w:rsidTr="00EB3C48">
        <w:tc>
          <w:tcPr>
            <w:tcW w:w="3162" w:type="dxa"/>
            <w:tcBorders>
              <w:top w:val="single" w:sz="8" w:space="0" w:color="auto"/>
              <w:left w:val="nil"/>
              <w:bottom w:val="nil"/>
              <w:right w:val="nil"/>
            </w:tcBorders>
            <w:hideMark/>
          </w:tcPr>
          <w:p w:rsidR="00DD69ED" w:rsidRPr="000B28FD" w:rsidRDefault="00DD69ED" w:rsidP="00EB3C48">
            <w:pPr>
              <w:tabs>
                <w:tab w:val="left" w:pos="1445"/>
              </w:tabs>
              <w:jc w:val="center"/>
              <w:rPr>
                <w:rFonts w:ascii="David" w:hAnsi="David"/>
                <w:szCs w:val="24"/>
                <w:rtl/>
              </w:rPr>
            </w:pPr>
            <w:r w:rsidRPr="000B28FD">
              <w:rPr>
                <w:rFonts w:ascii="David" w:hAnsi="David"/>
                <w:szCs w:val="24"/>
                <w:rtl/>
              </w:rPr>
              <w:t>תאריך</w:t>
            </w:r>
          </w:p>
        </w:tc>
        <w:tc>
          <w:tcPr>
            <w:tcW w:w="2367" w:type="dxa"/>
          </w:tcPr>
          <w:p w:rsidR="00DD69ED" w:rsidRPr="000B28FD" w:rsidRDefault="00DD69ED" w:rsidP="00EB3C48">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rsidR="00DD69ED" w:rsidRPr="000B28FD" w:rsidRDefault="00DD69ED" w:rsidP="00EB3C48">
            <w:pPr>
              <w:tabs>
                <w:tab w:val="left" w:pos="1445"/>
              </w:tabs>
              <w:ind w:firstLine="54"/>
              <w:jc w:val="center"/>
              <w:rPr>
                <w:rFonts w:ascii="David" w:hAnsi="David"/>
                <w:szCs w:val="24"/>
                <w:rtl/>
              </w:rPr>
            </w:pPr>
            <w:r w:rsidRPr="000B28FD">
              <w:rPr>
                <w:rFonts w:ascii="David" w:hAnsi="David"/>
                <w:szCs w:val="24"/>
                <w:rtl/>
              </w:rPr>
              <w:t>חתימת וחותמת מטעם המציע</w:t>
            </w:r>
          </w:p>
        </w:tc>
      </w:tr>
    </w:tbl>
    <w:p w:rsidR="00DD69ED" w:rsidRPr="000B28FD" w:rsidRDefault="00DD69ED" w:rsidP="00DD69ED">
      <w:pPr>
        <w:pStyle w:val="afff5"/>
        <w:tabs>
          <w:tab w:val="left" w:pos="1445"/>
        </w:tabs>
        <w:spacing w:line="360" w:lineRule="auto"/>
        <w:jc w:val="left"/>
        <w:rPr>
          <w:rFonts w:ascii="David" w:hAnsi="David" w:cs="David"/>
          <w:b w:val="0"/>
          <w:bCs w:val="0"/>
          <w:sz w:val="24"/>
          <w:szCs w:val="24"/>
          <w:rtl/>
        </w:rPr>
      </w:pPr>
    </w:p>
    <w:p w:rsidR="00DD69ED" w:rsidRPr="000B28FD" w:rsidRDefault="00DD69ED" w:rsidP="00DD69ED">
      <w:pPr>
        <w:tabs>
          <w:tab w:val="left" w:pos="1445"/>
        </w:tabs>
        <w:bidi w:val="0"/>
        <w:rPr>
          <w:rFonts w:ascii="David" w:hAnsi="David"/>
          <w:szCs w:val="24"/>
        </w:rPr>
      </w:pPr>
    </w:p>
    <w:p w:rsidR="00DD69ED" w:rsidRPr="000B28FD" w:rsidRDefault="00DD69ED" w:rsidP="00DD69ED">
      <w:pPr>
        <w:tabs>
          <w:tab w:val="left" w:pos="1445"/>
        </w:tabs>
        <w:spacing w:line="360" w:lineRule="auto"/>
        <w:jc w:val="both"/>
        <w:rPr>
          <w:rFonts w:ascii="David" w:hAnsi="David"/>
          <w:b/>
          <w:bCs/>
          <w:szCs w:val="24"/>
          <w:u w:val="single"/>
          <w:rtl/>
        </w:rPr>
      </w:pPr>
    </w:p>
    <w:p w:rsidR="00DD69ED" w:rsidRPr="000B28FD" w:rsidRDefault="00DD69ED" w:rsidP="00DD69ED">
      <w:pPr>
        <w:tabs>
          <w:tab w:val="left" w:pos="1445"/>
        </w:tabs>
        <w:spacing w:line="360" w:lineRule="auto"/>
        <w:jc w:val="right"/>
        <w:rPr>
          <w:rFonts w:ascii="David" w:hAnsi="David"/>
          <w:b/>
          <w:bCs/>
          <w:szCs w:val="24"/>
          <w:u w:val="single"/>
          <w:rtl/>
        </w:rPr>
      </w:pPr>
    </w:p>
    <w:p w:rsidR="00DD69ED" w:rsidRPr="000B28FD" w:rsidRDefault="00DD69ED" w:rsidP="00DD69ED">
      <w:pPr>
        <w:tabs>
          <w:tab w:val="left" w:pos="1445"/>
        </w:tabs>
        <w:spacing w:line="340" w:lineRule="exact"/>
        <w:jc w:val="right"/>
        <w:rPr>
          <w:rFonts w:ascii="David" w:hAnsi="David"/>
          <w:b/>
          <w:bCs/>
          <w:sz w:val="28"/>
          <w:szCs w:val="28"/>
          <w:u w:val="single"/>
          <w:rtl/>
        </w:rPr>
      </w:pPr>
    </w:p>
    <w:p w:rsidR="00DD69ED" w:rsidRPr="000B28FD" w:rsidRDefault="00DD69ED" w:rsidP="00DD69ED">
      <w:pPr>
        <w:tabs>
          <w:tab w:val="left" w:pos="1445"/>
        </w:tabs>
        <w:spacing w:line="340" w:lineRule="exact"/>
        <w:jc w:val="right"/>
        <w:rPr>
          <w:rFonts w:ascii="David" w:hAnsi="David"/>
          <w:b/>
          <w:bCs/>
          <w:sz w:val="28"/>
          <w:szCs w:val="28"/>
          <w:u w:val="single"/>
          <w:rtl/>
        </w:rPr>
      </w:pPr>
    </w:p>
    <w:p w:rsidR="00DD69ED" w:rsidRPr="000B28FD" w:rsidRDefault="00DD69ED" w:rsidP="00DD69ED">
      <w:pPr>
        <w:tabs>
          <w:tab w:val="left" w:pos="1445"/>
        </w:tabs>
        <w:spacing w:line="340" w:lineRule="exact"/>
        <w:jc w:val="right"/>
        <w:rPr>
          <w:rFonts w:ascii="David" w:hAnsi="David"/>
          <w:b/>
          <w:bCs/>
          <w:sz w:val="28"/>
          <w:szCs w:val="28"/>
          <w:u w:val="single"/>
          <w:rtl/>
        </w:rPr>
      </w:pPr>
    </w:p>
    <w:p w:rsidR="00DD69ED" w:rsidRPr="000B28FD" w:rsidRDefault="00DD69ED" w:rsidP="00DD69ED">
      <w:pPr>
        <w:tabs>
          <w:tab w:val="left" w:pos="1445"/>
        </w:tabs>
        <w:spacing w:line="340" w:lineRule="exact"/>
        <w:jc w:val="right"/>
        <w:rPr>
          <w:rFonts w:ascii="David" w:hAnsi="David"/>
          <w:b/>
          <w:bCs/>
          <w:sz w:val="28"/>
          <w:szCs w:val="28"/>
          <w:u w:val="single"/>
          <w:rtl/>
        </w:rPr>
      </w:pPr>
    </w:p>
    <w:p w:rsidR="00DD69ED" w:rsidRPr="000B28FD" w:rsidRDefault="00DD69ED" w:rsidP="00DD69ED">
      <w:pPr>
        <w:tabs>
          <w:tab w:val="left" w:pos="1445"/>
        </w:tabs>
        <w:spacing w:line="340" w:lineRule="exact"/>
        <w:jc w:val="right"/>
        <w:rPr>
          <w:rFonts w:ascii="David" w:hAnsi="David"/>
          <w:b/>
          <w:bCs/>
          <w:sz w:val="28"/>
          <w:szCs w:val="28"/>
          <w:u w:val="single"/>
          <w:rtl/>
        </w:rPr>
      </w:pPr>
    </w:p>
    <w:p w:rsidR="00DD69ED" w:rsidRPr="000B28FD" w:rsidRDefault="00DD69ED" w:rsidP="00DD69ED">
      <w:pPr>
        <w:tabs>
          <w:tab w:val="left" w:pos="1445"/>
        </w:tabs>
        <w:spacing w:line="340" w:lineRule="exact"/>
        <w:jc w:val="right"/>
        <w:rPr>
          <w:rFonts w:ascii="David" w:hAnsi="David"/>
          <w:b/>
          <w:bCs/>
          <w:sz w:val="28"/>
          <w:szCs w:val="28"/>
          <w:u w:val="single"/>
          <w:rtl/>
        </w:rPr>
      </w:pPr>
    </w:p>
    <w:p w:rsidR="00DD69ED" w:rsidRPr="000B28FD" w:rsidRDefault="00DD69ED" w:rsidP="00DD69ED">
      <w:pPr>
        <w:tabs>
          <w:tab w:val="left" w:pos="1445"/>
        </w:tabs>
        <w:spacing w:line="340" w:lineRule="exact"/>
        <w:jc w:val="right"/>
        <w:rPr>
          <w:rFonts w:ascii="David" w:hAnsi="David"/>
          <w:b/>
          <w:bCs/>
          <w:sz w:val="28"/>
          <w:szCs w:val="28"/>
          <w:u w:val="single"/>
          <w:rtl/>
        </w:rPr>
      </w:pPr>
    </w:p>
    <w:p w:rsidR="00DD69ED" w:rsidRPr="000B28FD" w:rsidRDefault="00DD69ED" w:rsidP="00DD69ED">
      <w:pPr>
        <w:tabs>
          <w:tab w:val="left" w:pos="1445"/>
        </w:tabs>
        <w:spacing w:line="340" w:lineRule="exact"/>
        <w:jc w:val="right"/>
        <w:rPr>
          <w:rFonts w:ascii="David" w:hAnsi="David"/>
          <w:b/>
          <w:bCs/>
          <w:sz w:val="28"/>
          <w:szCs w:val="28"/>
          <w:u w:val="single"/>
          <w:rtl/>
        </w:rPr>
      </w:pPr>
    </w:p>
    <w:p w:rsidR="00DD69ED" w:rsidRPr="000B28FD" w:rsidRDefault="00DD69ED" w:rsidP="00DD69ED">
      <w:pPr>
        <w:tabs>
          <w:tab w:val="left" w:pos="1445"/>
        </w:tabs>
        <w:rPr>
          <w:rFonts w:ascii="David" w:hAnsi="David"/>
        </w:rPr>
      </w:pPr>
    </w:p>
    <w:p w:rsidR="00DD69ED" w:rsidRPr="000B28FD" w:rsidRDefault="00DD69ED" w:rsidP="00DD69ED">
      <w:pPr>
        <w:tabs>
          <w:tab w:val="left" w:pos="1445"/>
        </w:tabs>
        <w:rPr>
          <w:rFonts w:ascii="David" w:hAnsi="David"/>
        </w:rPr>
      </w:pPr>
      <w:r w:rsidRPr="000B28FD">
        <w:rPr>
          <w:rFonts w:ascii="David" w:hAnsi="David"/>
          <w:b/>
          <w:bCs/>
        </w:rPr>
        <w:br w:type="page"/>
      </w:r>
    </w:p>
    <w:p w:rsidR="00DD69ED" w:rsidRPr="000B28FD" w:rsidRDefault="00DD69ED" w:rsidP="00DD69ED">
      <w:pPr>
        <w:tabs>
          <w:tab w:val="left" w:pos="1445"/>
        </w:tabs>
        <w:rPr>
          <w:rFonts w:ascii="David" w:hAnsi="David"/>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rsidTr="00EB3C48">
        <w:trPr>
          <w:trHeight w:hRule="exact" w:val="561"/>
          <w:jc w:val="right"/>
        </w:trPr>
        <w:tc>
          <w:tcPr>
            <w:tcW w:w="8958" w:type="dxa"/>
            <w:tcBorders>
              <w:top w:val="nil"/>
              <w:bottom w:val="nil"/>
            </w:tcBorders>
            <w:shd w:val="clear" w:color="auto" w:fill="D9D9D9" w:themeFill="background1" w:themeFillShade="D9"/>
            <w:vAlign w:val="center"/>
          </w:tcPr>
          <w:p w:rsidR="00DD69ED" w:rsidRPr="000B28FD" w:rsidRDefault="00DD69ED" w:rsidP="00EB3C48">
            <w:pPr>
              <w:pStyle w:val="afffd"/>
              <w:tabs>
                <w:tab w:val="left" w:pos="1445"/>
              </w:tabs>
              <w:jc w:val="left"/>
              <w:rPr>
                <w:rFonts w:ascii="David" w:hAnsi="David" w:cs="David"/>
                <w:color w:val="auto"/>
                <w:rtl/>
              </w:rPr>
            </w:pPr>
            <w:r w:rsidRPr="000B28FD">
              <w:rPr>
                <w:rFonts w:ascii="David" w:hAnsi="David" w:cs="David"/>
                <w:color w:val="auto"/>
                <w:rtl/>
              </w:rPr>
              <w:t>נספח יב'</w:t>
            </w:r>
          </w:p>
        </w:tc>
      </w:tr>
      <w:tr w:rsidR="00DD69ED" w:rsidRPr="000B28FD" w:rsidTr="00EB3C48">
        <w:trPr>
          <w:trHeight w:hRule="exact" w:val="561"/>
          <w:jc w:val="right"/>
        </w:trPr>
        <w:tc>
          <w:tcPr>
            <w:tcW w:w="8958" w:type="dxa"/>
            <w:tcBorders>
              <w:top w:val="nil"/>
              <w:bottom w:val="nil"/>
            </w:tcBorders>
            <w:shd w:val="clear" w:color="auto" w:fill="1B3461"/>
            <w:vAlign w:val="center"/>
          </w:tcPr>
          <w:p w:rsidR="00DD69ED" w:rsidRPr="000B28FD" w:rsidRDefault="00DD69ED" w:rsidP="00EB3C48">
            <w:pPr>
              <w:pStyle w:val="afffd"/>
              <w:tabs>
                <w:tab w:val="left" w:pos="1445"/>
              </w:tabs>
              <w:jc w:val="left"/>
              <w:rPr>
                <w:rFonts w:ascii="David" w:hAnsi="David" w:cs="David"/>
                <w:rtl/>
              </w:rPr>
            </w:pPr>
            <w:r w:rsidRPr="000B28FD">
              <w:rPr>
                <w:rFonts w:ascii="David" w:hAnsi="David" w:cs="David"/>
                <w:b w:val="0"/>
                <w:i/>
                <w:rtl/>
              </w:rPr>
              <w:t>הצהרת מדווח על בסיס מזומן לצרכי מס ערך מוסף</w:t>
            </w:r>
          </w:p>
        </w:tc>
      </w:tr>
    </w:tbl>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b/>
          <w:szCs w:val="24"/>
          <w:rtl/>
        </w:rPr>
      </w:pPr>
      <w:r w:rsidRPr="000B28FD">
        <w:rPr>
          <w:rFonts w:ascii="David" w:hAnsi="David"/>
          <w:szCs w:val="24"/>
          <w:rtl/>
        </w:rPr>
        <w:t xml:space="preserve">שם הספק: </w:t>
      </w:r>
      <w:r w:rsidRPr="000B28FD">
        <w:rPr>
          <w:rFonts w:ascii="David" w:hAnsi="David"/>
          <w:b/>
          <w:szCs w:val="24"/>
          <w:rtl/>
        </w:rPr>
        <w:t>_____________________</w:t>
      </w:r>
      <w:r w:rsidRPr="000B28FD">
        <w:rPr>
          <w:rFonts w:ascii="David" w:hAnsi="David"/>
          <w:szCs w:val="24"/>
          <w:rtl/>
        </w:rPr>
        <w:tab/>
      </w:r>
      <w:r w:rsidRPr="000B28FD">
        <w:rPr>
          <w:rFonts w:ascii="David" w:hAnsi="David"/>
          <w:szCs w:val="24"/>
          <w:rtl/>
        </w:rPr>
        <w:tab/>
      </w:r>
      <w:r w:rsidRPr="000B28FD">
        <w:rPr>
          <w:rFonts w:ascii="David" w:hAnsi="David"/>
          <w:szCs w:val="24"/>
          <w:rtl/>
        </w:rPr>
        <w:tab/>
        <w:t xml:space="preserve">מספר ע.מ./ח.פ. : </w:t>
      </w:r>
      <w:r w:rsidRPr="000B28FD">
        <w:rPr>
          <w:rFonts w:ascii="David" w:hAnsi="David"/>
          <w:b/>
          <w:szCs w:val="24"/>
          <w:rtl/>
        </w:rPr>
        <w:t>________________</w:t>
      </w: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b/>
          <w:szCs w:val="24"/>
          <w:rtl/>
        </w:rPr>
      </w:pPr>
      <w:r w:rsidRPr="000B28FD">
        <w:rPr>
          <w:rFonts w:ascii="David" w:hAnsi="David"/>
          <w:szCs w:val="24"/>
          <w:rtl/>
        </w:rPr>
        <w:t>לכבוד</w:t>
      </w:r>
    </w:p>
    <w:p w:rsidR="00DD69ED" w:rsidRPr="000B28FD" w:rsidRDefault="00DD69ED" w:rsidP="00DD69ED">
      <w:pPr>
        <w:tabs>
          <w:tab w:val="left" w:pos="1445"/>
        </w:tabs>
        <w:spacing w:line="360" w:lineRule="auto"/>
        <w:jc w:val="both"/>
        <w:rPr>
          <w:rFonts w:ascii="David" w:hAnsi="David"/>
          <w:b/>
          <w:szCs w:val="24"/>
          <w:u w:val="single"/>
          <w:rtl/>
        </w:rPr>
      </w:pPr>
      <w:r w:rsidRPr="000B28FD">
        <w:rPr>
          <w:rFonts w:ascii="David" w:hAnsi="David"/>
          <w:szCs w:val="24"/>
          <w:u w:val="single"/>
          <w:rtl/>
        </w:rPr>
        <w:t>מדינת ישראל – אגף החשב הכללי</w:t>
      </w: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א.ג.נ.,</w:t>
      </w:r>
    </w:p>
    <w:p w:rsidR="00DD69ED" w:rsidRPr="000B28FD" w:rsidRDefault="00DD69ED" w:rsidP="00DD69ED">
      <w:pPr>
        <w:tabs>
          <w:tab w:val="left" w:pos="1445"/>
        </w:tabs>
        <w:spacing w:line="360" w:lineRule="auto"/>
        <w:jc w:val="both"/>
        <w:rPr>
          <w:rFonts w:ascii="David" w:hAnsi="David"/>
          <w:b/>
          <w:bCs/>
          <w:szCs w:val="24"/>
          <w:u w:val="single"/>
          <w:rtl/>
        </w:rPr>
      </w:pPr>
      <w:r w:rsidRPr="000B28FD">
        <w:rPr>
          <w:rFonts w:ascii="David" w:hAnsi="David"/>
          <w:bCs/>
          <w:szCs w:val="24"/>
          <w:rtl/>
        </w:rPr>
        <w:t xml:space="preserve">הנדון: </w:t>
      </w:r>
      <w:r w:rsidRPr="000B28FD">
        <w:rPr>
          <w:rFonts w:ascii="David" w:hAnsi="David"/>
          <w:bCs/>
          <w:szCs w:val="24"/>
          <w:u w:val="single"/>
          <w:rtl/>
        </w:rPr>
        <w:t>הצהרת מדווח על בסיס מזומן לצרכי מס ערך מוסף</w:t>
      </w:r>
    </w:p>
    <w:p w:rsidR="00DD69ED" w:rsidRPr="000B28FD" w:rsidRDefault="00DD69ED" w:rsidP="00DD69ED">
      <w:pPr>
        <w:tabs>
          <w:tab w:val="left" w:pos="1445"/>
        </w:tabs>
        <w:ind w:left="453" w:hanging="426"/>
        <w:jc w:val="both"/>
        <w:rPr>
          <w:rFonts w:ascii="David" w:hAnsi="David"/>
          <w:b/>
          <w:szCs w:val="24"/>
          <w:rtl/>
        </w:rPr>
      </w:pPr>
      <w:r w:rsidRPr="000B28FD">
        <w:rPr>
          <w:rFonts w:ascii="David" w:hAnsi="David"/>
          <w:szCs w:val="24"/>
          <w:rtl/>
        </w:rPr>
        <w:t>1.</w:t>
      </w:r>
      <w:r w:rsidRPr="000B28FD">
        <w:rPr>
          <w:rFonts w:ascii="David" w:hAnsi="David"/>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0B28FD">
        <w:rPr>
          <w:rFonts w:ascii="David" w:hAnsi="David"/>
          <w:szCs w:val="24"/>
        </w:rPr>
        <w:t>X</w:t>
      </w:r>
      <w:r w:rsidRPr="000B28FD">
        <w:rPr>
          <w:rFonts w:ascii="David" w:hAnsi="David"/>
          <w:szCs w:val="24"/>
          <w:rtl/>
        </w:rPr>
        <w:t xml:space="preserve"> במשבצת המתאימה):</w:t>
      </w:r>
    </w:p>
    <w:p w:rsidR="00DD69ED" w:rsidRPr="000B28FD" w:rsidRDefault="00DD69ED" w:rsidP="00DD69ED">
      <w:pPr>
        <w:tabs>
          <w:tab w:val="left" w:pos="1445"/>
        </w:tabs>
        <w:ind w:left="565" w:hanging="567"/>
        <w:jc w:val="both"/>
        <w:rPr>
          <w:rFonts w:ascii="David" w:hAnsi="David"/>
          <w:b/>
          <w:bCs/>
          <w:szCs w:val="24"/>
          <w:rtl/>
        </w:rPr>
      </w:pPr>
    </w:p>
    <w:p w:rsidR="00DD69ED" w:rsidRPr="000B28FD" w:rsidRDefault="00DD69ED" w:rsidP="00DD69ED">
      <w:pPr>
        <w:tabs>
          <w:tab w:val="left" w:pos="1445"/>
        </w:tabs>
        <w:spacing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9264" behindDoc="0" locked="0" layoutInCell="1" allowOverlap="1" wp14:anchorId="278135AB" wp14:editId="22F496FF">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A00F40" w:rsidRPr="00105BC1" w:rsidRDefault="00A00F40" w:rsidP="00DD69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8135AB"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rsidR="00A00F40" w:rsidRPr="00105BC1" w:rsidRDefault="00A00F40" w:rsidP="00DD69ED"/>
                  </w:txbxContent>
                </v:textbox>
              </v:shape>
            </w:pict>
          </mc:Fallback>
        </mc:AlternateContent>
      </w:r>
      <w:r w:rsidRPr="000B28FD">
        <w:rPr>
          <w:rFonts w:ascii="David" w:hAnsi="David"/>
          <w:szCs w:val="24"/>
          <w:rtl/>
        </w:rPr>
        <w:t>הנני נותן שירותים שמנהל את ספריו בהתאם לתוספת ה' להוראות מס הכנסה (ניהול פנקסי חשבונות), התשל"ג-1973;</w:t>
      </w:r>
    </w:p>
    <w:p w:rsidR="00DD69ED" w:rsidRPr="000B28FD" w:rsidRDefault="00DD69ED" w:rsidP="00DD69ED">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60288" behindDoc="0" locked="0" layoutInCell="1" allowOverlap="1" wp14:anchorId="1C517F1E" wp14:editId="7D866A80">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A00F40" w:rsidRPr="00105BC1" w:rsidRDefault="00A00F40" w:rsidP="00DD69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517F1E" id="Text Box 3" o:spid="_x0000_s1027" type="#_x0000_t202" style="position:absolute;left:0;text-align:left;margin-left:411.15pt;margin-top:14.5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rsidR="00A00F40" w:rsidRPr="00105BC1" w:rsidRDefault="00A00F40" w:rsidP="00DD69ED"/>
                  </w:txbxContent>
                </v:textbox>
              </v:shape>
            </w:pict>
          </mc:Fallback>
        </mc:AlternateContent>
      </w:r>
      <w:r w:rsidRPr="000B28FD">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rsidR="00DD69ED" w:rsidRPr="000B28FD" w:rsidRDefault="00DD69ED" w:rsidP="00DD69ED">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61312" behindDoc="0" locked="0" layoutInCell="1" allowOverlap="1" wp14:anchorId="28B0B114" wp14:editId="1D861A6B">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A00F40" w:rsidRPr="00105BC1" w:rsidRDefault="00A00F40" w:rsidP="00DD69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B0B114" id="Text Box 4" o:spid="_x0000_s1028" type="#_x0000_t202" style="position:absolute;left:0;text-align:left;margin-left:411.15pt;margin-top:14.85pt;width:9.9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rsidR="00A00F40" w:rsidRPr="00105BC1" w:rsidRDefault="00A00F40" w:rsidP="00DD69ED"/>
                  </w:txbxContent>
                </v:textbox>
              </v:shape>
            </w:pict>
          </mc:Fallback>
        </mc:AlternateContent>
      </w:r>
      <w:r w:rsidRPr="000B28FD">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DD69ED" w:rsidRPr="000B28FD" w:rsidRDefault="00DD69ED" w:rsidP="00DD69ED">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62336" behindDoc="0" locked="0" layoutInCell="1" allowOverlap="1" wp14:anchorId="3CB03FA8" wp14:editId="5086E021">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A00F40" w:rsidRPr="00105BC1" w:rsidRDefault="00A00F40" w:rsidP="00DD69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03FA8" id="Text Box 5" o:spid="_x0000_s1029" type="#_x0000_t202" style="position:absolute;left:0;text-align:left;margin-left:411.15pt;margin-top:14.1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rsidR="00A00F40" w:rsidRPr="00105BC1" w:rsidRDefault="00A00F40" w:rsidP="00DD69ED"/>
                  </w:txbxContent>
                </v:textbox>
              </v:shape>
            </w:pict>
          </mc:Fallback>
        </mc:AlternateContent>
      </w:r>
      <w:r w:rsidRPr="000B28FD">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DD69ED" w:rsidRPr="000B28FD" w:rsidRDefault="00DD69ED" w:rsidP="00DD69ED">
      <w:pPr>
        <w:tabs>
          <w:tab w:val="left" w:pos="1445"/>
        </w:tabs>
        <w:spacing w:before="240" w:line="276" w:lineRule="auto"/>
        <w:ind w:left="565" w:hanging="567"/>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63360" behindDoc="0" locked="0" layoutInCell="1" allowOverlap="1" wp14:anchorId="6151327F" wp14:editId="030B0A2E">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A00F40" w:rsidRPr="00105BC1" w:rsidRDefault="00A00F40" w:rsidP="00DD69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1327F" id="Text Box 6" o:spid="_x0000_s1030" type="#_x0000_t202" style="position:absolute;left:0;text-align:left;margin-left:411.15pt;margin-top:13.7pt;width:9.9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rsidR="00A00F40" w:rsidRPr="00105BC1" w:rsidRDefault="00A00F40" w:rsidP="00DD69ED"/>
                  </w:txbxContent>
                </v:textbox>
              </v:shape>
            </w:pict>
          </mc:Fallback>
        </mc:AlternateContent>
      </w:r>
      <w:r w:rsidRPr="000B28FD">
        <w:rPr>
          <w:rFonts w:ascii="David" w:hAnsi="David"/>
          <w:szCs w:val="24"/>
          <w:rtl/>
        </w:rPr>
        <w:tab/>
      </w:r>
      <w:r w:rsidRPr="000B28FD">
        <w:rPr>
          <w:rFonts w:ascii="David" w:hAnsi="David"/>
          <w:szCs w:val="24"/>
          <w:rtl/>
        </w:rPr>
        <w:tab/>
      </w:r>
      <w:r w:rsidRPr="000B28FD">
        <w:rPr>
          <w:rFonts w:ascii="David" w:hAnsi="David"/>
          <w:szCs w:val="24"/>
          <w:rtl/>
        </w:rPr>
        <w:tab/>
        <w:t>הנני מדווח על בסיס מזומן מכל סיבה אחרת. נא פרט את הסיבה_________________.</w:t>
      </w:r>
    </w:p>
    <w:p w:rsidR="00DD69ED" w:rsidRPr="000B28FD" w:rsidRDefault="00DD69ED" w:rsidP="00DD69ED">
      <w:pPr>
        <w:tabs>
          <w:tab w:val="left" w:pos="1445"/>
        </w:tabs>
        <w:ind w:left="565" w:hanging="567"/>
        <w:jc w:val="both"/>
        <w:rPr>
          <w:rFonts w:ascii="David" w:hAnsi="David"/>
          <w:b/>
          <w:szCs w:val="24"/>
          <w:rtl/>
        </w:rPr>
      </w:pPr>
    </w:p>
    <w:p w:rsidR="00DD69ED" w:rsidRPr="000B28FD" w:rsidRDefault="00DD69ED" w:rsidP="00DD69ED">
      <w:pPr>
        <w:tabs>
          <w:tab w:val="left" w:pos="1445"/>
        </w:tabs>
        <w:ind w:left="453" w:hanging="426"/>
        <w:jc w:val="both"/>
        <w:rPr>
          <w:rFonts w:ascii="David" w:hAnsi="David"/>
          <w:b/>
          <w:szCs w:val="24"/>
          <w:rtl/>
        </w:rPr>
      </w:pPr>
      <w:r w:rsidRPr="000B28FD">
        <w:rPr>
          <w:rFonts w:ascii="David" w:hAnsi="David"/>
          <w:szCs w:val="24"/>
          <w:rtl/>
        </w:rPr>
        <w:t>2.</w:t>
      </w:r>
      <w:r w:rsidRPr="000B28FD">
        <w:rPr>
          <w:rFonts w:ascii="David" w:hAnsi="David"/>
          <w:szCs w:val="24"/>
          <w:rtl/>
        </w:rPr>
        <w:tab/>
        <w:t>ידוע לי שהאחריות הראשונית והבלעדית לאמור לעיל, מוטלת עלי, ואין בקבלת מסמך זה על ידכם, משום אישורכם לאמור בו.</w:t>
      </w:r>
    </w:p>
    <w:p w:rsidR="00DD69ED" w:rsidRPr="000B28FD" w:rsidRDefault="00DD69ED" w:rsidP="00DD69ED">
      <w:pPr>
        <w:tabs>
          <w:tab w:val="left" w:pos="1445"/>
        </w:tabs>
        <w:ind w:left="565" w:hanging="567"/>
        <w:jc w:val="both"/>
        <w:rPr>
          <w:rFonts w:ascii="David" w:hAnsi="David"/>
          <w:b/>
          <w:szCs w:val="24"/>
          <w:rtl/>
        </w:rPr>
      </w:pPr>
    </w:p>
    <w:p w:rsidR="00DD69ED" w:rsidRPr="000B28FD" w:rsidRDefault="00DD69ED" w:rsidP="00DD69ED">
      <w:pPr>
        <w:tabs>
          <w:tab w:val="left" w:pos="1445"/>
        </w:tabs>
        <w:ind w:left="453" w:hanging="426"/>
        <w:jc w:val="both"/>
        <w:rPr>
          <w:rFonts w:ascii="David" w:hAnsi="David"/>
          <w:b/>
          <w:szCs w:val="24"/>
          <w:rtl/>
        </w:rPr>
      </w:pPr>
      <w:r w:rsidRPr="000B28FD">
        <w:rPr>
          <w:rFonts w:ascii="David" w:hAnsi="David"/>
          <w:szCs w:val="24"/>
          <w:rtl/>
        </w:rPr>
        <w:t>3.</w:t>
      </w:r>
      <w:r w:rsidRPr="000B28FD">
        <w:rPr>
          <w:rFonts w:ascii="David" w:hAnsi="David"/>
          <w:szCs w:val="24"/>
          <w:rtl/>
        </w:rPr>
        <w:tab/>
        <w:t>הריני מתחייב להודיעכם על כל שינוי שיחול בעתיד בהתייחס לבסיס הדיווח כאמור.</w:t>
      </w:r>
    </w:p>
    <w:p w:rsidR="00DD69ED" w:rsidRPr="000B28FD" w:rsidRDefault="00DD69ED" w:rsidP="00DD69ED">
      <w:pPr>
        <w:tabs>
          <w:tab w:val="left" w:pos="1445"/>
        </w:tabs>
        <w:ind w:left="565" w:hanging="567"/>
        <w:jc w:val="both"/>
        <w:rPr>
          <w:rFonts w:ascii="David" w:hAnsi="David"/>
          <w:b/>
          <w:szCs w:val="24"/>
          <w:rtl/>
        </w:rPr>
      </w:pPr>
    </w:p>
    <w:p w:rsidR="00DD69ED" w:rsidRPr="000B28FD" w:rsidRDefault="00DD69ED" w:rsidP="00DD69ED">
      <w:pPr>
        <w:tabs>
          <w:tab w:val="left" w:pos="1445"/>
        </w:tabs>
        <w:ind w:left="565" w:hanging="567"/>
        <w:jc w:val="both"/>
        <w:rPr>
          <w:rFonts w:ascii="David" w:hAnsi="David"/>
          <w:b/>
          <w:szCs w:val="24"/>
          <w:rtl/>
        </w:rPr>
      </w:pPr>
    </w:p>
    <w:p w:rsidR="00DD69ED" w:rsidRPr="000B28FD" w:rsidRDefault="00DD69ED" w:rsidP="00DD69ED">
      <w:pPr>
        <w:tabs>
          <w:tab w:val="left" w:pos="1445"/>
        </w:tabs>
        <w:jc w:val="right"/>
        <w:rPr>
          <w:rFonts w:ascii="David" w:hAnsi="David"/>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DD69ED" w:rsidRPr="000B28FD" w:rsidTr="00EB3C48">
        <w:tc>
          <w:tcPr>
            <w:tcW w:w="3162" w:type="dxa"/>
            <w:tcBorders>
              <w:top w:val="single" w:sz="8" w:space="0" w:color="auto"/>
              <w:left w:val="nil"/>
              <w:bottom w:val="nil"/>
              <w:right w:val="nil"/>
            </w:tcBorders>
            <w:hideMark/>
          </w:tcPr>
          <w:p w:rsidR="00DD69ED" w:rsidRPr="000B28FD" w:rsidRDefault="00DD69ED" w:rsidP="00EB3C48">
            <w:pPr>
              <w:tabs>
                <w:tab w:val="left" w:pos="1445"/>
              </w:tabs>
              <w:jc w:val="center"/>
              <w:rPr>
                <w:rFonts w:ascii="David" w:hAnsi="David"/>
                <w:szCs w:val="24"/>
                <w:rtl/>
              </w:rPr>
            </w:pPr>
            <w:r w:rsidRPr="000B28FD">
              <w:rPr>
                <w:rFonts w:ascii="David" w:hAnsi="David"/>
                <w:szCs w:val="24"/>
                <w:rtl/>
              </w:rPr>
              <w:t>תאריך</w:t>
            </w:r>
          </w:p>
        </w:tc>
        <w:tc>
          <w:tcPr>
            <w:tcW w:w="2367" w:type="dxa"/>
          </w:tcPr>
          <w:p w:rsidR="00DD69ED" w:rsidRPr="000B28FD" w:rsidRDefault="00DD69ED" w:rsidP="00EB3C48">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rsidR="00DD69ED" w:rsidRPr="000B28FD" w:rsidRDefault="00DD69ED" w:rsidP="00EB3C48">
            <w:pPr>
              <w:tabs>
                <w:tab w:val="left" w:pos="1445"/>
              </w:tabs>
              <w:ind w:firstLine="54"/>
              <w:jc w:val="center"/>
              <w:rPr>
                <w:rFonts w:ascii="David" w:hAnsi="David"/>
                <w:szCs w:val="24"/>
                <w:rtl/>
              </w:rPr>
            </w:pPr>
            <w:r w:rsidRPr="000B28FD">
              <w:rPr>
                <w:rFonts w:ascii="David" w:hAnsi="David"/>
                <w:szCs w:val="24"/>
                <w:rtl/>
              </w:rPr>
              <w:t>חתימת וחותמת מטעם המציע</w:t>
            </w:r>
          </w:p>
        </w:tc>
      </w:tr>
    </w:tbl>
    <w:p w:rsidR="00DD69ED" w:rsidRPr="000B28FD" w:rsidRDefault="00DD69ED" w:rsidP="00DD69ED">
      <w:pPr>
        <w:tabs>
          <w:tab w:val="left" w:pos="1445"/>
        </w:tabs>
        <w:rPr>
          <w:rFonts w:ascii="David" w:hAnsi="David"/>
          <w:noProof/>
          <w:szCs w:val="24"/>
          <w:rtl/>
        </w:rPr>
      </w:pPr>
    </w:p>
    <w:p w:rsidR="00DD69ED" w:rsidRPr="000B28FD" w:rsidRDefault="00DD69ED" w:rsidP="00DD69ED">
      <w:pPr>
        <w:tabs>
          <w:tab w:val="left" w:pos="1445"/>
        </w:tabs>
        <w:bidi w:val="0"/>
        <w:rPr>
          <w:rFonts w:ascii="David" w:hAnsi="David"/>
          <w:sz w:val="28"/>
          <w:szCs w:val="28"/>
          <w:rtl/>
        </w:rPr>
      </w:pPr>
      <w:r w:rsidRPr="000B28FD">
        <w:rPr>
          <w:rFonts w:ascii="David" w:hAnsi="David"/>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rsidTr="00EB3C48">
        <w:trPr>
          <w:trHeight w:hRule="exact" w:val="561"/>
          <w:jc w:val="right"/>
        </w:trPr>
        <w:tc>
          <w:tcPr>
            <w:tcW w:w="8958" w:type="dxa"/>
            <w:tcBorders>
              <w:top w:val="nil"/>
              <w:bottom w:val="nil"/>
            </w:tcBorders>
            <w:shd w:val="clear" w:color="auto" w:fill="D9D9D9" w:themeFill="background1" w:themeFillShade="D9"/>
            <w:vAlign w:val="center"/>
          </w:tcPr>
          <w:p w:rsidR="00DD69ED" w:rsidRPr="000B28FD" w:rsidRDefault="00DD69ED" w:rsidP="00EB3C48">
            <w:pPr>
              <w:pStyle w:val="afffd"/>
              <w:tabs>
                <w:tab w:val="left" w:pos="1445"/>
              </w:tabs>
              <w:jc w:val="left"/>
              <w:rPr>
                <w:rFonts w:ascii="David" w:hAnsi="David" w:cs="David"/>
                <w:color w:val="auto"/>
                <w:rtl/>
              </w:rPr>
            </w:pPr>
            <w:r w:rsidRPr="000B28FD">
              <w:rPr>
                <w:rFonts w:ascii="David" w:hAnsi="David" w:cs="David"/>
                <w:color w:val="auto"/>
                <w:rtl/>
              </w:rPr>
              <w:lastRenderedPageBreak/>
              <w:t>נספח יג'</w:t>
            </w:r>
          </w:p>
        </w:tc>
      </w:tr>
      <w:tr w:rsidR="00DD69ED" w:rsidRPr="000B28FD" w:rsidTr="00EB3C48">
        <w:trPr>
          <w:trHeight w:hRule="exact" w:val="561"/>
          <w:jc w:val="right"/>
        </w:trPr>
        <w:tc>
          <w:tcPr>
            <w:tcW w:w="8958" w:type="dxa"/>
            <w:tcBorders>
              <w:top w:val="nil"/>
              <w:bottom w:val="nil"/>
            </w:tcBorders>
            <w:shd w:val="clear" w:color="auto" w:fill="1B3461"/>
            <w:vAlign w:val="center"/>
          </w:tcPr>
          <w:p w:rsidR="00DD69ED" w:rsidRPr="000B28FD" w:rsidRDefault="00DD69ED" w:rsidP="00EB3C48">
            <w:pPr>
              <w:pStyle w:val="afffd"/>
              <w:tabs>
                <w:tab w:val="left" w:pos="1445"/>
              </w:tabs>
              <w:jc w:val="left"/>
              <w:rPr>
                <w:rFonts w:ascii="David" w:hAnsi="David" w:cs="David"/>
                <w:rtl/>
              </w:rPr>
            </w:pPr>
            <w:r w:rsidRPr="000B28FD">
              <w:rPr>
                <w:rFonts w:ascii="David" w:hAnsi="David" w:cs="David"/>
                <w:b w:val="0"/>
                <w:i/>
                <w:rtl/>
              </w:rPr>
              <w:t>בקשה בדבר חיסיון חלקים בהצעה</w:t>
            </w:r>
          </w:p>
        </w:tc>
      </w:tr>
    </w:tbl>
    <w:p w:rsidR="00DD69ED" w:rsidRPr="000B28FD" w:rsidRDefault="00DD69ED" w:rsidP="00DD69ED">
      <w:pPr>
        <w:tabs>
          <w:tab w:val="left" w:pos="1445"/>
        </w:tabs>
        <w:rPr>
          <w:rFonts w:ascii="David" w:hAnsi="David"/>
          <w:rtl/>
        </w:rPr>
      </w:pPr>
    </w:p>
    <w:p w:rsidR="00DD69ED" w:rsidRPr="000B28FD" w:rsidRDefault="00DD69ED" w:rsidP="00DD69ED">
      <w:pPr>
        <w:tabs>
          <w:tab w:val="left" w:pos="1445"/>
        </w:tabs>
        <w:jc w:val="both"/>
        <w:rPr>
          <w:rFonts w:ascii="David" w:hAnsi="David"/>
          <w:szCs w:val="24"/>
          <w:rtl/>
        </w:rPr>
      </w:pPr>
      <w:r w:rsidRPr="000B28FD">
        <w:rPr>
          <w:rFonts w:ascii="David" w:hAnsi="David"/>
          <w:szCs w:val="24"/>
          <w:rtl/>
        </w:rPr>
        <w:t>אני מבקש שלא תינתן זכות עיון בסעיפים הבאים בהצעתי, בשל היותם סוד מסחרי או מקצועי:</w:t>
      </w:r>
    </w:p>
    <w:p w:rsidR="00DD69ED" w:rsidRPr="000B28FD" w:rsidRDefault="00DD69ED" w:rsidP="00DD69ED">
      <w:pPr>
        <w:tabs>
          <w:tab w:val="left" w:pos="1445"/>
        </w:tabs>
        <w:jc w:val="both"/>
        <w:rPr>
          <w:rFonts w:ascii="David" w:hAnsi="David"/>
          <w:szCs w:val="24"/>
          <w:rtl/>
        </w:rPr>
      </w:pPr>
    </w:p>
    <w:p w:rsidR="00DD69ED" w:rsidRPr="000B28FD" w:rsidRDefault="00DD69ED" w:rsidP="00DD69ED">
      <w:pPr>
        <w:tabs>
          <w:tab w:val="left" w:pos="1445"/>
        </w:tabs>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w:t>
      </w:r>
      <w:bookmarkStart w:id="5" w:name="_GoBack"/>
      <w:bookmarkEnd w:id="5"/>
      <w:r w:rsidRPr="000B28FD">
        <w:rPr>
          <w:rFonts w:ascii="David" w:hAnsi="David"/>
          <w:szCs w:val="24"/>
          <w:rtl/>
        </w:rPr>
        <w:t>________________________</w:t>
      </w: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וכן מעמוד ___ בהצעה בדבר ___________________________________________ ועד עמוד ____ בהצעה בדבר _____________________________________________.</w:t>
      </w: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מוסכם עלי, כי אם ועדת המכרזים תקבל את בקשתי הנ"ל, אזי סעיפים מקבילים ביתר ההצעות שיוגשו במסגרת מכרז זה, יהיו חסויים בפניי.</w:t>
      </w: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חתימת המציע:</w:t>
      </w: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DD69ED" w:rsidRPr="000B28FD" w:rsidTr="00EB3C48">
        <w:tc>
          <w:tcPr>
            <w:tcW w:w="2002" w:type="dxa"/>
            <w:tcBorders>
              <w:top w:val="single" w:sz="4" w:space="0" w:color="auto"/>
            </w:tcBorders>
          </w:tcPr>
          <w:p w:rsidR="00DD69ED" w:rsidRPr="000B28FD" w:rsidRDefault="00DD69ED" w:rsidP="00EB3C48">
            <w:pPr>
              <w:tabs>
                <w:tab w:val="left" w:pos="1445"/>
              </w:tabs>
              <w:spacing w:line="360" w:lineRule="auto"/>
              <w:jc w:val="center"/>
              <w:rPr>
                <w:rFonts w:ascii="David" w:hAnsi="David"/>
                <w:szCs w:val="24"/>
                <w:rtl/>
              </w:rPr>
            </w:pPr>
            <w:r w:rsidRPr="000B28FD">
              <w:rPr>
                <w:rFonts w:ascii="David" w:hAnsi="David"/>
                <w:szCs w:val="24"/>
                <w:rtl/>
              </w:rPr>
              <w:t>תאריך</w:t>
            </w:r>
          </w:p>
        </w:tc>
        <w:tc>
          <w:tcPr>
            <w:tcW w:w="284" w:type="dxa"/>
          </w:tcPr>
          <w:p w:rsidR="00DD69ED" w:rsidRPr="000B28FD" w:rsidRDefault="00DD69ED" w:rsidP="00EB3C48">
            <w:pPr>
              <w:tabs>
                <w:tab w:val="left" w:pos="1445"/>
              </w:tabs>
              <w:spacing w:line="360" w:lineRule="auto"/>
              <w:jc w:val="both"/>
              <w:rPr>
                <w:rFonts w:ascii="David" w:hAnsi="David"/>
                <w:szCs w:val="24"/>
                <w:rtl/>
              </w:rPr>
            </w:pPr>
          </w:p>
        </w:tc>
        <w:tc>
          <w:tcPr>
            <w:tcW w:w="2126" w:type="dxa"/>
            <w:tcBorders>
              <w:top w:val="single" w:sz="4" w:space="0" w:color="auto"/>
            </w:tcBorders>
          </w:tcPr>
          <w:p w:rsidR="00DD69ED" w:rsidRPr="000B28FD" w:rsidRDefault="00DD69ED" w:rsidP="00EB3C48">
            <w:pPr>
              <w:tabs>
                <w:tab w:val="left" w:pos="1445"/>
              </w:tabs>
              <w:spacing w:line="360" w:lineRule="auto"/>
              <w:jc w:val="center"/>
              <w:rPr>
                <w:rFonts w:ascii="David" w:hAnsi="David"/>
                <w:szCs w:val="24"/>
                <w:rtl/>
              </w:rPr>
            </w:pPr>
            <w:r w:rsidRPr="000B28FD">
              <w:rPr>
                <w:rFonts w:ascii="David" w:hAnsi="David"/>
                <w:szCs w:val="24"/>
                <w:rtl/>
              </w:rPr>
              <w:t>שם המציע</w:t>
            </w:r>
          </w:p>
        </w:tc>
        <w:tc>
          <w:tcPr>
            <w:tcW w:w="283" w:type="dxa"/>
          </w:tcPr>
          <w:p w:rsidR="00DD69ED" w:rsidRPr="000B28FD" w:rsidRDefault="00DD69ED" w:rsidP="00EB3C48">
            <w:pPr>
              <w:tabs>
                <w:tab w:val="left" w:pos="1445"/>
              </w:tabs>
              <w:spacing w:line="360" w:lineRule="auto"/>
              <w:jc w:val="both"/>
              <w:rPr>
                <w:rFonts w:ascii="David" w:hAnsi="David"/>
                <w:szCs w:val="24"/>
                <w:rtl/>
              </w:rPr>
            </w:pPr>
          </w:p>
        </w:tc>
        <w:tc>
          <w:tcPr>
            <w:tcW w:w="2127" w:type="dxa"/>
            <w:tcBorders>
              <w:top w:val="single" w:sz="4" w:space="0" w:color="auto"/>
            </w:tcBorders>
          </w:tcPr>
          <w:p w:rsidR="00DD69ED" w:rsidRPr="000B28FD" w:rsidRDefault="00DD69ED" w:rsidP="00EB3C48">
            <w:pPr>
              <w:tabs>
                <w:tab w:val="left" w:pos="1445"/>
              </w:tabs>
              <w:spacing w:line="360" w:lineRule="auto"/>
              <w:jc w:val="center"/>
              <w:rPr>
                <w:rFonts w:ascii="David" w:hAnsi="David"/>
                <w:szCs w:val="24"/>
                <w:rtl/>
              </w:rPr>
            </w:pPr>
            <w:r w:rsidRPr="000B28FD">
              <w:rPr>
                <w:rFonts w:ascii="David" w:hAnsi="David"/>
                <w:szCs w:val="24"/>
                <w:rtl/>
              </w:rPr>
              <w:t xml:space="preserve">מס' ח.פ/עוסק מורשה </w:t>
            </w:r>
          </w:p>
        </w:tc>
        <w:tc>
          <w:tcPr>
            <w:tcW w:w="283" w:type="dxa"/>
          </w:tcPr>
          <w:p w:rsidR="00DD69ED" w:rsidRPr="000B28FD" w:rsidRDefault="00DD69ED" w:rsidP="00EB3C48">
            <w:pPr>
              <w:tabs>
                <w:tab w:val="left" w:pos="1445"/>
              </w:tabs>
              <w:spacing w:line="360" w:lineRule="auto"/>
              <w:jc w:val="both"/>
              <w:rPr>
                <w:rFonts w:ascii="David" w:hAnsi="David"/>
                <w:szCs w:val="24"/>
                <w:rtl/>
              </w:rPr>
            </w:pPr>
          </w:p>
        </w:tc>
        <w:tc>
          <w:tcPr>
            <w:tcW w:w="1985" w:type="dxa"/>
            <w:tcBorders>
              <w:top w:val="single" w:sz="4" w:space="0" w:color="auto"/>
            </w:tcBorders>
          </w:tcPr>
          <w:p w:rsidR="00DD69ED" w:rsidRPr="000B28FD" w:rsidRDefault="00DD69ED" w:rsidP="00EB3C48">
            <w:pPr>
              <w:tabs>
                <w:tab w:val="left" w:pos="1445"/>
              </w:tabs>
              <w:spacing w:line="360" w:lineRule="auto"/>
              <w:jc w:val="center"/>
              <w:rPr>
                <w:rFonts w:ascii="David" w:hAnsi="David"/>
                <w:szCs w:val="24"/>
                <w:rtl/>
              </w:rPr>
            </w:pPr>
            <w:r w:rsidRPr="000B28FD">
              <w:rPr>
                <w:rFonts w:ascii="David" w:hAnsi="David"/>
                <w:szCs w:val="24"/>
                <w:rtl/>
              </w:rPr>
              <w:t>חתימה / חותמת</w:t>
            </w:r>
          </w:p>
        </w:tc>
      </w:tr>
    </w:tbl>
    <w:p w:rsidR="006A0139" w:rsidRPr="00DD69ED" w:rsidRDefault="006A0139" w:rsidP="00AE4B60">
      <w:pPr>
        <w:tabs>
          <w:tab w:val="left" w:pos="1445"/>
        </w:tabs>
      </w:pPr>
    </w:p>
    <w:sectPr w:rsidR="006A0139" w:rsidRPr="00DD69ED" w:rsidSect="00314B9E">
      <w:headerReference w:type="even" r:id="rId15"/>
      <w:headerReference w:type="default" r:id="rId16"/>
      <w:footerReference w:type="default" r:id="rId17"/>
      <w:headerReference w:type="first" r:id="rId18"/>
      <w:footerReference w:type="first" r:id="rId19"/>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454A" w:rsidRDefault="00DC454A">
      <w:r>
        <w:separator/>
      </w:r>
    </w:p>
  </w:endnote>
  <w:endnote w:type="continuationSeparator" w:id="0">
    <w:p w:rsidR="00DC454A" w:rsidRDefault="00DC454A">
      <w:r>
        <w:continuationSeparator/>
      </w:r>
    </w:p>
  </w:endnote>
  <w:endnote w:type="continuationNotice" w:id="1">
    <w:p w:rsidR="00DC454A" w:rsidRDefault="00DC45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F40" w:rsidRDefault="00A00F40"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737161" w:rsidRPr="00737161">
      <w:rPr>
        <w:noProof/>
        <w:rtl/>
        <w:lang w:val="he-IL"/>
      </w:rPr>
      <w:t>42</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737161">
      <w:rPr>
        <w:noProof/>
        <w:rtl/>
      </w:rPr>
      <w:t>42</w:t>
    </w:r>
    <w:r>
      <w:rPr>
        <w:noProof/>
      </w:rPr>
      <w:fldChar w:fldCharType="end"/>
    </w:r>
    <w:r>
      <w:rPr>
        <w:rFonts w:hint="cs"/>
        <w:rtl/>
      </w:rPr>
      <w:t xml:space="preserve"> עמודים</w:t>
    </w:r>
  </w:p>
  <w:p w:rsidR="00A00F40" w:rsidRDefault="00A00F40"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A00F40" w:rsidRPr="00F757BF" w:rsidRDefault="00A00F40" w:rsidP="00F757BF">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F40" w:rsidRDefault="00A00F40">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AE4B60" w:rsidRPr="00AE4B60">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AE4B60">
      <w:rPr>
        <w:noProof/>
        <w:rtl/>
      </w:rPr>
      <w:t>43</w:t>
    </w:r>
    <w:r>
      <w:rPr>
        <w:noProof/>
      </w:rPr>
      <w:fldChar w:fldCharType="end"/>
    </w:r>
    <w:r>
      <w:rPr>
        <w:rFonts w:hint="cs"/>
        <w:rtl/>
      </w:rPr>
      <w:t xml:space="preserve"> עמודים</w:t>
    </w:r>
  </w:p>
  <w:p w:rsidR="00A00F40" w:rsidRDefault="00A00F40"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A00F40" w:rsidRDefault="00A00F40">
    <w:pPr>
      <w:pBdr>
        <w:top w:val="single" w:sz="6" w:space="1" w:color="auto"/>
      </w:pBdr>
      <w:jc w:val="center"/>
      <w:rPr>
        <w:rtl/>
      </w:rPr>
    </w:pPr>
    <w:r>
      <w:rPr>
        <w:rFonts w:hint="cs"/>
        <w:noProof/>
        <w:rtl/>
      </w:rPr>
      <w:drawing>
        <wp:anchor distT="0" distB="0" distL="114300" distR="114300" simplePos="0" relativeHeight="251657728" behindDoc="0" locked="0" layoutInCell="1" allowOverlap="1" wp14:anchorId="620ECF21" wp14:editId="607F1126">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rsidR="00A00F40" w:rsidRDefault="00A00F40" w:rsidP="0039164F">
    <w:pPr>
      <w:pBdr>
        <w:top w:val="single" w:sz="6" w:space="1" w:color="auto"/>
      </w:pBdr>
      <w:jc w:val="center"/>
      <w:rPr>
        <w:rtl/>
      </w:rPr>
    </w:pPr>
    <w:r w:rsidRPr="000A474B">
      <w:rPr>
        <w:rFonts w:hint="cs"/>
        <w:rtl/>
      </w:rPr>
      <w:t xml:space="preserve">רח' </w:t>
    </w:r>
    <w:r>
      <w:rPr>
        <w:rFonts w:hint="cs"/>
        <w:rtl/>
      </w:rPr>
      <w:t>בנק ישראל 7</w:t>
    </w:r>
    <w:r w:rsidRPr="000A474B">
      <w:rPr>
        <w:rFonts w:hint="cs"/>
        <w:rtl/>
      </w:rPr>
      <w:t xml:space="preserve"> ירושלים</w:t>
    </w:r>
    <w:r>
      <w:rPr>
        <w:rFonts w:hint="cs"/>
        <w:rtl/>
      </w:rPr>
      <w:t>,</w:t>
    </w:r>
    <w:r w:rsidRPr="000A474B">
      <w:rPr>
        <w:rFonts w:hint="cs"/>
        <w:rtl/>
      </w:rPr>
      <w:t xml:space="preserve"> טל'</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074-7681764</w:t>
        </w:r>
      </w:sdtContent>
    </w:sdt>
  </w:p>
  <w:p w:rsidR="00A00F40" w:rsidRDefault="00A00F40" w:rsidP="004D6DE5">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454A" w:rsidRDefault="00DC454A">
      <w:r>
        <w:separator/>
      </w:r>
    </w:p>
  </w:footnote>
  <w:footnote w:type="continuationSeparator" w:id="0">
    <w:p w:rsidR="00DC454A" w:rsidRDefault="00DC454A">
      <w:r>
        <w:continuationSeparator/>
      </w:r>
    </w:p>
  </w:footnote>
  <w:footnote w:type="continuationNotice" w:id="1">
    <w:p w:rsidR="00DC454A" w:rsidRDefault="00DC454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F40" w:rsidRDefault="00A00F40">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A00F40" w:rsidRPr="00C01540" w:rsidTr="00E27F1D">
      <w:trPr>
        <w:trHeight w:val="284"/>
        <w:jc w:val="center"/>
      </w:trPr>
      <w:tc>
        <w:tcPr>
          <w:tcW w:w="851" w:type="dxa"/>
          <w:vAlign w:val="center"/>
        </w:tcPr>
        <w:p w:rsidR="00A00F40" w:rsidRPr="00C01540" w:rsidRDefault="00A00F40" w:rsidP="00EA0EA5">
          <w:pPr>
            <w:pStyle w:val="ad"/>
            <w:tabs>
              <w:tab w:val="left" w:pos="2447"/>
            </w:tabs>
            <w:spacing w:line="276" w:lineRule="auto"/>
            <w:jc w:val="center"/>
            <w:rPr>
              <w:b/>
              <w:bCs/>
              <w:rtl/>
            </w:rPr>
          </w:pPr>
          <w:r w:rsidRPr="00C01540">
            <w:object w:dxaOrig="784" w:dyaOrig="931" w14:anchorId="2D9354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30pt;mso-position-vertical:absolute" o:allowoverlap="f">
                <v:imagedata r:id="rId1" o:title=""/>
              </v:shape>
              <o:OLEObject Type="Embed" ProgID="Word.Picture.8" ShapeID="_x0000_i1025" DrawAspect="Content" ObjectID="_1721992848" r:id="rId2"/>
            </w:object>
          </w:r>
        </w:p>
      </w:tc>
      <w:tc>
        <w:tcPr>
          <w:tcW w:w="4384" w:type="dxa"/>
          <w:vAlign w:val="center"/>
        </w:tcPr>
        <w:p w:rsidR="00A00F40" w:rsidRPr="008119DF" w:rsidRDefault="00A00F40" w:rsidP="00EA0EA5">
          <w:pPr>
            <w:pStyle w:val="ad"/>
            <w:tabs>
              <w:tab w:val="left" w:pos="2447"/>
            </w:tabs>
            <w:spacing w:line="276" w:lineRule="auto"/>
            <w:rPr>
              <w:b/>
              <w:bCs/>
              <w:sz w:val="32"/>
              <w:szCs w:val="32"/>
              <w:rtl/>
            </w:rPr>
          </w:pPr>
          <w:r w:rsidRPr="008119DF">
            <w:rPr>
              <w:rFonts w:hint="cs"/>
              <w:b/>
              <w:bCs/>
              <w:sz w:val="32"/>
              <w:szCs w:val="32"/>
              <w:rtl/>
            </w:rPr>
            <w:t>מדינת ישראל</w:t>
          </w:r>
        </w:p>
        <w:p w:rsidR="00A00F40" w:rsidRPr="00C01540" w:rsidRDefault="00A00F40" w:rsidP="00EA0EA5">
          <w:pPr>
            <w:pStyle w:val="ad"/>
            <w:tabs>
              <w:tab w:val="left" w:pos="2447"/>
            </w:tabs>
            <w:spacing w:line="276" w:lineRule="auto"/>
            <w:rPr>
              <w:b/>
              <w:bCs/>
              <w:rtl/>
            </w:rPr>
          </w:pPr>
          <w:r w:rsidRPr="00C01540">
            <w:rPr>
              <w:rFonts w:hint="cs"/>
              <w:b/>
              <w:bCs/>
              <w:rtl/>
            </w:rPr>
            <w:t>משרד האנרגיה</w:t>
          </w:r>
        </w:p>
      </w:tc>
      <w:tc>
        <w:tcPr>
          <w:tcW w:w="4688" w:type="dxa"/>
          <w:vAlign w:val="center"/>
        </w:tcPr>
        <w:p w:rsidR="00A00F40" w:rsidRPr="00C01540" w:rsidRDefault="00A00F40" w:rsidP="006909FD">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rFonts w:hint="cs"/>
                <w:b/>
                <w:bCs/>
                <w:rtl/>
              </w:rPr>
              <w:alias w:val="כותרת"/>
              <w:tag w:val=""/>
              <w:id w:val="1410191963"/>
              <w:lock w:val="contentLocked"/>
              <w:placeholder>
                <w:docPart w:val="094D0ACB60994C9D962323805D73A6CA"/>
              </w:placeholder>
              <w:dataBinding w:prefixMappings="xmlns:ns0='http://purl.org/dc/elements/1.1/' xmlns:ns1='http://schemas.openxmlformats.org/package/2006/metadata/core-properties' " w:xpath="/ns1:coreProperties[1]/ns0:title[1]" w:storeItemID="{6C3C8BC8-F283-45AE-878A-BAB7291924A1}"/>
              <w:text/>
            </w:sdtPr>
            <w:sdtEndPr/>
            <w:sdtContent>
              <w:r>
                <w:rPr>
                  <w:b/>
                  <w:bCs/>
                </w:rPr>
                <w:t>33/2022</w:t>
              </w:r>
            </w:sdtContent>
          </w:sdt>
          <w:r>
            <w:rPr>
              <w:rFonts w:hint="cs"/>
              <w:b/>
              <w:bCs/>
              <w:rtl/>
            </w:rPr>
            <w:t xml:space="preserve"> </w:t>
          </w:r>
        </w:p>
      </w:tc>
    </w:tr>
  </w:tbl>
  <w:p w:rsidR="00A00F40" w:rsidRPr="008B766D" w:rsidRDefault="00A00F40" w:rsidP="00591BAD">
    <w:pPr>
      <w:pStyle w:val="ad"/>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F40" w:rsidRDefault="00DC454A" w:rsidP="00EA4FBF">
    <w:pPr>
      <w:pStyle w:val="ad"/>
      <w:spacing w:line="276" w:lineRule="auto"/>
      <w:jc w:val="center"/>
      <w:rPr>
        <w:b/>
        <w:bCs/>
        <w:szCs w:val="40"/>
        <w:rtl/>
      </w:rPr>
    </w:pPr>
    <w:r>
      <w:rPr>
        <w:b/>
        <w:bCs/>
        <w:noProof/>
        <w:szCs w:val="40"/>
        <w:rtl/>
      </w:rPr>
      <w:object w:dxaOrig="1440" w:dyaOrig="1440" w14:anchorId="6A7F8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3872;visibility:visible;mso-wrap-edited:f">
          <v:imagedata r:id="rId1" o:title=""/>
          <w10:wrap type="topAndBottom"/>
        </v:shape>
        <o:OLEObject Type="Embed" ProgID="Word.Picture.8" ShapeID="_x0000_s2049" DrawAspect="Content" ObjectID="_1721992849" r:id="rId2"/>
      </w:object>
    </w:r>
  </w:p>
  <w:p w:rsidR="00A00F40" w:rsidRDefault="00A00F40" w:rsidP="00EA4FBF">
    <w:pPr>
      <w:pStyle w:val="ad"/>
      <w:spacing w:line="276" w:lineRule="auto"/>
      <w:jc w:val="center"/>
      <w:rPr>
        <w:b/>
        <w:bCs/>
        <w:szCs w:val="40"/>
        <w:rtl/>
      </w:rPr>
    </w:pPr>
    <w:r>
      <w:rPr>
        <w:b/>
        <w:bCs/>
        <w:szCs w:val="40"/>
        <w:rtl/>
      </w:rPr>
      <w:t>מדינת ישראל</w:t>
    </w:r>
  </w:p>
  <w:p w:rsidR="00A00F40" w:rsidRDefault="00A00F40" w:rsidP="00EA4FBF">
    <w:pPr>
      <w:pStyle w:val="ad"/>
      <w:tabs>
        <w:tab w:val="left" w:pos="2447"/>
      </w:tabs>
      <w:spacing w:line="276" w:lineRule="auto"/>
      <w:jc w:val="center"/>
      <w:rPr>
        <w:b/>
        <w:bCs/>
        <w:szCs w:val="32"/>
        <w:rtl/>
      </w:rPr>
    </w:pPr>
    <w:r>
      <w:rPr>
        <w:rFonts w:hint="cs"/>
        <w:b/>
        <w:bCs/>
        <w:szCs w:val="32"/>
        <w:rtl/>
      </w:rPr>
      <w:t>משרד האנרגיה</w:t>
    </w:r>
  </w:p>
  <w:p w:rsidR="00A00F40" w:rsidRDefault="00A00F40"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FF6F89"/>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600577A"/>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66F1060"/>
    <w:multiLevelType w:val="multilevel"/>
    <w:tmpl w:val="7D86F8A2"/>
    <w:numStyleLink w:val="a1"/>
  </w:abstractNum>
  <w:abstractNum w:abstractNumId="15"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7"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10B94967"/>
    <w:multiLevelType w:val="hybridMultilevel"/>
    <w:tmpl w:val="637E45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3"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5"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6"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7"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8"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1"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5"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43A0805"/>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13"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8"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9"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91F3F1C"/>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13"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4"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5"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6"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8"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0" w15:restartNumberingAfterBreak="0">
    <w:nsid w:val="35733F79"/>
    <w:multiLevelType w:val="multilevel"/>
    <w:tmpl w:val="AAD2C73C"/>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13"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2" w15:restartNumberingAfterBreak="0">
    <w:nsid w:val="383F03A5"/>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999" w:hanging="432"/>
      </w:pPr>
    </w:lvl>
    <w:lvl w:ilvl="2">
      <w:start w:val="1"/>
      <w:numFmt w:val="decimal"/>
      <w:lvlText w:val="%1.%2.%3."/>
      <w:lvlJc w:val="left"/>
      <w:pPr>
        <w:ind w:left="1213"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4" w15:restartNumberingAfterBreak="0">
    <w:nsid w:val="3B3F2019"/>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B794F32"/>
    <w:multiLevelType w:val="multilevel"/>
    <w:tmpl w:val="8F30A2C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7"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8" w15:restartNumberingAfterBreak="0">
    <w:nsid w:val="423A6993"/>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2FB60DC"/>
    <w:multiLevelType w:val="hybridMultilevel"/>
    <w:tmpl w:val="914204CE"/>
    <w:lvl w:ilvl="0" w:tplc="E7203FD0">
      <w:start w:val="20"/>
      <w:numFmt w:val="bullet"/>
      <w:lvlText w:val=""/>
      <w:lvlJc w:val="left"/>
      <w:pPr>
        <w:ind w:left="529" w:hanging="360"/>
      </w:pPr>
      <w:rPr>
        <w:rFonts w:ascii="Symbol" w:eastAsia="Times New Roman" w:hAnsi="Symbol" w:cs="David" w:hint="default"/>
      </w:rPr>
    </w:lvl>
    <w:lvl w:ilvl="1" w:tplc="04090003" w:tentative="1">
      <w:start w:val="1"/>
      <w:numFmt w:val="bullet"/>
      <w:lvlText w:val="o"/>
      <w:lvlJc w:val="left"/>
      <w:pPr>
        <w:ind w:left="1249" w:hanging="360"/>
      </w:pPr>
      <w:rPr>
        <w:rFonts w:ascii="Courier New" w:hAnsi="Courier New" w:cs="Courier New" w:hint="default"/>
      </w:rPr>
    </w:lvl>
    <w:lvl w:ilvl="2" w:tplc="04090005" w:tentative="1">
      <w:start w:val="1"/>
      <w:numFmt w:val="bullet"/>
      <w:lvlText w:val=""/>
      <w:lvlJc w:val="left"/>
      <w:pPr>
        <w:ind w:left="1969" w:hanging="360"/>
      </w:pPr>
      <w:rPr>
        <w:rFonts w:ascii="Wingdings" w:hAnsi="Wingdings" w:hint="default"/>
      </w:rPr>
    </w:lvl>
    <w:lvl w:ilvl="3" w:tplc="04090001" w:tentative="1">
      <w:start w:val="1"/>
      <w:numFmt w:val="bullet"/>
      <w:lvlText w:val=""/>
      <w:lvlJc w:val="left"/>
      <w:pPr>
        <w:ind w:left="2689" w:hanging="360"/>
      </w:pPr>
      <w:rPr>
        <w:rFonts w:ascii="Symbol" w:hAnsi="Symbol" w:hint="default"/>
      </w:rPr>
    </w:lvl>
    <w:lvl w:ilvl="4" w:tplc="04090003" w:tentative="1">
      <w:start w:val="1"/>
      <w:numFmt w:val="bullet"/>
      <w:lvlText w:val="o"/>
      <w:lvlJc w:val="left"/>
      <w:pPr>
        <w:ind w:left="3409" w:hanging="360"/>
      </w:pPr>
      <w:rPr>
        <w:rFonts w:ascii="Courier New" w:hAnsi="Courier New" w:cs="Courier New" w:hint="default"/>
      </w:rPr>
    </w:lvl>
    <w:lvl w:ilvl="5" w:tplc="04090005" w:tentative="1">
      <w:start w:val="1"/>
      <w:numFmt w:val="bullet"/>
      <w:lvlText w:val=""/>
      <w:lvlJc w:val="left"/>
      <w:pPr>
        <w:ind w:left="4129" w:hanging="360"/>
      </w:pPr>
      <w:rPr>
        <w:rFonts w:ascii="Wingdings" w:hAnsi="Wingdings" w:hint="default"/>
      </w:rPr>
    </w:lvl>
    <w:lvl w:ilvl="6" w:tplc="04090001" w:tentative="1">
      <w:start w:val="1"/>
      <w:numFmt w:val="bullet"/>
      <w:lvlText w:val=""/>
      <w:lvlJc w:val="left"/>
      <w:pPr>
        <w:ind w:left="4849" w:hanging="360"/>
      </w:pPr>
      <w:rPr>
        <w:rFonts w:ascii="Symbol" w:hAnsi="Symbol" w:hint="default"/>
      </w:rPr>
    </w:lvl>
    <w:lvl w:ilvl="7" w:tplc="04090003" w:tentative="1">
      <w:start w:val="1"/>
      <w:numFmt w:val="bullet"/>
      <w:lvlText w:val="o"/>
      <w:lvlJc w:val="left"/>
      <w:pPr>
        <w:ind w:left="5569" w:hanging="360"/>
      </w:pPr>
      <w:rPr>
        <w:rFonts w:ascii="Courier New" w:hAnsi="Courier New" w:cs="Courier New" w:hint="default"/>
      </w:rPr>
    </w:lvl>
    <w:lvl w:ilvl="8" w:tplc="04090005" w:tentative="1">
      <w:start w:val="1"/>
      <w:numFmt w:val="bullet"/>
      <w:lvlText w:val=""/>
      <w:lvlJc w:val="left"/>
      <w:pPr>
        <w:ind w:left="6289" w:hanging="360"/>
      </w:pPr>
      <w:rPr>
        <w:rFonts w:ascii="Wingdings" w:hAnsi="Wingdings" w:hint="default"/>
      </w:rPr>
    </w:lvl>
  </w:abstractNum>
  <w:abstractNum w:abstractNumId="61"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2" w15:restartNumberingAfterBreak="0">
    <w:nsid w:val="46876636"/>
    <w:multiLevelType w:val="multilevel"/>
    <w:tmpl w:val="E132E5E8"/>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712"/>
        </w:tabs>
        <w:ind w:left="1496"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4"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5"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6"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7"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9"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0"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2"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3"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4"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5"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6"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7" w15:restartNumberingAfterBreak="0">
    <w:nsid w:val="57C27C4D"/>
    <w:multiLevelType w:val="multilevel"/>
    <w:tmpl w:val="AAD2C73C"/>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13"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79"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0"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2"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3"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84"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5"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87" w15:restartNumberingAfterBreak="0">
    <w:nsid w:val="66C74010"/>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88"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89"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0"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1"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2"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94"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7" w15:restartNumberingAfterBreak="0">
    <w:nsid w:val="6F887229"/>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99" w15:restartNumberingAfterBreak="0">
    <w:nsid w:val="70FB11B8"/>
    <w:multiLevelType w:val="hybridMultilevel"/>
    <w:tmpl w:val="CD5CCFD0"/>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1"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2"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3"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4"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05"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06"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7"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09"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3"/>
  </w:num>
  <w:num w:numId="2">
    <w:abstractNumId w:val="106"/>
  </w:num>
  <w:num w:numId="3">
    <w:abstractNumId w:val="47"/>
  </w:num>
  <w:num w:numId="4">
    <w:abstractNumId w:val="35"/>
  </w:num>
  <w:num w:numId="5">
    <w:abstractNumId w:val="72"/>
  </w:num>
  <w:num w:numId="6">
    <w:abstractNumId w:val="94"/>
  </w:num>
  <w:num w:numId="7">
    <w:abstractNumId w:val="12"/>
  </w:num>
  <w:num w:numId="8">
    <w:abstractNumId w:val="42"/>
  </w:num>
  <w:num w:numId="9">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3"/>
  </w:num>
  <w:num w:numId="12">
    <w:abstractNumId w:val="24"/>
  </w:num>
  <w:num w:numId="13">
    <w:abstractNumId w:val="101"/>
  </w:num>
  <w:num w:numId="14">
    <w:abstractNumId w:val="37"/>
  </w:num>
  <w:num w:numId="15">
    <w:abstractNumId w:val="77"/>
  </w:num>
  <w:num w:numId="16">
    <w:abstractNumId w:val="104"/>
  </w:num>
  <w:num w:numId="17">
    <w:abstractNumId w:val="81"/>
  </w:num>
  <w:num w:numId="18">
    <w:abstractNumId w:val="67"/>
  </w:num>
  <w:num w:numId="19">
    <w:abstractNumId w:val="84"/>
  </w:num>
  <w:num w:numId="20">
    <w:abstractNumId w:val="78"/>
  </w:num>
  <w:num w:numId="21">
    <w:abstractNumId w:val="44"/>
  </w:num>
  <w:num w:numId="22">
    <w:abstractNumId w:val="66"/>
  </w:num>
  <w:num w:numId="23">
    <w:abstractNumId w:val="95"/>
  </w:num>
  <w:num w:numId="24">
    <w:abstractNumId w:val="22"/>
  </w:num>
  <w:num w:numId="25">
    <w:abstractNumId w:val="39"/>
  </w:num>
  <w:num w:numId="26">
    <w:abstractNumId w:val="61"/>
  </w:num>
  <w:num w:numId="27">
    <w:abstractNumId w:val="27"/>
  </w:num>
  <w:num w:numId="28">
    <w:abstractNumId w:val="86"/>
  </w:num>
  <w:num w:numId="29">
    <w:abstractNumId w:val="71"/>
  </w:num>
  <w:num w:numId="30">
    <w:abstractNumId w:val="96"/>
  </w:num>
  <w:num w:numId="31">
    <w:abstractNumId w:val="68"/>
  </w:num>
  <w:num w:numId="32">
    <w:abstractNumId w:val="98"/>
  </w:num>
  <w:num w:numId="33">
    <w:abstractNumId w:val="70"/>
  </w:num>
  <w:num w:numId="34">
    <w:abstractNumId w:val="29"/>
  </w:num>
  <w:num w:numId="35">
    <w:abstractNumId w:val="69"/>
  </w:num>
  <w:num w:numId="36">
    <w:abstractNumId w:val="19"/>
  </w:num>
  <w:num w:numId="37">
    <w:abstractNumId w:val="108"/>
  </w:num>
  <w:num w:numId="38">
    <w:abstractNumId w:val="14"/>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39">
    <w:abstractNumId w:val="102"/>
  </w:num>
  <w:num w:numId="40">
    <w:abstractNumId w:val="28"/>
  </w:num>
  <w:num w:numId="41">
    <w:abstractNumId w:val="92"/>
  </w:num>
  <w:num w:numId="42">
    <w:abstractNumId w:val="17"/>
  </w:num>
  <w:num w:numId="43">
    <w:abstractNumId w:val="90"/>
  </w:num>
  <w:num w:numId="44">
    <w:abstractNumId w:val="30"/>
  </w:num>
  <w:num w:numId="45">
    <w:abstractNumId w:val="46"/>
  </w:num>
  <w:num w:numId="46">
    <w:abstractNumId w:val="75"/>
  </w:num>
  <w:num w:numId="47">
    <w:abstractNumId w:val="16"/>
  </w:num>
  <w:num w:numId="48">
    <w:abstractNumId w:val="9"/>
  </w:num>
  <w:num w:numId="49">
    <w:abstractNumId w:val="40"/>
  </w:num>
  <w:num w:numId="50">
    <w:abstractNumId w:val="105"/>
  </w:num>
  <w:num w:numId="51">
    <w:abstractNumId w:val="48"/>
  </w:num>
  <w:num w:numId="52">
    <w:abstractNumId w:val="107"/>
  </w:num>
  <w:num w:numId="53">
    <w:abstractNumId w:val="82"/>
  </w:num>
  <w:num w:numId="54">
    <w:abstractNumId w:val="59"/>
  </w:num>
  <w:num w:numId="55">
    <w:abstractNumId w:val="26"/>
  </w:num>
  <w:num w:numId="56">
    <w:abstractNumId w:val="45"/>
  </w:num>
  <w:num w:numId="57">
    <w:abstractNumId w:val="43"/>
  </w:num>
  <w:num w:numId="58">
    <w:abstractNumId w:val="18"/>
  </w:num>
  <w:num w:numId="59">
    <w:abstractNumId w:val="38"/>
  </w:num>
  <w:num w:numId="60">
    <w:abstractNumId w:val="65"/>
  </w:num>
  <w:num w:numId="61">
    <w:abstractNumId w:val="25"/>
  </w:num>
  <w:num w:numId="62">
    <w:abstractNumId w:val="21"/>
  </w:num>
  <w:num w:numId="63">
    <w:abstractNumId w:val="88"/>
  </w:num>
  <w:num w:numId="64">
    <w:abstractNumId w:val="76"/>
  </w:num>
  <w:num w:numId="65">
    <w:abstractNumId w:val="56"/>
  </w:num>
  <w:num w:numId="66">
    <w:abstractNumId w:val="15"/>
  </w:num>
  <w:num w:numId="67">
    <w:abstractNumId w:val="11"/>
  </w:num>
  <w:num w:numId="68">
    <w:abstractNumId w:val="31"/>
  </w:num>
  <w:num w:numId="69">
    <w:abstractNumId w:val="57"/>
  </w:num>
  <w:num w:numId="70">
    <w:abstractNumId w:val="49"/>
  </w:num>
  <w:num w:numId="71">
    <w:abstractNumId w:val="63"/>
  </w:num>
  <w:num w:numId="72">
    <w:abstractNumId w:val="73"/>
  </w:num>
  <w:num w:numId="73">
    <w:abstractNumId w:val="91"/>
  </w:num>
  <w:num w:numId="74">
    <w:abstractNumId w:val="32"/>
  </w:num>
  <w:num w:numId="75">
    <w:abstractNumId w:val="109"/>
  </w:num>
  <w:num w:numId="76">
    <w:abstractNumId w:val="51"/>
  </w:num>
  <w:num w:numId="77">
    <w:abstractNumId w:val="34"/>
  </w:num>
  <w:num w:numId="78">
    <w:abstractNumId w:val="7"/>
  </w:num>
  <w:num w:numId="79">
    <w:abstractNumId w:val="3"/>
  </w:num>
  <w:num w:numId="80">
    <w:abstractNumId w:val="2"/>
  </w:num>
  <w:num w:numId="81">
    <w:abstractNumId w:val="1"/>
  </w:num>
  <w:num w:numId="82">
    <w:abstractNumId w:val="0"/>
  </w:num>
  <w:num w:numId="83">
    <w:abstractNumId w:val="8"/>
  </w:num>
  <w:num w:numId="84">
    <w:abstractNumId w:val="6"/>
  </w:num>
  <w:num w:numId="85">
    <w:abstractNumId w:val="5"/>
  </w:num>
  <w:num w:numId="86">
    <w:abstractNumId w:val="4"/>
  </w:num>
  <w:num w:numId="87">
    <w:abstractNumId w:val="85"/>
  </w:num>
  <w:num w:numId="88">
    <w:abstractNumId w:val="89"/>
  </w:num>
  <w:num w:numId="89">
    <w:abstractNumId w:val="100"/>
  </w:num>
  <w:num w:numId="90">
    <w:abstractNumId w:val="64"/>
  </w:num>
  <w:num w:numId="91">
    <w:abstractNumId w:val="80"/>
    <w:lvlOverride w:ilvl="0">
      <w:startOverride w:val="1"/>
    </w:lvlOverride>
  </w:num>
  <w:num w:numId="92">
    <w:abstractNumId w:val="79"/>
  </w:num>
  <w:num w:numId="93">
    <w:abstractNumId w:val="74"/>
  </w:num>
  <w:num w:numId="94">
    <w:abstractNumId w:val="53"/>
  </w:num>
  <w:num w:numId="95">
    <w:abstractNumId w:val="54"/>
  </w:num>
  <w:num w:numId="96">
    <w:abstractNumId w:val="13"/>
  </w:num>
  <w:num w:numId="97">
    <w:abstractNumId w:val="87"/>
  </w:num>
  <w:num w:numId="98">
    <w:abstractNumId w:val="99"/>
  </w:num>
  <w:num w:numId="99">
    <w:abstractNumId w:val="33"/>
  </w:num>
  <w:num w:numId="100">
    <w:abstractNumId w:val="58"/>
  </w:num>
  <w:num w:numId="101">
    <w:abstractNumId w:val="97"/>
  </w:num>
  <w:num w:numId="102">
    <w:abstractNumId w:val="55"/>
  </w:num>
  <w:num w:numId="103">
    <w:abstractNumId w:val="10"/>
  </w:num>
  <w:num w:numId="104">
    <w:abstractNumId w:val="52"/>
  </w:num>
  <w:num w:numId="105">
    <w:abstractNumId w:val="20"/>
  </w:num>
  <w:num w:numId="106">
    <w:abstractNumId w:val="62"/>
  </w:num>
  <w:num w:numId="107">
    <w:abstractNumId w:val="36"/>
  </w:num>
  <w:num w:numId="108">
    <w:abstractNumId w:val="41"/>
  </w:num>
  <w:num w:numId="10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60"/>
  </w:num>
  <w:num w:numId="111">
    <w:abstractNumId w:val="50"/>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68B"/>
    <w:rsid w:val="000046CD"/>
    <w:rsid w:val="000051E6"/>
    <w:rsid w:val="0000576F"/>
    <w:rsid w:val="00005F8C"/>
    <w:rsid w:val="0000714B"/>
    <w:rsid w:val="00010A93"/>
    <w:rsid w:val="00010B0D"/>
    <w:rsid w:val="00012574"/>
    <w:rsid w:val="00015110"/>
    <w:rsid w:val="00020590"/>
    <w:rsid w:val="000205DC"/>
    <w:rsid w:val="000205DE"/>
    <w:rsid w:val="00020F06"/>
    <w:rsid w:val="00022494"/>
    <w:rsid w:val="00023196"/>
    <w:rsid w:val="00024685"/>
    <w:rsid w:val="0002518C"/>
    <w:rsid w:val="0002570E"/>
    <w:rsid w:val="000301E8"/>
    <w:rsid w:val="00035919"/>
    <w:rsid w:val="00051BDA"/>
    <w:rsid w:val="0005305E"/>
    <w:rsid w:val="000553FF"/>
    <w:rsid w:val="00055768"/>
    <w:rsid w:val="00061735"/>
    <w:rsid w:val="00062006"/>
    <w:rsid w:val="00062CF3"/>
    <w:rsid w:val="000644C3"/>
    <w:rsid w:val="00064800"/>
    <w:rsid w:val="00064A7F"/>
    <w:rsid w:val="0006515C"/>
    <w:rsid w:val="000703BF"/>
    <w:rsid w:val="00070410"/>
    <w:rsid w:val="0007055B"/>
    <w:rsid w:val="000705A8"/>
    <w:rsid w:val="00070958"/>
    <w:rsid w:val="000744F2"/>
    <w:rsid w:val="000767D0"/>
    <w:rsid w:val="000801B8"/>
    <w:rsid w:val="00080C22"/>
    <w:rsid w:val="00083043"/>
    <w:rsid w:val="00084894"/>
    <w:rsid w:val="00085DF7"/>
    <w:rsid w:val="0009042F"/>
    <w:rsid w:val="000907E2"/>
    <w:rsid w:val="00090C83"/>
    <w:rsid w:val="00090EFC"/>
    <w:rsid w:val="0009109A"/>
    <w:rsid w:val="000A026C"/>
    <w:rsid w:val="000A474B"/>
    <w:rsid w:val="000A4AAD"/>
    <w:rsid w:val="000A4B66"/>
    <w:rsid w:val="000B1E7D"/>
    <w:rsid w:val="000B6784"/>
    <w:rsid w:val="000C47C5"/>
    <w:rsid w:val="000C6D79"/>
    <w:rsid w:val="000D3D73"/>
    <w:rsid w:val="000D6142"/>
    <w:rsid w:val="000D6195"/>
    <w:rsid w:val="000D6366"/>
    <w:rsid w:val="000D71F4"/>
    <w:rsid w:val="000D7462"/>
    <w:rsid w:val="000E0378"/>
    <w:rsid w:val="000E3797"/>
    <w:rsid w:val="000F0C8E"/>
    <w:rsid w:val="000F17AB"/>
    <w:rsid w:val="000F1EC2"/>
    <w:rsid w:val="000F4AEB"/>
    <w:rsid w:val="000F4EF2"/>
    <w:rsid w:val="00102DCB"/>
    <w:rsid w:val="00104383"/>
    <w:rsid w:val="00104A7E"/>
    <w:rsid w:val="00106947"/>
    <w:rsid w:val="00107884"/>
    <w:rsid w:val="001126BD"/>
    <w:rsid w:val="00115EDF"/>
    <w:rsid w:val="00121348"/>
    <w:rsid w:val="00124C91"/>
    <w:rsid w:val="001267FC"/>
    <w:rsid w:val="00127FB5"/>
    <w:rsid w:val="001305BF"/>
    <w:rsid w:val="0013558C"/>
    <w:rsid w:val="001355D9"/>
    <w:rsid w:val="00136728"/>
    <w:rsid w:val="001376A7"/>
    <w:rsid w:val="00144716"/>
    <w:rsid w:val="00146230"/>
    <w:rsid w:val="00147256"/>
    <w:rsid w:val="001502A9"/>
    <w:rsid w:val="00150F85"/>
    <w:rsid w:val="00151413"/>
    <w:rsid w:val="001516EB"/>
    <w:rsid w:val="0015175F"/>
    <w:rsid w:val="00151F45"/>
    <w:rsid w:val="00152FFF"/>
    <w:rsid w:val="00153674"/>
    <w:rsid w:val="00153837"/>
    <w:rsid w:val="001617C9"/>
    <w:rsid w:val="0016193E"/>
    <w:rsid w:val="0016226B"/>
    <w:rsid w:val="001633B6"/>
    <w:rsid w:val="0016372B"/>
    <w:rsid w:val="001646F5"/>
    <w:rsid w:val="00165B80"/>
    <w:rsid w:val="001736EC"/>
    <w:rsid w:val="00175671"/>
    <w:rsid w:val="00182BCE"/>
    <w:rsid w:val="00183824"/>
    <w:rsid w:val="001858F8"/>
    <w:rsid w:val="001874E3"/>
    <w:rsid w:val="001875C8"/>
    <w:rsid w:val="001900C6"/>
    <w:rsid w:val="001903E7"/>
    <w:rsid w:val="00190C7B"/>
    <w:rsid w:val="00191A01"/>
    <w:rsid w:val="00191F31"/>
    <w:rsid w:val="00192894"/>
    <w:rsid w:val="001930B4"/>
    <w:rsid w:val="001930E5"/>
    <w:rsid w:val="001962EF"/>
    <w:rsid w:val="00197607"/>
    <w:rsid w:val="001A0FEB"/>
    <w:rsid w:val="001A2F2A"/>
    <w:rsid w:val="001A47DD"/>
    <w:rsid w:val="001A4D9C"/>
    <w:rsid w:val="001B2F89"/>
    <w:rsid w:val="001B39CF"/>
    <w:rsid w:val="001B481D"/>
    <w:rsid w:val="001B7602"/>
    <w:rsid w:val="001B7C4C"/>
    <w:rsid w:val="001C29D8"/>
    <w:rsid w:val="001C5154"/>
    <w:rsid w:val="001C7C80"/>
    <w:rsid w:val="001D24A6"/>
    <w:rsid w:val="001D44B4"/>
    <w:rsid w:val="001D5BC3"/>
    <w:rsid w:val="001E038D"/>
    <w:rsid w:val="001E2EE6"/>
    <w:rsid w:val="001E474E"/>
    <w:rsid w:val="001E4E26"/>
    <w:rsid w:val="001E53AB"/>
    <w:rsid w:val="001E5A2F"/>
    <w:rsid w:val="001E6F0E"/>
    <w:rsid w:val="001F0F5F"/>
    <w:rsid w:val="00201CFB"/>
    <w:rsid w:val="002055EC"/>
    <w:rsid w:val="00205953"/>
    <w:rsid w:val="002068ED"/>
    <w:rsid w:val="00212128"/>
    <w:rsid w:val="0021293C"/>
    <w:rsid w:val="00213402"/>
    <w:rsid w:val="00213577"/>
    <w:rsid w:val="00213745"/>
    <w:rsid w:val="00215C81"/>
    <w:rsid w:val="00220F74"/>
    <w:rsid w:val="002216D6"/>
    <w:rsid w:val="00222968"/>
    <w:rsid w:val="00223000"/>
    <w:rsid w:val="00223E43"/>
    <w:rsid w:val="0022754A"/>
    <w:rsid w:val="00230478"/>
    <w:rsid w:val="00232B57"/>
    <w:rsid w:val="00232EFB"/>
    <w:rsid w:val="00233FCC"/>
    <w:rsid w:val="002340CE"/>
    <w:rsid w:val="00234C07"/>
    <w:rsid w:val="00236D9C"/>
    <w:rsid w:val="0023762C"/>
    <w:rsid w:val="00243119"/>
    <w:rsid w:val="002431FD"/>
    <w:rsid w:val="00247D6A"/>
    <w:rsid w:val="0025011E"/>
    <w:rsid w:val="002501AB"/>
    <w:rsid w:val="00250470"/>
    <w:rsid w:val="002535C6"/>
    <w:rsid w:val="00256E96"/>
    <w:rsid w:val="00257052"/>
    <w:rsid w:val="00262E60"/>
    <w:rsid w:val="00266369"/>
    <w:rsid w:val="0026660E"/>
    <w:rsid w:val="00266826"/>
    <w:rsid w:val="00267CF5"/>
    <w:rsid w:val="002768E9"/>
    <w:rsid w:val="00277DAF"/>
    <w:rsid w:val="002804FF"/>
    <w:rsid w:val="00280DB6"/>
    <w:rsid w:val="00281833"/>
    <w:rsid w:val="00281950"/>
    <w:rsid w:val="00282458"/>
    <w:rsid w:val="002844C6"/>
    <w:rsid w:val="0028499C"/>
    <w:rsid w:val="00285CE9"/>
    <w:rsid w:val="00291019"/>
    <w:rsid w:val="00292057"/>
    <w:rsid w:val="002A4BD7"/>
    <w:rsid w:val="002A508A"/>
    <w:rsid w:val="002A6A9D"/>
    <w:rsid w:val="002B184D"/>
    <w:rsid w:val="002B1966"/>
    <w:rsid w:val="002B25E4"/>
    <w:rsid w:val="002B40B4"/>
    <w:rsid w:val="002B7020"/>
    <w:rsid w:val="002C1232"/>
    <w:rsid w:val="002C22C4"/>
    <w:rsid w:val="002C4945"/>
    <w:rsid w:val="002C567C"/>
    <w:rsid w:val="002C760B"/>
    <w:rsid w:val="002D0C37"/>
    <w:rsid w:val="002D1210"/>
    <w:rsid w:val="002D3504"/>
    <w:rsid w:val="002D3E51"/>
    <w:rsid w:val="002D45DF"/>
    <w:rsid w:val="002D5294"/>
    <w:rsid w:val="002D6039"/>
    <w:rsid w:val="002D60E2"/>
    <w:rsid w:val="002D645E"/>
    <w:rsid w:val="002D75AB"/>
    <w:rsid w:val="002E0111"/>
    <w:rsid w:val="002E1766"/>
    <w:rsid w:val="002E24AB"/>
    <w:rsid w:val="002E4EA9"/>
    <w:rsid w:val="002E4F90"/>
    <w:rsid w:val="002E5707"/>
    <w:rsid w:val="002F0374"/>
    <w:rsid w:val="002F0B09"/>
    <w:rsid w:val="002F148B"/>
    <w:rsid w:val="002F2904"/>
    <w:rsid w:val="00301E90"/>
    <w:rsid w:val="0030299D"/>
    <w:rsid w:val="00303776"/>
    <w:rsid w:val="00306C5C"/>
    <w:rsid w:val="00307724"/>
    <w:rsid w:val="00310D85"/>
    <w:rsid w:val="003118C3"/>
    <w:rsid w:val="00311B81"/>
    <w:rsid w:val="00313D70"/>
    <w:rsid w:val="00313F5C"/>
    <w:rsid w:val="00314B9E"/>
    <w:rsid w:val="003155D0"/>
    <w:rsid w:val="0031566A"/>
    <w:rsid w:val="00316253"/>
    <w:rsid w:val="0031739C"/>
    <w:rsid w:val="00317B2E"/>
    <w:rsid w:val="00320EE5"/>
    <w:rsid w:val="00321798"/>
    <w:rsid w:val="003218AB"/>
    <w:rsid w:val="00322011"/>
    <w:rsid w:val="00322DD2"/>
    <w:rsid w:val="003243C3"/>
    <w:rsid w:val="00325552"/>
    <w:rsid w:val="0033188F"/>
    <w:rsid w:val="00333B63"/>
    <w:rsid w:val="00334FD1"/>
    <w:rsid w:val="00335513"/>
    <w:rsid w:val="003409F5"/>
    <w:rsid w:val="00340E66"/>
    <w:rsid w:val="00341D5C"/>
    <w:rsid w:val="0034433F"/>
    <w:rsid w:val="003451BF"/>
    <w:rsid w:val="00347E4F"/>
    <w:rsid w:val="00350889"/>
    <w:rsid w:val="00354F7E"/>
    <w:rsid w:val="00357F15"/>
    <w:rsid w:val="003614CF"/>
    <w:rsid w:val="00363AA7"/>
    <w:rsid w:val="00364962"/>
    <w:rsid w:val="00365211"/>
    <w:rsid w:val="00365DAD"/>
    <w:rsid w:val="00373066"/>
    <w:rsid w:val="00373CF7"/>
    <w:rsid w:val="00374D60"/>
    <w:rsid w:val="00376817"/>
    <w:rsid w:val="0038369B"/>
    <w:rsid w:val="00384166"/>
    <w:rsid w:val="003842DC"/>
    <w:rsid w:val="003849D9"/>
    <w:rsid w:val="00386541"/>
    <w:rsid w:val="003869A8"/>
    <w:rsid w:val="00390AD0"/>
    <w:rsid w:val="0039164F"/>
    <w:rsid w:val="00392B0E"/>
    <w:rsid w:val="00394A26"/>
    <w:rsid w:val="00396396"/>
    <w:rsid w:val="003A10F9"/>
    <w:rsid w:val="003A2021"/>
    <w:rsid w:val="003A30BD"/>
    <w:rsid w:val="003A5073"/>
    <w:rsid w:val="003A7B1E"/>
    <w:rsid w:val="003B31DA"/>
    <w:rsid w:val="003B44DE"/>
    <w:rsid w:val="003B7244"/>
    <w:rsid w:val="003C403C"/>
    <w:rsid w:val="003C63AD"/>
    <w:rsid w:val="003D11BF"/>
    <w:rsid w:val="003D168E"/>
    <w:rsid w:val="003D4B83"/>
    <w:rsid w:val="003D4DB5"/>
    <w:rsid w:val="003E188E"/>
    <w:rsid w:val="003E4095"/>
    <w:rsid w:val="003E61EB"/>
    <w:rsid w:val="003F3553"/>
    <w:rsid w:val="003F37FC"/>
    <w:rsid w:val="003F4A4B"/>
    <w:rsid w:val="003F4FA5"/>
    <w:rsid w:val="003F5B18"/>
    <w:rsid w:val="003F72F9"/>
    <w:rsid w:val="003F7C0E"/>
    <w:rsid w:val="00400613"/>
    <w:rsid w:val="00400662"/>
    <w:rsid w:val="00401711"/>
    <w:rsid w:val="004021F2"/>
    <w:rsid w:val="0040249F"/>
    <w:rsid w:val="004031E1"/>
    <w:rsid w:val="004074FB"/>
    <w:rsid w:val="0040754F"/>
    <w:rsid w:val="00416ECA"/>
    <w:rsid w:val="00422487"/>
    <w:rsid w:val="00424619"/>
    <w:rsid w:val="00425F5C"/>
    <w:rsid w:val="00426614"/>
    <w:rsid w:val="004270B2"/>
    <w:rsid w:val="00430C07"/>
    <w:rsid w:val="004379D0"/>
    <w:rsid w:val="00443456"/>
    <w:rsid w:val="00443775"/>
    <w:rsid w:val="0044499C"/>
    <w:rsid w:val="004450D4"/>
    <w:rsid w:val="004507AE"/>
    <w:rsid w:val="00453377"/>
    <w:rsid w:val="00454F26"/>
    <w:rsid w:val="00456361"/>
    <w:rsid w:val="00456604"/>
    <w:rsid w:val="00457790"/>
    <w:rsid w:val="00462912"/>
    <w:rsid w:val="00464492"/>
    <w:rsid w:val="00464BBA"/>
    <w:rsid w:val="00465FED"/>
    <w:rsid w:val="004660B1"/>
    <w:rsid w:val="0046721F"/>
    <w:rsid w:val="00467A78"/>
    <w:rsid w:val="0047091B"/>
    <w:rsid w:val="00470938"/>
    <w:rsid w:val="00473BB9"/>
    <w:rsid w:val="00473BEA"/>
    <w:rsid w:val="00475D44"/>
    <w:rsid w:val="00477412"/>
    <w:rsid w:val="00477ACA"/>
    <w:rsid w:val="00480ED7"/>
    <w:rsid w:val="00482D58"/>
    <w:rsid w:val="004852D3"/>
    <w:rsid w:val="004871E7"/>
    <w:rsid w:val="004877FA"/>
    <w:rsid w:val="00487830"/>
    <w:rsid w:val="00487DBF"/>
    <w:rsid w:val="0049330A"/>
    <w:rsid w:val="00494183"/>
    <w:rsid w:val="00495635"/>
    <w:rsid w:val="00495F48"/>
    <w:rsid w:val="004A072B"/>
    <w:rsid w:val="004A09FA"/>
    <w:rsid w:val="004A16FE"/>
    <w:rsid w:val="004A3FD4"/>
    <w:rsid w:val="004A56CA"/>
    <w:rsid w:val="004A6145"/>
    <w:rsid w:val="004A6586"/>
    <w:rsid w:val="004A6F4A"/>
    <w:rsid w:val="004A7B56"/>
    <w:rsid w:val="004B0467"/>
    <w:rsid w:val="004B0BAF"/>
    <w:rsid w:val="004B0CBA"/>
    <w:rsid w:val="004B2486"/>
    <w:rsid w:val="004B49E7"/>
    <w:rsid w:val="004B4C90"/>
    <w:rsid w:val="004B5ED3"/>
    <w:rsid w:val="004C06DE"/>
    <w:rsid w:val="004C2916"/>
    <w:rsid w:val="004C3F75"/>
    <w:rsid w:val="004D02BA"/>
    <w:rsid w:val="004D199C"/>
    <w:rsid w:val="004D3DBC"/>
    <w:rsid w:val="004D6478"/>
    <w:rsid w:val="004D6DE5"/>
    <w:rsid w:val="004E32A2"/>
    <w:rsid w:val="004E532F"/>
    <w:rsid w:val="004E5549"/>
    <w:rsid w:val="004E77E4"/>
    <w:rsid w:val="004F667D"/>
    <w:rsid w:val="004F6849"/>
    <w:rsid w:val="005007DC"/>
    <w:rsid w:val="0050380D"/>
    <w:rsid w:val="0050663A"/>
    <w:rsid w:val="00506E6D"/>
    <w:rsid w:val="00510A04"/>
    <w:rsid w:val="0051151F"/>
    <w:rsid w:val="0051278F"/>
    <w:rsid w:val="00513D27"/>
    <w:rsid w:val="00516236"/>
    <w:rsid w:val="00520698"/>
    <w:rsid w:val="005209BE"/>
    <w:rsid w:val="00520F47"/>
    <w:rsid w:val="00524880"/>
    <w:rsid w:val="00526EDA"/>
    <w:rsid w:val="00530BBD"/>
    <w:rsid w:val="0053206B"/>
    <w:rsid w:val="00533FCA"/>
    <w:rsid w:val="00535A0F"/>
    <w:rsid w:val="00536C44"/>
    <w:rsid w:val="00540DD9"/>
    <w:rsid w:val="0054114E"/>
    <w:rsid w:val="0054428A"/>
    <w:rsid w:val="00546011"/>
    <w:rsid w:val="005521E6"/>
    <w:rsid w:val="00552325"/>
    <w:rsid w:val="0055257B"/>
    <w:rsid w:val="005526AA"/>
    <w:rsid w:val="00554C60"/>
    <w:rsid w:val="00556A83"/>
    <w:rsid w:val="00557E52"/>
    <w:rsid w:val="00560728"/>
    <w:rsid w:val="00560776"/>
    <w:rsid w:val="005611F9"/>
    <w:rsid w:val="00562439"/>
    <w:rsid w:val="00564CED"/>
    <w:rsid w:val="00566F6C"/>
    <w:rsid w:val="00567296"/>
    <w:rsid w:val="00572795"/>
    <w:rsid w:val="00575679"/>
    <w:rsid w:val="00577D1A"/>
    <w:rsid w:val="00580881"/>
    <w:rsid w:val="005809D2"/>
    <w:rsid w:val="00581672"/>
    <w:rsid w:val="00583503"/>
    <w:rsid w:val="005859B7"/>
    <w:rsid w:val="00585AF2"/>
    <w:rsid w:val="00590911"/>
    <w:rsid w:val="005909A7"/>
    <w:rsid w:val="00591BAD"/>
    <w:rsid w:val="00592EA5"/>
    <w:rsid w:val="005939EA"/>
    <w:rsid w:val="00594428"/>
    <w:rsid w:val="00595409"/>
    <w:rsid w:val="00595523"/>
    <w:rsid w:val="005963A5"/>
    <w:rsid w:val="00596E07"/>
    <w:rsid w:val="005971F0"/>
    <w:rsid w:val="005A0DC2"/>
    <w:rsid w:val="005A6C31"/>
    <w:rsid w:val="005A7816"/>
    <w:rsid w:val="005B248D"/>
    <w:rsid w:val="005B2493"/>
    <w:rsid w:val="005B38E0"/>
    <w:rsid w:val="005C039A"/>
    <w:rsid w:val="005C12BF"/>
    <w:rsid w:val="005C1842"/>
    <w:rsid w:val="005C206F"/>
    <w:rsid w:val="005C3604"/>
    <w:rsid w:val="005D2D07"/>
    <w:rsid w:val="005D3046"/>
    <w:rsid w:val="005D5135"/>
    <w:rsid w:val="005D5268"/>
    <w:rsid w:val="005D7FE5"/>
    <w:rsid w:val="005E1D69"/>
    <w:rsid w:val="005E2D33"/>
    <w:rsid w:val="005E3348"/>
    <w:rsid w:val="005E4B36"/>
    <w:rsid w:val="005E53B2"/>
    <w:rsid w:val="005E5C55"/>
    <w:rsid w:val="005E5E77"/>
    <w:rsid w:val="005E6012"/>
    <w:rsid w:val="005E7280"/>
    <w:rsid w:val="005F2A52"/>
    <w:rsid w:val="005F2B3D"/>
    <w:rsid w:val="005F56F7"/>
    <w:rsid w:val="005F759D"/>
    <w:rsid w:val="0060010C"/>
    <w:rsid w:val="00601272"/>
    <w:rsid w:val="00601DE5"/>
    <w:rsid w:val="006060E4"/>
    <w:rsid w:val="00610303"/>
    <w:rsid w:val="00611F3E"/>
    <w:rsid w:val="006135B7"/>
    <w:rsid w:val="00614626"/>
    <w:rsid w:val="00614E95"/>
    <w:rsid w:val="006166D2"/>
    <w:rsid w:val="006167C1"/>
    <w:rsid w:val="00616CD5"/>
    <w:rsid w:val="00621F6F"/>
    <w:rsid w:val="00624679"/>
    <w:rsid w:val="00627257"/>
    <w:rsid w:val="00632225"/>
    <w:rsid w:val="00635579"/>
    <w:rsid w:val="006364E9"/>
    <w:rsid w:val="006426A9"/>
    <w:rsid w:val="0064469E"/>
    <w:rsid w:val="0064516F"/>
    <w:rsid w:val="006500F2"/>
    <w:rsid w:val="006503C3"/>
    <w:rsid w:val="00651B40"/>
    <w:rsid w:val="00653C9D"/>
    <w:rsid w:val="00654267"/>
    <w:rsid w:val="00654C42"/>
    <w:rsid w:val="00655013"/>
    <w:rsid w:val="006618F2"/>
    <w:rsid w:val="00664618"/>
    <w:rsid w:val="00667697"/>
    <w:rsid w:val="006703D7"/>
    <w:rsid w:val="00670DCB"/>
    <w:rsid w:val="00677036"/>
    <w:rsid w:val="006805B1"/>
    <w:rsid w:val="006805F4"/>
    <w:rsid w:val="00680E98"/>
    <w:rsid w:val="0068390F"/>
    <w:rsid w:val="00686D6C"/>
    <w:rsid w:val="00686E30"/>
    <w:rsid w:val="00687220"/>
    <w:rsid w:val="00687936"/>
    <w:rsid w:val="006909FD"/>
    <w:rsid w:val="00691C50"/>
    <w:rsid w:val="00692D7E"/>
    <w:rsid w:val="006938F1"/>
    <w:rsid w:val="00694ACD"/>
    <w:rsid w:val="0069709F"/>
    <w:rsid w:val="006A0139"/>
    <w:rsid w:val="006A1E2D"/>
    <w:rsid w:val="006A212D"/>
    <w:rsid w:val="006A3704"/>
    <w:rsid w:val="006A6603"/>
    <w:rsid w:val="006B1816"/>
    <w:rsid w:val="006B2483"/>
    <w:rsid w:val="006B63A6"/>
    <w:rsid w:val="006B7F74"/>
    <w:rsid w:val="006B7FA9"/>
    <w:rsid w:val="006C06CA"/>
    <w:rsid w:val="006C1425"/>
    <w:rsid w:val="006C2C32"/>
    <w:rsid w:val="006C4276"/>
    <w:rsid w:val="006C5BC6"/>
    <w:rsid w:val="006C6705"/>
    <w:rsid w:val="006D1C66"/>
    <w:rsid w:val="006D7CC6"/>
    <w:rsid w:val="006E0DB5"/>
    <w:rsid w:val="006E167F"/>
    <w:rsid w:val="006E46A7"/>
    <w:rsid w:val="006E561D"/>
    <w:rsid w:val="006E698F"/>
    <w:rsid w:val="006E72C5"/>
    <w:rsid w:val="006E7C0E"/>
    <w:rsid w:val="006F20B7"/>
    <w:rsid w:val="006F2BF5"/>
    <w:rsid w:val="006F2FA1"/>
    <w:rsid w:val="006F69DC"/>
    <w:rsid w:val="006F6AB5"/>
    <w:rsid w:val="006F7234"/>
    <w:rsid w:val="0070070C"/>
    <w:rsid w:val="00700DB8"/>
    <w:rsid w:val="00704C02"/>
    <w:rsid w:val="00707F50"/>
    <w:rsid w:val="007112ED"/>
    <w:rsid w:val="00712673"/>
    <w:rsid w:val="00713437"/>
    <w:rsid w:val="0071514A"/>
    <w:rsid w:val="00715C55"/>
    <w:rsid w:val="00715E98"/>
    <w:rsid w:val="00716894"/>
    <w:rsid w:val="007168EC"/>
    <w:rsid w:val="007212F6"/>
    <w:rsid w:val="00721721"/>
    <w:rsid w:val="00725C55"/>
    <w:rsid w:val="0073573A"/>
    <w:rsid w:val="00735A0D"/>
    <w:rsid w:val="00737161"/>
    <w:rsid w:val="00740D98"/>
    <w:rsid w:val="007411EB"/>
    <w:rsid w:val="00741AF0"/>
    <w:rsid w:val="0074582E"/>
    <w:rsid w:val="0075066F"/>
    <w:rsid w:val="00754828"/>
    <w:rsid w:val="00754FF6"/>
    <w:rsid w:val="00755CF3"/>
    <w:rsid w:val="00756BC4"/>
    <w:rsid w:val="00761BBB"/>
    <w:rsid w:val="00764A82"/>
    <w:rsid w:val="00765322"/>
    <w:rsid w:val="007666C6"/>
    <w:rsid w:val="007703EF"/>
    <w:rsid w:val="007710EF"/>
    <w:rsid w:val="00771F8F"/>
    <w:rsid w:val="007754DE"/>
    <w:rsid w:val="00776866"/>
    <w:rsid w:val="00777C31"/>
    <w:rsid w:val="007835AB"/>
    <w:rsid w:val="007849A9"/>
    <w:rsid w:val="0078568E"/>
    <w:rsid w:val="007902D7"/>
    <w:rsid w:val="00790BE2"/>
    <w:rsid w:val="007A046D"/>
    <w:rsid w:val="007A09BF"/>
    <w:rsid w:val="007A35F5"/>
    <w:rsid w:val="007A3663"/>
    <w:rsid w:val="007A3CF8"/>
    <w:rsid w:val="007A59F7"/>
    <w:rsid w:val="007A6487"/>
    <w:rsid w:val="007A7333"/>
    <w:rsid w:val="007A76DF"/>
    <w:rsid w:val="007B301D"/>
    <w:rsid w:val="007C51C4"/>
    <w:rsid w:val="007C5BAB"/>
    <w:rsid w:val="007D25F8"/>
    <w:rsid w:val="007D32C1"/>
    <w:rsid w:val="007D39C4"/>
    <w:rsid w:val="007D4276"/>
    <w:rsid w:val="007D61FA"/>
    <w:rsid w:val="007E022B"/>
    <w:rsid w:val="007E12DA"/>
    <w:rsid w:val="007E1EE3"/>
    <w:rsid w:val="007E38C0"/>
    <w:rsid w:val="007E42B1"/>
    <w:rsid w:val="007E431D"/>
    <w:rsid w:val="007E43B8"/>
    <w:rsid w:val="007E5F1B"/>
    <w:rsid w:val="007E624A"/>
    <w:rsid w:val="007E7FBF"/>
    <w:rsid w:val="007F0AB5"/>
    <w:rsid w:val="007F0F6A"/>
    <w:rsid w:val="007F1670"/>
    <w:rsid w:val="007F7BED"/>
    <w:rsid w:val="00802BA6"/>
    <w:rsid w:val="0080388E"/>
    <w:rsid w:val="008045B0"/>
    <w:rsid w:val="00810BE4"/>
    <w:rsid w:val="00811383"/>
    <w:rsid w:val="00811390"/>
    <w:rsid w:val="00814FE0"/>
    <w:rsid w:val="00816E1B"/>
    <w:rsid w:val="00817048"/>
    <w:rsid w:val="00817153"/>
    <w:rsid w:val="00817665"/>
    <w:rsid w:val="00817889"/>
    <w:rsid w:val="008178F3"/>
    <w:rsid w:val="0082083C"/>
    <w:rsid w:val="00820E16"/>
    <w:rsid w:val="008210DC"/>
    <w:rsid w:val="00822DF5"/>
    <w:rsid w:val="0082345A"/>
    <w:rsid w:val="00823A9B"/>
    <w:rsid w:val="0082499F"/>
    <w:rsid w:val="00824DD5"/>
    <w:rsid w:val="00824F53"/>
    <w:rsid w:val="008254FA"/>
    <w:rsid w:val="00825E1B"/>
    <w:rsid w:val="00830783"/>
    <w:rsid w:val="0083385C"/>
    <w:rsid w:val="008359B0"/>
    <w:rsid w:val="00841E2C"/>
    <w:rsid w:val="00842276"/>
    <w:rsid w:val="00842743"/>
    <w:rsid w:val="00844F45"/>
    <w:rsid w:val="00845C8A"/>
    <w:rsid w:val="008462BB"/>
    <w:rsid w:val="00846CA9"/>
    <w:rsid w:val="0085367C"/>
    <w:rsid w:val="00857D7B"/>
    <w:rsid w:val="00860235"/>
    <w:rsid w:val="0086169C"/>
    <w:rsid w:val="00861DDB"/>
    <w:rsid w:val="00862988"/>
    <w:rsid w:val="008675F8"/>
    <w:rsid w:val="008713B8"/>
    <w:rsid w:val="008714EB"/>
    <w:rsid w:val="00871C2A"/>
    <w:rsid w:val="00873F39"/>
    <w:rsid w:val="00874256"/>
    <w:rsid w:val="008761E8"/>
    <w:rsid w:val="00877965"/>
    <w:rsid w:val="00880268"/>
    <w:rsid w:val="00881DBE"/>
    <w:rsid w:val="00881EB9"/>
    <w:rsid w:val="00882499"/>
    <w:rsid w:val="00882EA3"/>
    <w:rsid w:val="00882EF0"/>
    <w:rsid w:val="008834F6"/>
    <w:rsid w:val="00883D27"/>
    <w:rsid w:val="0088669E"/>
    <w:rsid w:val="00887A87"/>
    <w:rsid w:val="00890072"/>
    <w:rsid w:val="00891ADE"/>
    <w:rsid w:val="008934D4"/>
    <w:rsid w:val="00894CB2"/>
    <w:rsid w:val="008953AF"/>
    <w:rsid w:val="00895EEC"/>
    <w:rsid w:val="00896449"/>
    <w:rsid w:val="008A05CD"/>
    <w:rsid w:val="008A14F2"/>
    <w:rsid w:val="008A2068"/>
    <w:rsid w:val="008A3AF5"/>
    <w:rsid w:val="008A4534"/>
    <w:rsid w:val="008A57D4"/>
    <w:rsid w:val="008B43F3"/>
    <w:rsid w:val="008B5E97"/>
    <w:rsid w:val="008B6998"/>
    <w:rsid w:val="008B766D"/>
    <w:rsid w:val="008C2B14"/>
    <w:rsid w:val="008C2C2B"/>
    <w:rsid w:val="008C31B3"/>
    <w:rsid w:val="008C39E0"/>
    <w:rsid w:val="008D254D"/>
    <w:rsid w:val="008D2CA9"/>
    <w:rsid w:val="008D3AAE"/>
    <w:rsid w:val="008D72B8"/>
    <w:rsid w:val="008E03DA"/>
    <w:rsid w:val="008E22DC"/>
    <w:rsid w:val="008E287F"/>
    <w:rsid w:val="008E7110"/>
    <w:rsid w:val="008E7C1A"/>
    <w:rsid w:val="008F164D"/>
    <w:rsid w:val="008F16C2"/>
    <w:rsid w:val="008F1950"/>
    <w:rsid w:val="00900B65"/>
    <w:rsid w:val="00900CF4"/>
    <w:rsid w:val="00901041"/>
    <w:rsid w:val="00901B36"/>
    <w:rsid w:val="00903292"/>
    <w:rsid w:val="009057A8"/>
    <w:rsid w:val="00905DA1"/>
    <w:rsid w:val="00910E6D"/>
    <w:rsid w:val="0091186F"/>
    <w:rsid w:val="00911C83"/>
    <w:rsid w:val="009131A3"/>
    <w:rsid w:val="0091324F"/>
    <w:rsid w:val="009179D4"/>
    <w:rsid w:val="0092145C"/>
    <w:rsid w:val="00923314"/>
    <w:rsid w:val="00924837"/>
    <w:rsid w:val="00926F1F"/>
    <w:rsid w:val="0092799D"/>
    <w:rsid w:val="00936DE5"/>
    <w:rsid w:val="00941814"/>
    <w:rsid w:val="009455C2"/>
    <w:rsid w:val="00946326"/>
    <w:rsid w:val="00950C49"/>
    <w:rsid w:val="00953306"/>
    <w:rsid w:val="00954168"/>
    <w:rsid w:val="009550F0"/>
    <w:rsid w:val="00955254"/>
    <w:rsid w:val="00955E70"/>
    <w:rsid w:val="00956911"/>
    <w:rsid w:val="009625AE"/>
    <w:rsid w:val="009644F8"/>
    <w:rsid w:val="00964B15"/>
    <w:rsid w:val="00966ADB"/>
    <w:rsid w:val="009677BC"/>
    <w:rsid w:val="00971040"/>
    <w:rsid w:val="009728B7"/>
    <w:rsid w:val="00973018"/>
    <w:rsid w:val="0097463A"/>
    <w:rsid w:val="00975863"/>
    <w:rsid w:val="00976823"/>
    <w:rsid w:val="00981CA3"/>
    <w:rsid w:val="00983876"/>
    <w:rsid w:val="0098479D"/>
    <w:rsid w:val="009852CC"/>
    <w:rsid w:val="00987FEB"/>
    <w:rsid w:val="00991A45"/>
    <w:rsid w:val="009924D2"/>
    <w:rsid w:val="00994007"/>
    <w:rsid w:val="00995DE2"/>
    <w:rsid w:val="0099617C"/>
    <w:rsid w:val="009A0E7F"/>
    <w:rsid w:val="009A12C6"/>
    <w:rsid w:val="009A2E79"/>
    <w:rsid w:val="009A3966"/>
    <w:rsid w:val="009A3E1C"/>
    <w:rsid w:val="009B14B4"/>
    <w:rsid w:val="009B5ADF"/>
    <w:rsid w:val="009B5F22"/>
    <w:rsid w:val="009B7539"/>
    <w:rsid w:val="009C10E5"/>
    <w:rsid w:val="009C1104"/>
    <w:rsid w:val="009C1E95"/>
    <w:rsid w:val="009C2181"/>
    <w:rsid w:val="009C4CAD"/>
    <w:rsid w:val="009C5E66"/>
    <w:rsid w:val="009C796B"/>
    <w:rsid w:val="009D0219"/>
    <w:rsid w:val="009D464D"/>
    <w:rsid w:val="009D4E09"/>
    <w:rsid w:val="009D6076"/>
    <w:rsid w:val="009D75CD"/>
    <w:rsid w:val="009D7756"/>
    <w:rsid w:val="009E0DA1"/>
    <w:rsid w:val="009F0876"/>
    <w:rsid w:val="009F25EB"/>
    <w:rsid w:val="009F2EC3"/>
    <w:rsid w:val="009F6446"/>
    <w:rsid w:val="00A008FD"/>
    <w:rsid w:val="00A00F40"/>
    <w:rsid w:val="00A0165F"/>
    <w:rsid w:val="00A01E6C"/>
    <w:rsid w:val="00A020B6"/>
    <w:rsid w:val="00A025BE"/>
    <w:rsid w:val="00A03772"/>
    <w:rsid w:val="00A038B9"/>
    <w:rsid w:val="00A047C5"/>
    <w:rsid w:val="00A05BCB"/>
    <w:rsid w:val="00A05BF6"/>
    <w:rsid w:val="00A107E7"/>
    <w:rsid w:val="00A12F32"/>
    <w:rsid w:val="00A13170"/>
    <w:rsid w:val="00A13397"/>
    <w:rsid w:val="00A13EB0"/>
    <w:rsid w:val="00A16C60"/>
    <w:rsid w:val="00A20660"/>
    <w:rsid w:val="00A212F2"/>
    <w:rsid w:val="00A22A3E"/>
    <w:rsid w:val="00A22E99"/>
    <w:rsid w:val="00A27BB5"/>
    <w:rsid w:val="00A309AC"/>
    <w:rsid w:val="00A32262"/>
    <w:rsid w:val="00A34B96"/>
    <w:rsid w:val="00A359BD"/>
    <w:rsid w:val="00A36EC4"/>
    <w:rsid w:val="00A4033A"/>
    <w:rsid w:val="00A4039E"/>
    <w:rsid w:val="00A44726"/>
    <w:rsid w:val="00A456E8"/>
    <w:rsid w:val="00A459F8"/>
    <w:rsid w:val="00A46045"/>
    <w:rsid w:val="00A46B0C"/>
    <w:rsid w:val="00A5246D"/>
    <w:rsid w:val="00A53A82"/>
    <w:rsid w:val="00A56369"/>
    <w:rsid w:val="00A60C55"/>
    <w:rsid w:val="00A62429"/>
    <w:rsid w:val="00A63F7A"/>
    <w:rsid w:val="00A64A2B"/>
    <w:rsid w:val="00A7244D"/>
    <w:rsid w:val="00A733F9"/>
    <w:rsid w:val="00A75390"/>
    <w:rsid w:val="00A76D0E"/>
    <w:rsid w:val="00A77F86"/>
    <w:rsid w:val="00A8381F"/>
    <w:rsid w:val="00A83A9A"/>
    <w:rsid w:val="00A84048"/>
    <w:rsid w:val="00A842C7"/>
    <w:rsid w:val="00A865D7"/>
    <w:rsid w:val="00A87952"/>
    <w:rsid w:val="00A9000B"/>
    <w:rsid w:val="00A90E16"/>
    <w:rsid w:val="00A91275"/>
    <w:rsid w:val="00A92B25"/>
    <w:rsid w:val="00A944EF"/>
    <w:rsid w:val="00A94E1B"/>
    <w:rsid w:val="00A9559A"/>
    <w:rsid w:val="00A96C51"/>
    <w:rsid w:val="00A96DB1"/>
    <w:rsid w:val="00A977B7"/>
    <w:rsid w:val="00AA2C00"/>
    <w:rsid w:val="00AA467A"/>
    <w:rsid w:val="00AA5984"/>
    <w:rsid w:val="00AA671C"/>
    <w:rsid w:val="00AB35BA"/>
    <w:rsid w:val="00AB3C1F"/>
    <w:rsid w:val="00AB65D7"/>
    <w:rsid w:val="00AB7390"/>
    <w:rsid w:val="00AC0ACB"/>
    <w:rsid w:val="00AC4590"/>
    <w:rsid w:val="00AC488F"/>
    <w:rsid w:val="00AC71A5"/>
    <w:rsid w:val="00AC77E3"/>
    <w:rsid w:val="00AD1814"/>
    <w:rsid w:val="00AD2319"/>
    <w:rsid w:val="00AD2E11"/>
    <w:rsid w:val="00AD3805"/>
    <w:rsid w:val="00AD448C"/>
    <w:rsid w:val="00AD6F36"/>
    <w:rsid w:val="00AD73C1"/>
    <w:rsid w:val="00AE1D9E"/>
    <w:rsid w:val="00AE40B0"/>
    <w:rsid w:val="00AE4B60"/>
    <w:rsid w:val="00AE59BD"/>
    <w:rsid w:val="00AE6754"/>
    <w:rsid w:val="00AE6982"/>
    <w:rsid w:val="00AE7D9C"/>
    <w:rsid w:val="00AF1529"/>
    <w:rsid w:val="00AF211F"/>
    <w:rsid w:val="00AF23CD"/>
    <w:rsid w:val="00AF5A05"/>
    <w:rsid w:val="00B00244"/>
    <w:rsid w:val="00B01DE5"/>
    <w:rsid w:val="00B02208"/>
    <w:rsid w:val="00B04871"/>
    <w:rsid w:val="00B056F2"/>
    <w:rsid w:val="00B0696F"/>
    <w:rsid w:val="00B121AE"/>
    <w:rsid w:val="00B1246E"/>
    <w:rsid w:val="00B14C1B"/>
    <w:rsid w:val="00B156D3"/>
    <w:rsid w:val="00B15F6B"/>
    <w:rsid w:val="00B1732F"/>
    <w:rsid w:val="00B20556"/>
    <w:rsid w:val="00B224CE"/>
    <w:rsid w:val="00B2533E"/>
    <w:rsid w:val="00B25F95"/>
    <w:rsid w:val="00B300E0"/>
    <w:rsid w:val="00B328BA"/>
    <w:rsid w:val="00B33F58"/>
    <w:rsid w:val="00B40444"/>
    <w:rsid w:val="00B41409"/>
    <w:rsid w:val="00B424B8"/>
    <w:rsid w:val="00B44105"/>
    <w:rsid w:val="00B45E3D"/>
    <w:rsid w:val="00B46A72"/>
    <w:rsid w:val="00B56784"/>
    <w:rsid w:val="00B60E2D"/>
    <w:rsid w:val="00B621F1"/>
    <w:rsid w:val="00B62410"/>
    <w:rsid w:val="00B63A7A"/>
    <w:rsid w:val="00B67BFD"/>
    <w:rsid w:val="00B73EB1"/>
    <w:rsid w:val="00B7406D"/>
    <w:rsid w:val="00B7422B"/>
    <w:rsid w:val="00B747E0"/>
    <w:rsid w:val="00B80E15"/>
    <w:rsid w:val="00B81BF6"/>
    <w:rsid w:val="00B84465"/>
    <w:rsid w:val="00B84B35"/>
    <w:rsid w:val="00B855BC"/>
    <w:rsid w:val="00B87737"/>
    <w:rsid w:val="00B91803"/>
    <w:rsid w:val="00B91824"/>
    <w:rsid w:val="00B92EBB"/>
    <w:rsid w:val="00B93A01"/>
    <w:rsid w:val="00B96B5B"/>
    <w:rsid w:val="00BA6454"/>
    <w:rsid w:val="00BA6DF3"/>
    <w:rsid w:val="00BB000A"/>
    <w:rsid w:val="00BC3B00"/>
    <w:rsid w:val="00BC419B"/>
    <w:rsid w:val="00BC485A"/>
    <w:rsid w:val="00BC617A"/>
    <w:rsid w:val="00BC61C6"/>
    <w:rsid w:val="00BC640A"/>
    <w:rsid w:val="00BC72B1"/>
    <w:rsid w:val="00BC7940"/>
    <w:rsid w:val="00BD13CD"/>
    <w:rsid w:val="00BD26A6"/>
    <w:rsid w:val="00BD4BC3"/>
    <w:rsid w:val="00BD5BF9"/>
    <w:rsid w:val="00BD6CE6"/>
    <w:rsid w:val="00BD6F64"/>
    <w:rsid w:val="00BD79CC"/>
    <w:rsid w:val="00BE1C9E"/>
    <w:rsid w:val="00BE6B8B"/>
    <w:rsid w:val="00BE7EA9"/>
    <w:rsid w:val="00BF1186"/>
    <w:rsid w:val="00BF253F"/>
    <w:rsid w:val="00BF712F"/>
    <w:rsid w:val="00C001A0"/>
    <w:rsid w:val="00C05547"/>
    <w:rsid w:val="00C06974"/>
    <w:rsid w:val="00C07B3D"/>
    <w:rsid w:val="00C13057"/>
    <w:rsid w:val="00C146C2"/>
    <w:rsid w:val="00C14D86"/>
    <w:rsid w:val="00C15681"/>
    <w:rsid w:val="00C16FB9"/>
    <w:rsid w:val="00C2061A"/>
    <w:rsid w:val="00C24AEC"/>
    <w:rsid w:val="00C24E8D"/>
    <w:rsid w:val="00C2740D"/>
    <w:rsid w:val="00C27E45"/>
    <w:rsid w:val="00C30DAB"/>
    <w:rsid w:val="00C31E05"/>
    <w:rsid w:val="00C32074"/>
    <w:rsid w:val="00C338B1"/>
    <w:rsid w:val="00C338EE"/>
    <w:rsid w:val="00C33B51"/>
    <w:rsid w:val="00C36780"/>
    <w:rsid w:val="00C41464"/>
    <w:rsid w:val="00C5046C"/>
    <w:rsid w:val="00C50CF0"/>
    <w:rsid w:val="00C51527"/>
    <w:rsid w:val="00C516A1"/>
    <w:rsid w:val="00C52272"/>
    <w:rsid w:val="00C545B5"/>
    <w:rsid w:val="00C54B9B"/>
    <w:rsid w:val="00C55F0A"/>
    <w:rsid w:val="00C645A6"/>
    <w:rsid w:val="00C668B6"/>
    <w:rsid w:val="00C71AF0"/>
    <w:rsid w:val="00C72867"/>
    <w:rsid w:val="00C738DC"/>
    <w:rsid w:val="00C73A45"/>
    <w:rsid w:val="00C7565D"/>
    <w:rsid w:val="00C7615D"/>
    <w:rsid w:val="00C76E8A"/>
    <w:rsid w:val="00C80AD2"/>
    <w:rsid w:val="00C80CDB"/>
    <w:rsid w:val="00C842AE"/>
    <w:rsid w:val="00C845F1"/>
    <w:rsid w:val="00C85448"/>
    <w:rsid w:val="00C85F7F"/>
    <w:rsid w:val="00C866E6"/>
    <w:rsid w:val="00C90290"/>
    <w:rsid w:val="00C90766"/>
    <w:rsid w:val="00C9187E"/>
    <w:rsid w:val="00C91F7F"/>
    <w:rsid w:val="00C92C96"/>
    <w:rsid w:val="00C92E6B"/>
    <w:rsid w:val="00C947F3"/>
    <w:rsid w:val="00C963B7"/>
    <w:rsid w:val="00CA0FB7"/>
    <w:rsid w:val="00CA11B7"/>
    <w:rsid w:val="00CA2BA0"/>
    <w:rsid w:val="00CA53A9"/>
    <w:rsid w:val="00CA57DC"/>
    <w:rsid w:val="00CB2FAE"/>
    <w:rsid w:val="00CB33E5"/>
    <w:rsid w:val="00CB412A"/>
    <w:rsid w:val="00CB460C"/>
    <w:rsid w:val="00CC19FD"/>
    <w:rsid w:val="00CC2ADC"/>
    <w:rsid w:val="00CC2C68"/>
    <w:rsid w:val="00CD6C82"/>
    <w:rsid w:val="00CD78B3"/>
    <w:rsid w:val="00CE0624"/>
    <w:rsid w:val="00CE1652"/>
    <w:rsid w:val="00CE16B9"/>
    <w:rsid w:val="00CE3C42"/>
    <w:rsid w:val="00CF1D55"/>
    <w:rsid w:val="00CF2054"/>
    <w:rsid w:val="00CF3508"/>
    <w:rsid w:val="00CF3F87"/>
    <w:rsid w:val="00CF713E"/>
    <w:rsid w:val="00CF7720"/>
    <w:rsid w:val="00CF7737"/>
    <w:rsid w:val="00D0092A"/>
    <w:rsid w:val="00D00BF0"/>
    <w:rsid w:val="00D04470"/>
    <w:rsid w:val="00D05D4E"/>
    <w:rsid w:val="00D07040"/>
    <w:rsid w:val="00D07D1B"/>
    <w:rsid w:val="00D11E80"/>
    <w:rsid w:val="00D13943"/>
    <w:rsid w:val="00D15B6C"/>
    <w:rsid w:val="00D16A5F"/>
    <w:rsid w:val="00D2054B"/>
    <w:rsid w:val="00D22A8D"/>
    <w:rsid w:val="00D23FAA"/>
    <w:rsid w:val="00D245C1"/>
    <w:rsid w:val="00D2513A"/>
    <w:rsid w:val="00D26CF5"/>
    <w:rsid w:val="00D26F89"/>
    <w:rsid w:val="00D30381"/>
    <w:rsid w:val="00D30883"/>
    <w:rsid w:val="00D31E7C"/>
    <w:rsid w:val="00D31F3C"/>
    <w:rsid w:val="00D3369F"/>
    <w:rsid w:val="00D34264"/>
    <w:rsid w:val="00D34C8A"/>
    <w:rsid w:val="00D35E0D"/>
    <w:rsid w:val="00D367AC"/>
    <w:rsid w:val="00D3749A"/>
    <w:rsid w:val="00D37641"/>
    <w:rsid w:val="00D44E55"/>
    <w:rsid w:val="00D46DC7"/>
    <w:rsid w:val="00D501AE"/>
    <w:rsid w:val="00D5308B"/>
    <w:rsid w:val="00D5594C"/>
    <w:rsid w:val="00D5700D"/>
    <w:rsid w:val="00D579E6"/>
    <w:rsid w:val="00D579F4"/>
    <w:rsid w:val="00D601A8"/>
    <w:rsid w:val="00D62081"/>
    <w:rsid w:val="00D67FDB"/>
    <w:rsid w:val="00D71310"/>
    <w:rsid w:val="00D732B0"/>
    <w:rsid w:val="00D73F85"/>
    <w:rsid w:val="00D870E0"/>
    <w:rsid w:val="00D91922"/>
    <w:rsid w:val="00D942F0"/>
    <w:rsid w:val="00D94497"/>
    <w:rsid w:val="00D9565A"/>
    <w:rsid w:val="00DA0770"/>
    <w:rsid w:val="00DA38E9"/>
    <w:rsid w:val="00DB0834"/>
    <w:rsid w:val="00DB0FFD"/>
    <w:rsid w:val="00DB1D13"/>
    <w:rsid w:val="00DB6C86"/>
    <w:rsid w:val="00DC1060"/>
    <w:rsid w:val="00DC3765"/>
    <w:rsid w:val="00DC4073"/>
    <w:rsid w:val="00DC454A"/>
    <w:rsid w:val="00DC5473"/>
    <w:rsid w:val="00DC6984"/>
    <w:rsid w:val="00DC6AD0"/>
    <w:rsid w:val="00DC7BE5"/>
    <w:rsid w:val="00DD19B4"/>
    <w:rsid w:val="00DD1C56"/>
    <w:rsid w:val="00DD373D"/>
    <w:rsid w:val="00DD69ED"/>
    <w:rsid w:val="00DD792B"/>
    <w:rsid w:val="00DD7F39"/>
    <w:rsid w:val="00DE05FC"/>
    <w:rsid w:val="00DE279D"/>
    <w:rsid w:val="00DE3C4B"/>
    <w:rsid w:val="00DE5E05"/>
    <w:rsid w:val="00DE6581"/>
    <w:rsid w:val="00DE6D37"/>
    <w:rsid w:val="00DF27C5"/>
    <w:rsid w:val="00DF507D"/>
    <w:rsid w:val="00DF6C48"/>
    <w:rsid w:val="00DF7B67"/>
    <w:rsid w:val="00E001A4"/>
    <w:rsid w:val="00E019FA"/>
    <w:rsid w:val="00E02EE4"/>
    <w:rsid w:val="00E03EF5"/>
    <w:rsid w:val="00E13804"/>
    <w:rsid w:val="00E14682"/>
    <w:rsid w:val="00E14D24"/>
    <w:rsid w:val="00E16DD6"/>
    <w:rsid w:val="00E174F9"/>
    <w:rsid w:val="00E21463"/>
    <w:rsid w:val="00E216F6"/>
    <w:rsid w:val="00E23021"/>
    <w:rsid w:val="00E27F1D"/>
    <w:rsid w:val="00E30E60"/>
    <w:rsid w:val="00E3176B"/>
    <w:rsid w:val="00E32D7E"/>
    <w:rsid w:val="00E3546F"/>
    <w:rsid w:val="00E3569B"/>
    <w:rsid w:val="00E35A95"/>
    <w:rsid w:val="00E37EA9"/>
    <w:rsid w:val="00E41537"/>
    <w:rsid w:val="00E433B6"/>
    <w:rsid w:val="00E45D17"/>
    <w:rsid w:val="00E47E3D"/>
    <w:rsid w:val="00E513E9"/>
    <w:rsid w:val="00E51BD5"/>
    <w:rsid w:val="00E52193"/>
    <w:rsid w:val="00E550D2"/>
    <w:rsid w:val="00E575CD"/>
    <w:rsid w:val="00E57F31"/>
    <w:rsid w:val="00E60BAB"/>
    <w:rsid w:val="00E61470"/>
    <w:rsid w:val="00E62C50"/>
    <w:rsid w:val="00E637F1"/>
    <w:rsid w:val="00E64026"/>
    <w:rsid w:val="00E717A8"/>
    <w:rsid w:val="00E72377"/>
    <w:rsid w:val="00E723C0"/>
    <w:rsid w:val="00E76E2F"/>
    <w:rsid w:val="00E7734F"/>
    <w:rsid w:val="00E773D8"/>
    <w:rsid w:val="00E77900"/>
    <w:rsid w:val="00E83064"/>
    <w:rsid w:val="00E8478E"/>
    <w:rsid w:val="00E84A64"/>
    <w:rsid w:val="00E85B89"/>
    <w:rsid w:val="00E90583"/>
    <w:rsid w:val="00E91CD0"/>
    <w:rsid w:val="00E92C0C"/>
    <w:rsid w:val="00E93E35"/>
    <w:rsid w:val="00E94936"/>
    <w:rsid w:val="00EA06B3"/>
    <w:rsid w:val="00EA0EA5"/>
    <w:rsid w:val="00EA4C86"/>
    <w:rsid w:val="00EA4FBF"/>
    <w:rsid w:val="00EA4FC2"/>
    <w:rsid w:val="00EA5DE7"/>
    <w:rsid w:val="00EA6270"/>
    <w:rsid w:val="00EA64D8"/>
    <w:rsid w:val="00EA6B4E"/>
    <w:rsid w:val="00EA779C"/>
    <w:rsid w:val="00EA784A"/>
    <w:rsid w:val="00EB22B2"/>
    <w:rsid w:val="00EB319A"/>
    <w:rsid w:val="00EB3C48"/>
    <w:rsid w:val="00EB768A"/>
    <w:rsid w:val="00EC04D7"/>
    <w:rsid w:val="00EC3677"/>
    <w:rsid w:val="00EC4429"/>
    <w:rsid w:val="00EC6CEF"/>
    <w:rsid w:val="00ED0FCE"/>
    <w:rsid w:val="00ED37B2"/>
    <w:rsid w:val="00ED6BC4"/>
    <w:rsid w:val="00ED7C5F"/>
    <w:rsid w:val="00EE0810"/>
    <w:rsid w:val="00EE1A63"/>
    <w:rsid w:val="00EE2BE2"/>
    <w:rsid w:val="00EE5E4A"/>
    <w:rsid w:val="00EE772F"/>
    <w:rsid w:val="00EF0747"/>
    <w:rsid w:val="00EF1038"/>
    <w:rsid w:val="00EF556B"/>
    <w:rsid w:val="00EF7F8B"/>
    <w:rsid w:val="00F0280F"/>
    <w:rsid w:val="00F02ADD"/>
    <w:rsid w:val="00F03637"/>
    <w:rsid w:val="00F03941"/>
    <w:rsid w:val="00F05F1D"/>
    <w:rsid w:val="00F07187"/>
    <w:rsid w:val="00F076B3"/>
    <w:rsid w:val="00F10976"/>
    <w:rsid w:val="00F124A8"/>
    <w:rsid w:val="00F146CE"/>
    <w:rsid w:val="00F14C94"/>
    <w:rsid w:val="00F14EFF"/>
    <w:rsid w:val="00F2226A"/>
    <w:rsid w:val="00F22597"/>
    <w:rsid w:val="00F250C4"/>
    <w:rsid w:val="00F25A46"/>
    <w:rsid w:val="00F31C16"/>
    <w:rsid w:val="00F31C2E"/>
    <w:rsid w:val="00F335C2"/>
    <w:rsid w:val="00F3587C"/>
    <w:rsid w:val="00F378B7"/>
    <w:rsid w:val="00F40E56"/>
    <w:rsid w:val="00F41098"/>
    <w:rsid w:val="00F410B9"/>
    <w:rsid w:val="00F41428"/>
    <w:rsid w:val="00F41F84"/>
    <w:rsid w:val="00F4241F"/>
    <w:rsid w:val="00F42907"/>
    <w:rsid w:val="00F4345E"/>
    <w:rsid w:val="00F467FB"/>
    <w:rsid w:val="00F5586C"/>
    <w:rsid w:val="00F56444"/>
    <w:rsid w:val="00F575DA"/>
    <w:rsid w:val="00F607F4"/>
    <w:rsid w:val="00F63432"/>
    <w:rsid w:val="00F658F8"/>
    <w:rsid w:val="00F65EC6"/>
    <w:rsid w:val="00F6687A"/>
    <w:rsid w:val="00F66BEE"/>
    <w:rsid w:val="00F7482C"/>
    <w:rsid w:val="00F757BF"/>
    <w:rsid w:val="00F84F72"/>
    <w:rsid w:val="00F86173"/>
    <w:rsid w:val="00F87FFE"/>
    <w:rsid w:val="00F92029"/>
    <w:rsid w:val="00F9249F"/>
    <w:rsid w:val="00F93DBB"/>
    <w:rsid w:val="00F95D34"/>
    <w:rsid w:val="00F96CCA"/>
    <w:rsid w:val="00F9759B"/>
    <w:rsid w:val="00F97D15"/>
    <w:rsid w:val="00FB0738"/>
    <w:rsid w:val="00FB0CED"/>
    <w:rsid w:val="00FB1535"/>
    <w:rsid w:val="00FB1B32"/>
    <w:rsid w:val="00FB4D5B"/>
    <w:rsid w:val="00FB6EDC"/>
    <w:rsid w:val="00FC0CD8"/>
    <w:rsid w:val="00FC2A83"/>
    <w:rsid w:val="00FC2B7B"/>
    <w:rsid w:val="00FC5022"/>
    <w:rsid w:val="00FC5DE0"/>
    <w:rsid w:val="00FC76A8"/>
    <w:rsid w:val="00FD0CDE"/>
    <w:rsid w:val="00FD28AA"/>
    <w:rsid w:val="00FD40D0"/>
    <w:rsid w:val="00FD719A"/>
    <w:rsid w:val="00FD7AFA"/>
    <w:rsid w:val="00FE18EB"/>
    <w:rsid w:val="00FE3028"/>
    <w:rsid w:val="00FE54A5"/>
    <w:rsid w:val="00FE5542"/>
    <w:rsid w:val="00FE62F3"/>
    <w:rsid w:val="00FE6B7F"/>
    <w:rsid w:val="00FE6EB3"/>
    <w:rsid w:val="00FE7C27"/>
    <w:rsid w:val="00FF383D"/>
    <w:rsid w:val="00FF64FE"/>
    <w:rsid w:val="00FF788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D6478"/>
    <w:pPr>
      <w:bidi/>
    </w:pPr>
    <w:rPr>
      <w:rFonts w:cs="David"/>
      <w:sz w:val="24"/>
      <w:szCs w:val="26"/>
    </w:rPr>
  </w:style>
  <w:style w:type="paragraph" w:styleId="14">
    <w:name w:val="heading 1"/>
    <w:aliases w:val="Heading 1,H2,Header 1,II+,I,ראש פרק,Hn1,H1,h1"/>
    <w:basedOn w:val="a9"/>
    <w:next w:val="a9"/>
    <w:link w:val="15"/>
    <w:qFormat/>
    <w:rsid w:val="002D3504"/>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5"/>
    <w:uiPriority w:val="99"/>
    <w:qFormat/>
    <w:rsid w:val="002D3504"/>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aliases w:val="Footer"/>
    <w:basedOn w:val="a9"/>
    <w:link w:val="af0"/>
    <w:uiPriority w:val="99"/>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53">
    <w:name w:val="5"/>
    <w:basedOn w:val="a9"/>
    <w:next w:val="af"/>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Header תו,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83385C"/>
    <w:rPr>
      <w:rFonts w:cs="David"/>
      <w:sz w:val="24"/>
      <w:szCs w:val="26"/>
      <w:u w:val="single"/>
      <w:lang w:eastAsia="he-IL"/>
    </w:rPr>
  </w:style>
  <w:style w:type="paragraph" w:styleId="af5">
    <w:name w:val="List Paragraph"/>
    <w:aliases w:val="LP1,פיסקת bullets,פיסקת רשימה11,מכרזים - טקסט סעיפים,lp1,FooterText,numbered,Paragraphe de liste1"/>
    <w:basedOn w:val="a9"/>
    <w:link w:val="af6"/>
    <w:uiPriority w:val="34"/>
    <w:qFormat/>
    <w:rsid w:val="0083385C"/>
    <w:pPr>
      <w:ind w:left="720"/>
      <w:contextualSpacing/>
    </w:pPr>
    <w:rPr>
      <w:lang w:eastAsia="he-IL"/>
    </w:rPr>
  </w:style>
  <w:style w:type="paragraph" w:styleId="af7">
    <w:name w:val="Body Text"/>
    <w:aliases w:val="Body Text,Body Text Char"/>
    <w:basedOn w:val="a9"/>
    <w:link w:val="af8"/>
    <w:rsid w:val="0083385C"/>
    <w:pPr>
      <w:jc w:val="center"/>
    </w:pPr>
    <w:rPr>
      <w:sz w:val="16"/>
      <w:lang w:eastAsia="he-IL"/>
    </w:rPr>
  </w:style>
  <w:style w:type="character" w:customStyle="1" w:styleId="af8">
    <w:name w:val="גוף טקסט תו"/>
    <w:aliases w:val="Body Text תו,Body Text Char תו"/>
    <w:basedOn w:val="aa"/>
    <w:link w:val="af7"/>
    <w:rsid w:val="0083385C"/>
    <w:rPr>
      <w:rFonts w:cs="David"/>
      <w:sz w:val="16"/>
      <w:szCs w:val="26"/>
      <w:lang w:eastAsia="he-IL"/>
    </w:rPr>
  </w:style>
  <w:style w:type="paragraph" w:styleId="af9">
    <w:name w:val="Body Text Indent"/>
    <w:aliases w:val="Body Text Indent"/>
    <w:basedOn w:val="a9"/>
    <w:link w:val="afa"/>
    <w:rsid w:val="0083385C"/>
    <w:pPr>
      <w:spacing w:after="120"/>
      <w:ind w:left="283"/>
    </w:pPr>
  </w:style>
  <w:style w:type="character" w:customStyle="1" w:styleId="afa">
    <w:name w:val="כניסה בגוף טקסט תו"/>
    <w:aliases w:val="Body Text Indent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uiPriority w:val="99"/>
    <w:rsid w:val="0083385C"/>
    <w:rPr>
      <w:rFonts w:cs="Times New Roman"/>
      <w:sz w:val="20"/>
      <w:szCs w:val="20"/>
      <w:lang w:eastAsia="he-IL"/>
    </w:rPr>
  </w:style>
  <w:style w:type="character" w:customStyle="1" w:styleId="aff">
    <w:name w:val="טקסט הערה תו"/>
    <w:basedOn w:val="aa"/>
    <w:link w:val="afe"/>
    <w:uiPriority w:val="99"/>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6">
    <w:name w:val="פיסקת רשימה1"/>
    <w:basedOn w:val="a9"/>
    <w:qFormat/>
    <w:rsid w:val="0083385C"/>
    <w:pPr>
      <w:ind w:left="720"/>
    </w:pPr>
    <w:rPr>
      <w:rFonts w:cs="Times New Roman"/>
      <w:szCs w:val="24"/>
      <w:lang w:val="ru-RU" w:eastAsia="ru-RU" w:bidi="ar-SA"/>
    </w:rPr>
  </w:style>
  <w:style w:type="character" w:customStyle="1" w:styleId="15">
    <w:name w:val="כותרת 1 תו"/>
    <w:aliases w:val="Heading 1 תו,H2 תו,Header 1 תו,II+ תו,I תו,ראש פרק תו,Hn1 תו,H1 תו,h1 תו"/>
    <w:basedOn w:val="aa"/>
    <w:link w:val="14"/>
    <w:rsid w:val="0083385C"/>
    <w:rPr>
      <w:rFonts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9"/>
    <w:rsid w:val="0083385C"/>
    <w:rPr>
      <w:rFonts w:cs="David"/>
      <w:b/>
      <w:bCs/>
      <w:sz w:val="24"/>
      <w:szCs w:val="26"/>
    </w:rPr>
  </w:style>
  <w:style w:type="character" w:customStyle="1" w:styleId="af0">
    <w:name w:val="כותרת תחתונה תו"/>
    <w:aliases w:val="Footer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7">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rsid w:val="0083385C"/>
    <w:pPr>
      <w:bidi w:val="0"/>
      <w:spacing w:before="100" w:beforeAutospacing="1" w:after="100" w:afterAutospacing="1"/>
    </w:pPr>
    <w:rPr>
      <w:rFonts w:cs="Times New Roman"/>
      <w:szCs w:val="24"/>
    </w:rPr>
  </w:style>
  <w:style w:type="paragraph" w:customStyle="1" w:styleId="aff6">
    <w:name w:val="הגדרות"/>
    <w:basedOn w:val="a9"/>
    <w:link w:val="aff7"/>
    <w:qFormat/>
    <w:rsid w:val="0083385C"/>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83385C"/>
    <w:pPr>
      <w:ind w:firstLine="720"/>
      <w:jc w:val="both"/>
    </w:pPr>
    <w:rPr>
      <w:lang w:eastAsia="he-IL"/>
    </w:rPr>
  </w:style>
  <w:style w:type="character" w:styleId="aff8">
    <w:name w:val="Intense Reference"/>
    <w:basedOn w:val="aa"/>
    <w:uiPriority w:val="32"/>
    <w:qFormat/>
    <w:rsid w:val="0083385C"/>
    <w:rPr>
      <w:b/>
      <w:bCs/>
      <w:smallCaps/>
      <w:color w:val="C0504D"/>
      <w:spacing w:val="5"/>
      <w:u w:val="single"/>
    </w:rPr>
  </w:style>
  <w:style w:type="paragraph" w:styleId="aff9">
    <w:name w:val="Revision"/>
    <w:hidden/>
    <w:uiPriority w:val="99"/>
    <w:semiHidden/>
    <w:rsid w:val="0083385C"/>
    <w:rPr>
      <w:rFonts w:cs="David"/>
      <w:sz w:val="24"/>
      <w:szCs w:val="26"/>
      <w:lang w:eastAsia="he-IL"/>
    </w:rPr>
  </w:style>
  <w:style w:type="character" w:styleId="affa">
    <w:name w:val="Strong"/>
    <w:basedOn w:val="aa"/>
    <w:uiPriority w:val="22"/>
    <w:qFormat/>
    <w:rsid w:val="0083385C"/>
    <w:rPr>
      <w:b/>
      <w:bCs/>
    </w:rPr>
  </w:style>
  <w:style w:type="paragraph" w:styleId="affb">
    <w:name w:val="endnote text"/>
    <w:basedOn w:val="a9"/>
    <w:link w:val="affc"/>
    <w:uiPriority w:val="99"/>
    <w:unhideWhenUsed/>
    <w:rsid w:val="0083385C"/>
    <w:rPr>
      <w:sz w:val="20"/>
      <w:szCs w:val="20"/>
      <w:lang w:eastAsia="he-IL"/>
    </w:rPr>
  </w:style>
  <w:style w:type="character" w:customStyle="1" w:styleId="affc">
    <w:name w:val="טקסט הערת סיום תו"/>
    <w:basedOn w:val="aa"/>
    <w:link w:val="affb"/>
    <w:uiPriority w:val="99"/>
    <w:rsid w:val="0083385C"/>
    <w:rPr>
      <w:rFonts w:cs="David"/>
      <w:lang w:eastAsia="he-IL"/>
    </w:rPr>
  </w:style>
  <w:style w:type="character" w:styleId="affd">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9">
    <w:name w:val="כותרת1"/>
    <w:rsid w:val="0083385C"/>
    <w:pPr>
      <w:bidi/>
      <w:spacing w:after="240"/>
      <w:jc w:val="both"/>
    </w:pPr>
    <w:rPr>
      <w:rFonts w:ascii="Tahoma" w:cs="Tahoma"/>
      <w:b/>
      <w:bCs/>
      <w:snapToGrid w:val="0"/>
      <w:sz w:val="24"/>
      <w:szCs w:val="24"/>
      <w:u w:val="single"/>
      <w:lang w:eastAsia="he-IL"/>
    </w:rPr>
  </w:style>
  <w:style w:type="paragraph" w:styleId="affe">
    <w:name w:val="footnote text"/>
    <w:basedOn w:val="a9"/>
    <w:link w:val="afff"/>
    <w:rsid w:val="0083385C"/>
    <w:rPr>
      <w:snapToGrid w:val="0"/>
      <w:sz w:val="20"/>
      <w:szCs w:val="20"/>
      <w:lang w:eastAsia="he-IL"/>
    </w:rPr>
  </w:style>
  <w:style w:type="character" w:customStyle="1" w:styleId="afff">
    <w:name w:val="טקסט הערת שוליים תו"/>
    <w:basedOn w:val="aa"/>
    <w:link w:val="affe"/>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0">
    <w:name w:val="Plain Text"/>
    <w:basedOn w:val="a9"/>
    <w:link w:val="afff1"/>
    <w:unhideWhenUsed/>
    <w:rsid w:val="001305BF"/>
    <w:rPr>
      <w:rFonts w:ascii="Consolas" w:eastAsia="Calibri" w:hAnsi="Consolas" w:cs="Arial"/>
      <w:sz w:val="21"/>
      <w:szCs w:val="21"/>
    </w:rPr>
  </w:style>
  <w:style w:type="character" w:customStyle="1" w:styleId="afff1">
    <w:name w:val="טקסט רגיל תו"/>
    <w:basedOn w:val="aa"/>
    <w:link w:val="afff0"/>
    <w:rsid w:val="001305BF"/>
    <w:rPr>
      <w:rFonts w:ascii="Consolas" w:eastAsia="Calibri" w:hAnsi="Consolas" w:cs="Arial"/>
      <w:sz w:val="21"/>
      <w:szCs w:val="21"/>
    </w:rPr>
  </w:style>
  <w:style w:type="paragraph" w:customStyle="1" w:styleId="1a">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2">
    <w:name w:val="footnote reference"/>
    <w:basedOn w:val="aa"/>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3">
    <w:name w:val="Subtitle"/>
    <w:basedOn w:val="a9"/>
    <w:link w:val="afff4"/>
    <w:qFormat/>
    <w:rsid w:val="00EE772F"/>
    <w:pPr>
      <w:jc w:val="center"/>
    </w:pPr>
    <w:rPr>
      <w:rFonts w:cs="Times New Roman"/>
      <w:b/>
      <w:bCs/>
      <w:szCs w:val="24"/>
      <w:u w:val="single"/>
    </w:rPr>
  </w:style>
  <w:style w:type="character" w:customStyle="1" w:styleId="afff4">
    <w:name w:val="כותרת משנה תו"/>
    <w:basedOn w:val="aa"/>
    <w:link w:val="afff3"/>
    <w:rsid w:val="00EE772F"/>
    <w:rPr>
      <w:rFonts w:cs="Times New Roman"/>
      <w:b/>
      <w:bCs/>
      <w:sz w:val="24"/>
      <w:szCs w:val="24"/>
      <w:u w:val="single"/>
    </w:rPr>
  </w:style>
  <w:style w:type="paragraph" w:styleId="afff5">
    <w:name w:val="Title"/>
    <w:basedOn w:val="a9"/>
    <w:link w:val="1b"/>
    <w:qFormat/>
    <w:rsid w:val="00EE772F"/>
    <w:pPr>
      <w:jc w:val="center"/>
    </w:pPr>
    <w:rPr>
      <w:rFonts w:ascii="Tahoma" w:hAnsi="Tahoma" w:cs="Times New Roman"/>
      <w:b/>
      <w:bCs/>
      <w:sz w:val="40"/>
      <w:szCs w:val="40"/>
    </w:rPr>
  </w:style>
  <w:style w:type="character" w:customStyle="1" w:styleId="1b">
    <w:name w:val="כותרת טקסט תו1"/>
    <w:basedOn w:val="aa"/>
    <w:link w:val="afff5"/>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5">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D07D1B"/>
    <w:pPr>
      <w:numPr>
        <w:ilvl w:val="2"/>
        <w:numId w:val="6"/>
      </w:numPr>
      <w:spacing w:line="360" w:lineRule="auto"/>
      <w:jc w:val="both"/>
    </w:pPr>
    <w:rPr>
      <w:rFonts w:cs="Arial"/>
      <w:sz w:val="22"/>
      <w:szCs w:val="22"/>
    </w:rPr>
  </w:style>
  <w:style w:type="paragraph" w:customStyle="1" w:styleId="13">
    <w:name w:val="תת סעיף1"/>
    <w:basedOn w:val="a7"/>
    <w:rsid w:val="00D07D1B"/>
    <w:pPr>
      <w:numPr>
        <w:ilvl w:val="3"/>
      </w:numPr>
    </w:pPr>
  </w:style>
  <w:style w:type="paragraph" w:customStyle="1" w:styleId="211111">
    <w:name w:val="תת סעיף2 1.1.1.1.1"/>
    <w:basedOn w:val="13"/>
    <w:rsid w:val="00D07D1B"/>
    <w:pPr>
      <w:numPr>
        <w:ilvl w:val="4"/>
      </w:numPr>
    </w:pPr>
  </w:style>
  <w:style w:type="paragraph" w:customStyle="1" w:styleId="afff6">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7">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8">
    <w:name w:val="לילי"/>
    <w:basedOn w:val="3b"/>
    <w:rsid w:val="00D07D1B"/>
  </w:style>
  <w:style w:type="paragraph" w:customStyle="1" w:styleId="1f">
    <w:name w:val="לילי1"/>
    <w:basedOn w:val="afff8"/>
    <w:rsid w:val="00D07D1B"/>
    <w:pPr>
      <w:ind w:left="851"/>
    </w:pPr>
  </w:style>
  <w:style w:type="paragraph" w:customStyle="1" w:styleId="afff9">
    <w:name w:val="חביב"/>
    <w:basedOn w:val="afff8"/>
    <w:rsid w:val="00D07D1B"/>
    <w:rPr>
      <w:b/>
      <w:bCs/>
      <w:u w:val="single"/>
    </w:rPr>
  </w:style>
  <w:style w:type="paragraph" w:customStyle="1" w:styleId="afffa">
    <w:name w:val="א."/>
    <w:basedOn w:val="3b"/>
    <w:rsid w:val="00D07D1B"/>
    <w:pPr>
      <w:ind w:left="1287" w:hanging="567"/>
      <w:jc w:val="both"/>
    </w:pPr>
  </w:style>
  <w:style w:type="paragraph" w:customStyle="1" w:styleId="3c">
    <w:name w:val="סגנון3"/>
    <w:basedOn w:val="18"/>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0">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b">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D07D1B"/>
    <w:pPr>
      <w:ind w:hanging="567"/>
    </w:pPr>
  </w:style>
  <w:style w:type="paragraph" w:customStyle="1" w:styleId="112">
    <w:name w:val="1.1"/>
    <w:basedOn w:val="18"/>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c">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2">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d">
    <w:name w:val="שם הוראה"/>
    <w:basedOn w:val="a9"/>
    <w:rsid w:val="00B621F1"/>
    <w:pPr>
      <w:jc w:val="both"/>
    </w:pPr>
    <w:rPr>
      <w:rFonts w:ascii="Arial" w:hAnsi="Arial" w:cs="Arial"/>
      <w:b/>
      <w:bCs/>
      <w:noProof/>
      <w:color w:val="FFFFFF"/>
      <w:sz w:val="28"/>
      <w:szCs w:val="28"/>
    </w:rPr>
  </w:style>
  <w:style w:type="paragraph" w:customStyle="1" w:styleId="afffe">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f">
    <w:name w:val="סגנון"/>
    <w:basedOn w:val="a9"/>
    <w:next w:val="af"/>
    <w:uiPriority w:val="99"/>
    <w:rsid w:val="001E4E26"/>
    <w:pPr>
      <w:tabs>
        <w:tab w:val="center" w:pos="4153"/>
        <w:tab w:val="right" w:pos="8306"/>
      </w:tabs>
    </w:pPr>
    <w:rPr>
      <w:lang w:eastAsia="he-IL"/>
    </w:rPr>
  </w:style>
  <w:style w:type="paragraph" w:styleId="affff0">
    <w:name w:val="Document Map"/>
    <w:basedOn w:val="a9"/>
    <w:link w:val="affff1"/>
    <w:uiPriority w:val="99"/>
    <w:rsid w:val="001E4E26"/>
    <w:pPr>
      <w:shd w:val="clear" w:color="auto" w:fill="000080"/>
    </w:pPr>
    <w:rPr>
      <w:rFonts w:ascii="Tahoma" w:hAnsi="Tahoma" w:cs="Tahoma"/>
      <w:sz w:val="20"/>
      <w:szCs w:val="20"/>
    </w:rPr>
  </w:style>
  <w:style w:type="character" w:customStyle="1" w:styleId="affff1">
    <w:name w:val="מפת מסמך תו"/>
    <w:basedOn w:val="aa"/>
    <w:link w:val="affff0"/>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16"/>
      </w:numPr>
      <w:bidi w:val="0"/>
      <w:ind w:right="288"/>
    </w:pPr>
    <w:rPr>
      <w:b/>
      <w:bCs/>
      <w:szCs w:val="24"/>
    </w:rPr>
  </w:style>
  <w:style w:type="paragraph" w:customStyle="1" w:styleId="EHeading3">
    <w:name w:val="EHeading3"/>
    <w:basedOn w:val="a9"/>
    <w:uiPriority w:val="99"/>
    <w:rsid w:val="001E4E26"/>
    <w:pPr>
      <w:numPr>
        <w:ilvl w:val="2"/>
        <w:numId w:val="16"/>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16"/>
      </w:numPr>
      <w:bidi w:val="0"/>
      <w:ind w:right="2448"/>
    </w:pPr>
    <w:rPr>
      <w:sz w:val="22"/>
      <w:szCs w:val="22"/>
    </w:rPr>
  </w:style>
  <w:style w:type="paragraph" w:customStyle="1" w:styleId="affff2">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7"/>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8"/>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9"/>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3">
    <w:name w:val="No Spacing"/>
    <w:link w:val="affff4"/>
    <w:uiPriority w:val="1"/>
    <w:qFormat/>
    <w:rsid w:val="001E4E26"/>
    <w:rPr>
      <w:rFonts w:ascii="Calibri" w:eastAsia="Calibri" w:hAnsi="Calibri" w:cs="Arial"/>
      <w:sz w:val="22"/>
      <w:szCs w:val="22"/>
    </w:rPr>
  </w:style>
  <w:style w:type="paragraph" w:customStyle="1" w:styleId="affff5">
    <w:name w:val="טקסט סעיף תו תו תו תו"/>
    <w:basedOn w:val="a9"/>
    <w:link w:val="affff6"/>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7">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20"/>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3">
    <w:name w:val="טקסט סעיף תו תו תו תו תו תו"/>
    <w:basedOn w:val="a9"/>
    <w:rsid w:val="001E4E26"/>
    <w:pPr>
      <w:numPr>
        <w:ilvl w:val="1"/>
        <w:numId w:val="21"/>
      </w:numPr>
    </w:pPr>
    <w:rPr>
      <w:lang w:eastAsia="he-IL"/>
    </w:rPr>
  </w:style>
  <w:style w:type="paragraph" w:customStyle="1" w:styleId="affff8">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9">
    <w:name w:val="Closing"/>
    <w:basedOn w:val="a9"/>
    <w:link w:val="affffa"/>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a">
    <w:name w:val="סיום תו"/>
    <w:basedOn w:val="aa"/>
    <w:link w:val="affff9"/>
    <w:uiPriority w:val="5"/>
    <w:rsid w:val="001E4E26"/>
    <w:rPr>
      <w:rFonts w:ascii="Calibri" w:hAnsi="Calibri" w:cs="Arial"/>
    </w:rPr>
  </w:style>
  <w:style w:type="paragraph" w:styleId="affffb">
    <w:name w:val="Salutation"/>
    <w:basedOn w:val="a9"/>
    <w:next w:val="a9"/>
    <w:link w:val="affffc"/>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c">
    <w:name w:val="ברכה תו"/>
    <w:basedOn w:val="aa"/>
    <w:link w:val="affffb"/>
    <w:uiPriority w:val="4"/>
    <w:rsid w:val="001E4E26"/>
    <w:rPr>
      <w:rFonts w:ascii="Calibri" w:eastAsia="Calibri" w:hAnsi="Calibri" w:cs="Arial"/>
      <w:b/>
      <w:bCs/>
      <w:color w:val="C0504D"/>
      <w:szCs w:val="22"/>
    </w:rPr>
  </w:style>
  <w:style w:type="character" w:styleId="affffd">
    <w:name w:val="Emphasis"/>
    <w:uiPriority w:val="20"/>
    <w:qFormat/>
    <w:rsid w:val="001E4E26"/>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
    <w:name w:val="ציטוט חזק תו"/>
    <w:basedOn w:val="aa"/>
    <w:link w:val="affffe"/>
    <w:uiPriority w:val="30"/>
    <w:rsid w:val="001E4E26"/>
    <w:rPr>
      <w:rFonts w:ascii="Calibri" w:eastAsia="Calibri" w:hAnsi="Calibri" w:cs="Arial"/>
      <w:i/>
      <w:iCs/>
      <w:color w:val="C0504D"/>
      <w:szCs w:val="22"/>
    </w:rPr>
  </w:style>
  <w:style w:type="character" w:styleId="afffff0">
    <w:name w:val="Subtle Emphasis"/>
    <w:basedOn w:val="aa"/>
    <w:uiPriority w:val="19"/>
    <w:qFormat/>
    <w:rsid w:val="001E4E26"/>
    <w:rPr>
      <w:rFonts w:ascii="Calibri" w:hAnsi="Calibri"/>
      <w:i/>
      <w:iCs/>
      <w:color w:val="006666"/>
    </w:rPr>
  </w:style>
  <w:style w:type="character" w:styleId="afffff1">
    <w:name w:val="Intense Emphasis"/>
    <w:basedOn w:val="aa"/>
    <w:uiPriority w:val="21"/>
    <w:qFormat/>
    <w:rsid w:val="001E4E26"/>
    <w:rPr>
      <w:rFonts w:ascii="Calibri" w:hAnsi="Calibri"/>
      <w:b/>
      <w:bCs/>
      <w:i/>
      <w:iCs/>
      <w:caps/>
      <w:color w:val="438086"/>
      <w:spacing w:val="5"/>
    </w:rPr>
  </w:style>
  <w:style w:type="character" w:styleId="afffff2">
    <w:name w:val="Subtle Reference"/>
    <w:basedOn w:val="aa"/>
    <w:uiPriority w:val="31"/>
    <w:qFormat/>
    <w:rsid w:val="001E4E26"/>
    <w:rPr>
      <w:i/>
      <w:iCs/>
      <w:color w:val="4E4F89"/>
    </w:rPr>
  </w:style>
  <w:style w:type="character" w:styleId="afffff3">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5">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6">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22"/>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7">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7"/>
    <w:rsid w:val="001E4E26"/>
    <w:rPr>
      <w:rFonts w:ascii="Arial" w:hAnsi="Arial" w:cs="Arial"/>
      <w:b/>
      <w:bCs/>
      <w:color w:val="4F81BD"/>
      <w:sz w:val="18"/>
      <w:szCs w:val="18"/>
      <w:lang w:eastAsia="he-IL"/>
    </w:rPr>
  </w:style>
  <w:style w:type="paragraph" w:customStyle="1" w:styleId="afffff8">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9">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8"/>
    <w:rsid w:val="001E4E26"/>
    <w:rPr>
      <w:rFonts w:ascii="Arial" w:hAnsi="Arial" w:cs="David"/>
      <w:noProof/>
      <w:sz w:val="28"/>
      <w:szCs w:val="28"/>
    </w:rPr>
  </w:style>
  <w:style w:type="character" w:customStyle="1" w:styleId="Char4">
    <w:name w:val="מדינת ישראל Char"/>
    <w:basedOn w:val="ae"/>
    <w:link w:val="afffff9"/>
    <w:rsid w:val="001E4E26"/>
    <w:rPr>
      <w:rFonts w:ascii="Arial" w:hAnsi="Arial" w:cs="David"/>
      <w:noProof/>
      <w:sz w:val="44"/>
      <w:szCs w:val="44"/>
    </w:rPr>
  </w:style>
  <w:style w:type="paragraph" w:styleId="afffffa">
    <w:name w:val="Signature"/>
    <w:basedOn w:val="a9"/>
    <w:link w:val="afffffb"/>
    <w:unhideWhenUsed/>
    <w:rsid w:val="001E4E26"/>
    <w:pPr>
      <w:ind w:left="4320" w:firstLine="284"/>
      <w:jc w:val="both"/>
    </w:pPr>
    <w:rPr>
      <w:rFonts w:ascii="Arial" w:hAnsi="Arial"/>
      <w:szCs w:val="24"/>
    </w:rPr>
  </w:style>
  <w:style w:type="character" w:customStyle="1" w:styleId="afffffb">
    <w:name w:val="חתימה תו"/>
    <w:basedOn w:val="aa"/>
    <w:link w:val="afffffa"/>
    <w:rsid w:val="001E4E26"/>
    <w:rPr>
      <w:rFonts w:ascii="Arial" w:hAnsi="Arial" w:cs="David"/>
      <w:sz w:val="24"/>
      <w:szCs w:val="24"/>
    </w:rPr>
  </w:style>
  <w:style w:type="numbering" w:customStyle="1" w:styleId="a1">
    <w:name w:val="רשימה עירונית עם תבליטים"/>
    <w:rsid w:val="001E4E26"/>
    <w:pPr>
      <w:numPr>
        <w:numId w:val="23"/>
      </w:numPr>
    </w:pPr>
  </w:style>
  <w:style w:type="numbering" w:customStyle="1" w:styleId="a2">
    <w:name w:val="רשימה ממוספרת עירונית"/>
    <w:uiPriority w:val="99"/>
    <w:rsid w:val="001E4E26"/>
    <w:pPr>
      <w:numPr>
        <w:numId w:val="24"/>
      </w:numPr>
    </w:pPr>
  </w:style>
  <w:style w:type="paragraph" w:customStyle="1" w:styleId="afffffc">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d">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25"/>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e">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e"/>
    <w:rsid w:val="001E4E26"/>
    <w:rPr>
      <w:rFonts w:ascii="Arial" w:hAnsi="Arial" w:cs="David"/>
      <w:sz w:val="24"/>
      <w:szCs w:val="24"/>
    </w:rPr>
  </w:style>
  <w:style w:type="paragraph" w:customStyle="1" w:styleId="1f5">
    <w:name w:val="נספח 1"/>
    <w:basedOn w:val="14"/>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5"/>
      </w:numPr>
    </w:pPr>
  </w:style>
  <w:style w:type="character" w:customStyle="1" w:styleId="1Char">
    <w:name w:val="נספח 1 Char"/>
    <w:basedOn w:val="15"/>
    <w:link w:val="1f5"/>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
    <w:name w:val="TOC Heading"/>
    <w:basedOn w:val="14"/>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26"/>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0">
    <w:name w:val="כותרת טקסט תו"/>
    <w:uiPriority w:val="99"/>
    <w:rsid w:val="001E4E26"/>
    <w:rPr>
      <w:rFonts w:ascii="Tahoma" w:hAnsi="Tahoma"/>
      <w:b/>
      <w:bCs/>
      <w:sz w:val="40"/>
      <w:szCs w:val="40"/>
    </w:rPr>
  </w:style>
  <w:style w:type="paragraph" w:styleId="affffff1">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2">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7"/>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8">
    <w:name w:val="Quote"/>
    <w:basedOn w:val="NormalE"/>
    <w:link w:val="affffff9"/>
    <w:qFormat/>
    <w:rsid w:val="001E4E26"/>
    <w:pPr>
      <w:spacing w:line="240" w:lineRule="auto"/>
      <w:ind w:left="1134" w:right="1701"/>
    </w:pPr>
  </w:style>
  <w:style w:type="character" w:customStyle="1" w:styleId="affffff9">
    <w:name w:val="ציטוט תו"/>
    <w:basedOn w:val="aa"/>
    <w:link w:val="affffff8"/>
    <w:rsid w:val="001E4E26"/>
    <w:rPr>
      <w:rFonts w:asciiTheme="minorHAnsi" w:eastAsiaTheme="minorHAnsi" w:hAnsiTheme="minorHAnsi" w:cstheme="minorBidi"/>
      <w:sz w:val="22"/>
      <w:szCs w:val="22"/>
    </w:rPr>
  </w:style>
  <w:style w:type="paragraph" w:customStyle="1" w:styleId="1fa">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a">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6"/>
    <w:rsid w:val="001E4E26"/>
    <w:rPr>
      <w:rFonts w:ascii="Arial" w:hAnsi="Arial" w:cs="Arial"/>
      <w:sz w:val="22"/>
      <w:szCs w:val="22"/>
    </w:rPr>
  </w:style>
  <w:style w:type="numbering" w:customStyle="1" w:styleId="1fb">
    <w:name w:val="רשימה עירונית עם תבליטים1"/>
    <w:rsid w:val="001E4E26"/>
  </w:style>
  <w:style w:type="paragraph" w:customStyle="1" w:styleId="affffffb">
    <w:name w:val="כותרת טבלת נספחים"/>
    <w:basedOn w:val="a9"/>
    <w:rsid w:val="001E4E26"/>
    <w:pPr>
      <w:jc w:val="center"/>
    </w:pPr>
    <w:rPr>
      <w:rFonts w:ascii="Arial" w:hAnsi="Arial" w:cs="Arial"/>
      <w:b/>
      <w:color w:val="1B3461"/>
      <w:sz w:val="28"/>
      <w:szCs w:val="22"/>
    </w:rPr>
  </w:style>
  <w:style w:type="table" w:styleId="affffffc">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1E4E26"/>
    <w:pPr>
      <w:ind w:right="1134"/>
      <w:jc w:val="both"/>
    </w:pPr>
    <w:rPr>
      <w:rFonts w:cs="Miriam"/>
      <w:szCs w:val="24"/>
      <w:lang w:eastAsia="he-IL"/>
    </w:rPr>
  </w:style>
  <w:style w:type="paragraph" w:customStyle="1" w:styleId="affffffe">
    <w:name w:val="טקסט נספח"/>
    <w:basedOn w:val="a9"/>
    <w:rsid w:val="003B7244"/>
    <w:pPr>
      <w:spacing w:before="240" w:line="360" w:lineRule="auto"/>
      <w:jc w:val="both"/>
    </w:pPr>
    <w:rPr>
      <w:rFonts w:ascii="Arial" w:hAnsi="Arial"/>
      <w:sz w:val="22"/>
      <w:szCs w:val="22"/>
    </w:rPr>
  </w:style>
  <w:style w:type="table" w:customStyle="1" w:styleId="1fd">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29"/>
      </w:numPr>
    </w:pPr>
  </w:style>
  <w:style w:type="paragraph" w:customStyle="1" w:styleId="22">
    <w:name w:val="סעיף רמה 2"/>
    <w:basedOn w:val="a9"/>
    <w:link w:val="2f4"/>
    <w:autoRedefine/>
    <w:qFormat/>
    <w:rsid w:val="0021293C"/>
    <w:pPr>
      <w:numPr>
        <w:ilvl w:val="1"/>
        <w:numId w:val="33"/>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4"/>
    <w:uiPriority w:val="99"/>
    <w:rsid w:val="0021293C"/>
    <w:pPr>
      <w:numPr>
        <w:numId w:val="33"/>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7"/>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6">
    <w:name w:val="טקסט סעיף תו תו תו תו תו"/>
    <w:basedOn w:val="aa"/>
    <w:link w:val="affff5"/>
    <w:uiPriority w:val="99"/>
    <w:rsid w:val="00AB35BA"/>
    <w:rPr>
      <w:rFonts w:ascii="Arial" w:hAnsi="Arial" w:cs="Arial"/>
      <w:sz w:val="22"/>
      <w:szCs w:val="22"/>
    </w:rPr>
  </w:style>
  <w:style w:type="paragraph" w:customStyle="1" w:styleId="afffffff">
    <w:name w:val="טקסט בסיסי"/>
    <w:link w:val="afffffff0"/>
    <w:rsid w:val="00AB35BA"/>
    <w:pPr>
      <w:keepLines/>
      <w:bidi/>
      <w:spacing w:before="100" w:beforeAutospacing="1" w:after="240" w:line="320" w:lineRule="atLeast"/>
    </w:pPr>
    <w:rPr>
      <w:rFonts w:cs="Narkisim"/>
      <w:sz w:val="24"/>
      <w:szCs w:val="24"/>
    </w:rPr>
  </w:style>
  <w:style w:type="character" w:customStyle="1" w:styleId="afffffff0">
    <w:name w:val="טקסט בסיסי תו"/>
    <w:basedOn w:val="aa"/>
    <w:link w:val="afffffff"/>
    <w:rsid w:val="00AB35BA"/>
    <w:rPr>
      <w:rFonts w:cs="Narkisim"/>
      <w:sz w:val="24"/>
      <w:szCs w:val="24"/>
    </w:rPr>
  </w:style>
  <w:style w:type="paragraph" w:customStyle="1" w:styleId="RonnyHeading">
    <w:name w:val="RonnyHeading"/>
    <w:basedOn w:val="afffffff"/>
    <w:next w:val="afffffff"/>
    <w:rsid w:val="00AB35BA"/>
    <w:pPr>
      <w:ind w:left="1040" w:right="1040" w:hanging="1134"/>
      <w:jc w:val="both"/>
    </w:pPr>
  </w:style>
  <w:style w:type="character" w:customStyle="1" w:styleId="1fe">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42"/>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42"/>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42"/>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42"/>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42"/>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AB35BA"/>
    <w:rPr>
      <w:rFonts w:ascii="Arial" w:hAnsi="Arial" w:cs="Arial"/>
      <w:sz w:val="22"/>
      <w:szCs w:val="22"/>
    </w:rPr>
  </w:style>
  <w:style w:type="paragraph" w:customStyle="1" w:styleId="afffffff2">
    <w:name w:val="טקסט סעיף תו"/>
    <w:basedOn w:val="a9"/>
    <w:link w:val="afffffff1"/>
    <w:rsid w:val="00AB35BA"/>
    <w:pPr>
      <w:tabs>
        <w:tab w:val="num" w:pos="1107"/>
      </w:tabs>
      <w:spacing w:line="360" w:lineRule="auto"/>
      <w:ind w:left="1107" w:hanging="567"/>
      <w:jc w:val="both"/>
    </w:pPr>
    <w:rPr>
      <w:rFonts w:ascii="Arial" w:hAnsi="Arial" w:cs="Arial"/>
      <w:sz w:val="22"/>
      <w:szCs w:val="22"/>
    </w:rPr>
  </w:style>
  <w:style w:type="paragraph" w:customStyle="1" w:styleId="afffffff3">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4">
    <w:name w:val="טקסט סעיף מודגש"/>
    <w:basedOn w:val="affff5"/>
    <w:link w:val="afffffff5"/>
    <w:rsid w:val="00AB35BA"/>
    <w:pPr>
      <w:tabs>
        <w:tab w:val="clear" w:pos="1107"/>
      </w:tabs>
      <w:ind w:left="0" w:firstLine="0"/>
    </w:pPr>
    <w:rPr>
      <w:b/>
      <w:bCs/>
    </w:rPr>
  </w:style>
  <w:style w:type="character" w:customStyle="1" w:styleId="afffffff5">
    <w:name w:val="טקסט סעיף מודגש תו"/>
    <w:link w:val="afffffff4"/>
    <w:rsid w:val="00AB35BA"/>
    <w:rPr>
      <w:rFonts w:ascii="Arial" w:hAnsi="Arial" w:cs="Arial"/>
      <w:b/>
      <w:bCs/>
      <w:sz w:val="22"/>
      <w:szCs w:val="22"/>
    </w:rPr>
  </w:style>
  <w:style w:type="paragraph" w:customStyle="1" w:styleId="Char6">
    <w:name w:val="הדגשת צבע תו Char"/>
    <w:basedOn w:val="affff5"/>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6">
    <w:name w:val="אייקון החשוב ביותר"/>
    <w:basedOn w:val="affff5"/>
    <w:link w:val="afffffff7"/>
    <w:rsid w:val="00AB35BA"/>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AB35BA"/>
    <w:rPr>
      <w:rFonts w:ascii="Wingdings" w:hAnsi="Wingdings" w:cs="Arial"/>
      <w:color w:val="5EA740"/>
      <w:position w:val="-4"/>
      <w:sz w:val="28"/>
      <w:szCs w:val="28"/>
    </w:rPr>
  </w:style>
  <w:style w:type="paragraph" w:customStyle="1" w:styleId="afffffff8">
    <w:name w:val="אייקון רישום/דיווח"/>
    <w:basedOn w:val="affff5"/>
    <w:link w:val="afffffff9"/>
    <w:rsid w:val="00AB35BA"/>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AB35BA"/>
    <w:rPr>
      <w:rFonts w:ascii="Wingdings" w:hAnsi="Wingdings" w:cs="Arial"/>
      <w:color w:val="800080"/>
      <w:position w:val="-4"/>
      <w:sz w:val="28"/>
      <w:szCs w:val="28"/>
    </w:rPr>
  </w:style>
  <w:style w:type="paragraph" w:customStyle="1" w:styleId="afffffffa">
    <w:name w:val="אייקון מערכות מידע"/>
    <w:basedOn w:val="affff5"/>
    <w:link w:val="afffffffb"/>
    <w:rsid w:val="00AB35BA"/>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AB35BA"/>
    <w:rPr>
      <w:rFonts w:ascii="Wingdings" w:hAnsi="Wingdings" w:cs="Arial"/>
      <w:color w:val="36A6E8"/>
      <w:position w:val="-4"/>
      <w:sz w:val="28"/>
      <w:szCs w:val="28"/>
    </w:rPr>
  </w:style>
  <w:style w:type="paragraph" w:customStyle="1" w:styleId="CharChar2">
    <w:name w:val="אייקון אסור לעשות תו Char Char"/>
    <w:basedOn w:val="affff5"/>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5">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6">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AB35BA"/>
    <w:rPr>
      <w:rFonts w:cs="Times New Roman"/>
      <w:color w:val="808080"/>
    </w:rPr>
  </w:style>
  <w:style w:type="character" w:customStyle="1" w:styleId="1ff0">
    <w:name w:val="הפניה חזקה1"/>
    <w:rsid w:val="00AB35BA"/>
    <w:rPr>
      <w:rFonts w:cs="Times New Roman"/>
      <w:b/>
      <w:bCs/>
      <w:smallCaps/>
      <w:color w:val="C0504D"/>
      <w:spacing w:val="5"/>
      <w:u w:val="single"/>
    </w:rPr>
  </w:style>
  <w:style w:type="paragraph" w:customStyle="1" w:styleId="1ff1">
    <w:name w:val="מהדורה1"/>
    <w:hidden/>
    <w:semiHidden/>
    <w:rsid w:val="00AB35BA"/>
    <w:rPr>
      <w:rFonts w:cs="David"/>
      <w:sz w:val="24"/>
      <w:szCs w:val="26"/>
      <w:lang w:eastAsia="he-IL"/>
    </w:rPr>
  </w:style>
  <w:style w:type="paragraph" w:customStyle="1" w:styleId="1ff2">
    <w:name w:val="ללא מרווח1"/>
    <w:rsid w:val="00AB35BA"/>
    <w:rPr>
      <w:rFonts w:ascii="Calibri" w:hAnsi="Calibri" w:cs="Arial"/>
      <w:sz w:val="22"/>
      <w:szCs w:val="22"/>
    </w:rPr>
  </w:style>
  <w:style w:type="paragraph" w:customStyle="1" w:styleId="1ff3">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AB35BA"/>
    <w:rPr>
      <w:rFonts w:ascii="Calibri" w:hAnsi="Calibri" w:cs="Times New Roman"/>
      <w:i/>
      <w:iCs/>
      <w:color w:val="006666"/>
    </w:rPr>
  </w:style>
  <w:style w:type="character" w:customStyle="1" w:styleId="1ff5">
    <w:name w:val="הדגשה חזקה1"/>
    <w:rsid w:val="00AB35BA"/>
    <w:rPr>
      <w:rFonts w:ascii="Calibri" w:hAnsi="Calibri" w:cs="Times New Roman"/>
      <w:b/>
      <w:bCs/>
      <w:i/>
      <w:iCs/>
      <w:caps/>
      <w:color w:val="438086"/>
      <w:spacing w:val="5"/>
    </w:rPr>
  </w:style>
  <w:style w:type="character" w:customStyle="1" w:styleId="1ff6">
    <w:name w:val="הפניה מעודנת1"/>
    <w:rsid w:val="00AB35BA"/>
    <w:rPr>
      <w:rFonts w:cs="Times New Roman"/>
      <w:i/>
      <w:iCs/>
      <w:color w:val="4E4F89"/>
    </w:rPr>
  </w:style>
  <w:style w:type="character" w:customStyle="1" w:styleId="1ff7">
    <w:name w:val="כותר הספר1"/>
    <w:rsid w:val="00AB35BA"/>
    <w:rPr>
      <w:rFonts w:ascii="Calibri" w:eastAsia="Times New Roman" w:hAnsi="Cambria" w:cs="Arial"/>
      <w:i/>
      <w:iCs/>
      <w:color w:val="000000"/>
      <w:sz w:val="20"/>
      <w:szCs w:val="20"/>
    </w:rPr>
  </w:style>
  <w:style w:type="paragraph" w:customStyle="1" w:styleId="1ff8">
    <w:name w:val="כותרת תוכן עניינים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9">
    <w:name w:val="ש1"/>
    <w:basedOn w:val="a9"/>
    <w:link w:val="1ffa"/>
    <w:rsid w:val="00AB35BA"/>
    <w:pPr>
      <w:spacing w:line="360" w:lineRule="auto"/>
      <w:ind w:left="851" w:hanging="851"/>
      <w:jc w:val="both"/>
    </w:pPr>
    <w:rPr>
      <w:rFonts w:cs="Times New Roman"/>
      <w:color w:val="0000FF"/>
      <w:sz w:val="20"/>
    </w:rPr>
  </w:style>
  <w:style w:type="character" w:customStyle="1" w:styleId="1ffa">
    <w:name w:val="ש1 תו"/>
    <w:link w:val="1ff9"/>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44"/>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44"/>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43"/>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45"/>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8">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46"/>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B35BA"/>
    <w:pPr>
      <w:widowControl w:val="0"/>
      <w:spacing w:line="360" w:lineRule="auto"/>
      <w:ind w:left="1275" w:right="360"/>
    </w:pPr>
    <w:rPr>
      <w:sz w:val="20"/>
      <w:szCs w:val="24"/>
      <w:u w:val="single"/>
    </w:rPr>
  </w:style>
  <w:style w:type="paragraph" w:customStyle="1" w:styleId="afffffffd">
    <w:name w:val="תת שורה"/>
    <w:basedOn w:val="a9"/>
    <w:link w:val="afffffffe"/>
    <w:rsid w:val="00AB35BA"/>
    <w:pPr>
      <w:widowControl w:val="0"/>
      <w:spacing w:line="360" w:lineRule="auto"/>
      <w:ind w:left="1275" w:right="360"/>
      <w:jc w:val="both"/>
    </w:pPr>
    <w:rPr>
      <w:sz w:val="20"/>
      <w:szCs w:val="24"/>
    </w:rPr>
  </w:style>
  <w:style w:type="character" w:customStyle="1" w:styleId="afffffffe">
    <w:name w:val="תת שורה תו"/>
    <w:link w:val="afffffffd"/>
    <w:rsid w:val="00AB35BA"/>
    <w:rPr>
      <w:rFonts w:cs="David"/>
      <w:szCs w:val="24"/>
    </w:rPr>
  </w:style>
  <w:style w:type="paragraph" w:customStyle="1" w:styleId="1ffc">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f">
    <w:name w:val="רמה אחת אחרי כותרת"/>
    <w:basedOn w:val="14"/>
    <w:rsid w:val="00AB35BA"/>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9">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1">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d">
    <w:name w:val="תלויה1"/>
    <w:basedOn w:val="14"/>
    <w:rsid w:val="00AB35BA"/>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47"/>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51"/>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52"/>
      </w:numPr>
    </w:pPr>
  </w:style>
  <w:style w:type="paragraph" w:customStyle="1" w:styleId="AlphaList4">
    <w:name w:val="Alpha List 4"/>
    <w:basedOn w:val="Base"/>
    <w:qFormat/>
    <w:rsid w:val="00AB35BA"/>
    <w:pPr>
      <w:numPr>
        <w:numId w:val="53"/>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55"/>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56"/>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57"/>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58"/>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59"/>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60"/>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61"/>
      </w:numPr>
      <w:tabs>
        <w:tab w:val="clear" w:pos="720"/>
        <w:tab w:val="num" w:pos="567"/>
        <w:tab w:val="num" w:pos="1440"/>
      </w:tabs>
      <w:ind w:left="360" w:right="567" w:hanging="360"/>
    </w:pPr>
  </w:style>
  <w:style w:type="paragraph" w:customStyle="1" w:styleId="NumberList3">
    <w:name w:val="Number List 3"/>
    <w:basedOn w:val="Base"/>
    <w:rsid w:val="00AB35BA"/>
    <w:pPr>
      <w:numPr>
        <w:numId w:val="75"/>
      </w:numPr>
      <w:tabs>
        <w:tab w:val="clear" w:pos="1440"/>
        <w:tab w:val="num" w:pos="720"/>
        <w:tab w:val="num" w:pos="1083"/>
      </w:tabs>
      <w:ind w:left="720" w:hanging="360"/>
    </w:pPr>
  </w:style>
  <w:style w:type="paragraph" w:customStyle="1" w:styleId="NumberList4">
    <w:name w:val="Number List 4"/>
    <w:basedOn w:val="Base"/>
    <w:qFormat/>
    <w:rsid w:val="00AB35BA"/>
    <w:pPr>
      <w:numPr>
        <w:numId w:val="62"/>
      </w:numPr>
      <w:tabs>
        <w:tab w:val="clear" w:pos="1854"/>
        <w:tab w:val="num" w:pos="720"/>
      </w:tabs>
      <w:ind w:left="720" w:right="720" w:hanging="360"/>
    </w:pPr>
  </w:style>
  <w:style w:type="paragraph" w:customStyle="1" w:styleId="Remark0">
    <w:name w:val="Remark0"/>
    <w:basedOn w:val="Base"/>
    <w:rsid w:val="00AB35BA"/>
    <w:pPr>
      <w:numPr>
        <w:numId w:val="64"/>
      </w:numPr>
      <w:tabs>
        <w:tab w:val="clear" w:pos="0"/>
        <w:tab w:val="num" w:pos="357"/>
        <w:tab w:val="num" w:pos="648"/>
      </w:tabs>
      <w:ind w:left="360" w:right="360" w:hanging="72"/>
    </w:pPr>
    <w:rPr>
      <w:i/>
      <w:iCs/>
    </w:rPr>
  </w:style>
  <w:style w:type="paragraph" w:customStyle="1" w:styleId="Remark1">
    <w:name w:val="Remark1"/>
    <w:basedOn w:val="Base"/>
    <w:rsid w:val="00AB35BA"/>
    <w:pPr>
      <w:numPr>
        <w:numId w:val="65"/>
      </w:numPr>
      <w:tabs>
        <w:tab w:val="clear" w:pos="720"/>
        <w:tab w:val="num" w:pos="3960"/>
      </w:tabs>
      <w:ind w:left="3960" w:right="720" w:hanging="720"/>
    </w:pPr>
    <w:rPr>
      <w:i/>
      <w:iCs/>
    </w:rPr>
  </w:style>
  <w:style w:type="paragraph" w:customStyle="1" w:styleId="Remark2">
    <w:name w:val="Remark2"/>
    <w:basedOn w:val="Base"/>
    <w:rsid w:val="00AB35BA"/>
    <w:pPr>
      <w:numPr>
        <w:numId w:val="66"/>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67"/>
      </w:numPr>
      <w:tabs>
        <w:tab w:val="clear" w:pos="1440"/>
        <w:tab w:val="num" w:pos="360"/>
      </w:tabs>
      <w:ind w:left="360" w:hanging="360"/>
    </w:pPr>
    <w:rPr>
      <w:i/>
      <w:iCs/>
    </w:rPr>
  </w:style>
  <w:style w:type="paragraph" w:customStyle="1" w:styleId="Remark4">
    <w:name w:val="Remark4"/>
    <w:basedOn w:val="Base"/>
    <w:rsid w:val="00AB35BA"/>
    <w:pPr>
      <w:numPr>
        <w:numId w:val="68"/>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54"/>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63"/>
      </w:numPr>
      <w:tabs>
        <w:tab w:val="num" w:pos="360"/>
        <w:tab w:val="left" w:pos="2211"/>
      </w:tabs>
      <w:ind w:left="0" w:firstLine="0"/>
    </w:pPr>
  </w:style>
  <w:style w:type="paragraph" w:customStyle="1" w:styleId="Remark5">
    <w:name w:val="Remark5"/>
    <w:basedOn w:val="Base"/>
    <w:rsid w:val="00AB35BA"/>
    <w:pPr>
      <w:numPr>
        <w:numId w:val="69"/>
      </w:numPr>
      <w:tabs>
        <w:tab w:val="num" w:pos="567"/>
        <w:tab w:val="num" w:pos="720"/>
      </w:tabs>
      <w:ind w:left="2171" w:right="567" w:hanging="357"/>
    </w:pPr>
    <w:rPr>
      <w:i/>
      <w:iCs/>
    </w:rPr>
  </w:style>
  <w:style w:type="paragraph" w:customStyle="1" w:styleId="TableAlpha">
    <w:name w:val="TableAlpha"/>
    <w:basedOn w:val="Base"/>
    <w:qFormat/>
    <w:rsid w:val="00AB35BA"/>
    <w:pPr>
      <w:numPr>
        <w:numId w:val="48"/>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91"/>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49"/>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50"/>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5BA"/>
    <w:pPr>
      <w:keepNext w:val="0"/>
      <w:numPr>
        <w:numId w:val="70"/>
      </w:numPr>
      <w:spacing w:before="240" w:line="320" w:lineRule="exact"/>
      <w:jc w:val="both"/>
    </w:pPr>
    <w:rPr>
      <w:bCs w:val="0"/>
      <w:smallCaps/>
      <w:sz w:val="28"/>
      <w:szCs w:val="24"/>
      <w:lang w:eastAsia="he-IL"/>
    </w:rPr>
  </w:style>
  <w:style w:type="paragraph" w:customStyle="1" w:styleId="OutlineList1">
    <w:name w:val="Outline List1"/>
    <w:basedOn w:val="14"/>
    <w:qFormat/>
    <w:rsid w:val="00AB35BA"/>
    <w:pPr>
      <w:keepNext w:val="0"/>
      <w:numPr>
        <w:ilvl w:val="1"/>
        <w:numId w:val="71"/>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72"/>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73"/>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74"/>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76"/>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77"/>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2">
    <w:name w:val="כותרת נספח"/>
    <w:basedOn w:val="24"/>
    <w:next w:val="afffffff"/>
    <w:link w:val="affffffff3"/>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3">
    <w:name w:val="כותרת נספח תו"/>
    <w:basedOn w:val="aa"/>
    <w:link w:val="affffffff2"/>
    <w:rsid w:val="00AB35BA"/>
    <w:rPr>
      <w:rFonts w:cs="Times New Roman"/>
      <w:b/>
      <w:bCs/>
      <w:sz w:val="36"/>
      <w:szCs w:val="32"/>
    </w:rPr>
  </w:style>
  <w:style w:type="numbering" w:styleId="1ai">
    <w:name w:val="Outline List 1"/>
    <w:basedOn w:val="ac"/>
    <w:uiPriority w:val="99"/>
    <w:semiHidden/>
    <w:unhideWhenUsed/>
    <w:rsid w:val="00AB35BA"/>
    <w:pPr>
      <w:numPr>
        <w:numId w:val="87"/>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b">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5">
    <w:name w:val="Light Shading"/>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AB35BA"/>
    <w:rPr>
      <w:szCs w:val="24"/>
    </w:rPr>
  </w:style>
  <w:style w:type="character" w:customStyle="1" w:styleId="affffffff8">
    <w:name w:val="חתימת דואר אלקטרוני תו"/>
    <w:basedOn w:val="aa"/>
    <w:link w:val="affffffff7"/>
    <w:uiPriority w:val="99"/>
    <w:semiHidden/>
    <w:rsid w:val="00AB35BA"/>
    <w:rPr>
      <w:rFonts w:cs="David"/>
      <w:sz w:val="24"/>
      <w:szCs w:val="24"/>
    </w:rPr>
  </w:style>
  <w:style w:type="table" w:styleId="affffffff9">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c">
    <w:name w:val="טקסט מאקרו תו"/>
    <w:basedOn w:val="aa"/>
    <w:link w:val="affffffffb"/>
    <w:uiPriority w:val="99"/>
    <w:semiHidden/>
    <w:rsid w:val="00AB35BA"/>
    <w:rPr>
      <w:rFonts w:ascii="Consolas" w:hAnsi="Consolas" w:cs="Consolas"/>
    </w:rPr>
  </w:style>
  <w:style w:type="paragraph" w:styleId="affffffffd">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e">
    <w:name w:val="Note Heading"/>
    <w:basedOn w:val="a9"/>
    <w:next w:val="a9"/>
    <w:link w:val="afffffffff"/>
    <w:uiPriority w:val="99"/>
    <w:semiHidden/>
    <w:unhideWhenUsed/>
    <w:rsid w:val="00AB35BA"/>
    <w:rPr>
      <w:szCs w:val="24"/>
    </w:rPr>
  </w:style>
  <w:style w:type="character" w:customStyle="1" w:styleId="afffffffff">
    <w:name w:val="כותרת הערות תו"/>
    <w:basedOn w:val="aa"/>
    <w:link w:val="affffffffe"/>
    <w:uiPriority w:val="99"/>
    <w:semiHidden/>
    <w:rsid w:val="00AB35BA"/>
    <w:rPr>
      <w:rFonts w:cs="David"/>
      <w:sz w:val="24"/>
      <w:szCs w:val="24"/>
    </w:rPr>
  </w:style>
  <w:style w:type="paragraph" w:styleId="afffffffff0">
    <w:name w:val="Message Header"/>
    <w:basedOn w:val="a9"/>
    <w:link w:val="afffffffff1"/>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1">
    <w:name w:val="כותרת עליונה של הודעה תו"/>
    <w:basedOn w:val="aa"/>
    <w:link w:val="afffffffff0"/>
    <w:uiPriority w:val="99"/>
    <w:semiHidden/>
    <w:rsid w:val="00AB35BA"/>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3">
    <w:name w:val="Body Text First Indent"/>
    <w:basedOn w:val="af7"/>
    <w:link w:val="afffffffff4"/>
    <w:uiPriority w:val="99"/>
    <w:unhideWhenUsed/>
    <w:rsid w:val="00AB35BA"/>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AB35BA"/>
    <w:rPr>
      <w:rFonts w:cs="David"/>
      <w:sz w:val="24"/>
      <w:szCs w:val="24"/>
      <w:lang w:eastAsia="he-IL"/>
    </w:rPr>
  </w:style>
  <w:style w:type="paragraph" w:styleId="2ff3">
    <w:name w:val="Body Text First Indent 2"/>
    <w:basedOn w:val="af9"/>
    <w:link w:val="2ff4"/>
    <w:uiPriority w:val="99"/>
    <w:semiHidden/>
    <w:unhideWhenUsed/>
    <w:rsid w:val="00AB35BA"/>
    <w:pPr>
      <w:spacing w:after="0"/>
      <w:ind w:left="360" w:firstLine="360"/>
    </w:pPr>
    <w:rPr>
      <w:szCs w:val="24"/>
    </w:rPr>
  </w:style>
  <w:style w:type="character" w:customStyle="1" w:styleId="2ff4">
    <w:name w:val="כניסת שורה ראשונה בגוף טקסט 2 תו"/>
    <w:basedOn w:val="afa"/>
    <w:link w:val="2ff3"/>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5">
    <w:name w:val="envelope return"/>
    <w:basedOn w:val="a9"/>
    <w:uiPriority w:val="99"/>
    <w:semiHidden/>
    <w:unhideWhenUsed/>
    <w:rsid w:val="00AB35BA"/>
    <w:rPr>
      <w:rFonts w:asciiTheme="majorHAnsi" w:eastAsiaTheme="majorEastAsia" w:hAnsiTheme="majorHAnsi" w:cstheme="majorBidi"/>
      <w:sz w:val="20"/>
      <w:szCs w:val="20"/>
    </w:rPr>
  </w:style>
  <w:style w:type="numbering" w:styleId="a4">
    <w:name w:val="Outline List 3"/>
    <w:basedOn w:val="ac"/>
    <w:uiPriority w:val="99"/>
    <w:semiHidden/>
    <w:unhideWhenUsed/>
    <w:rsid w:val="00AB35BA"/>
    <w:pPr>
      <w:numPr>
        <w:numId w:val="88"/>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6">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7">
    <w:name w:val="Light List"/>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5">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7">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78"/>
      </w:numPr>
      <w:contextualSpacing/>
    </w:pPr>
    <w:rPr>
      <w:szCs w:val="24"/>
    </w:rPr>
  </w:style>
  <w:style w:type="paragraph" w:styleId="2">
    <w:name w:val="List Number 2"/>
    <w:basedOn w:val="a9"/>
    <w:uiPriority w:val="99"/>
    <w:semiHidden/>
    <w:unhideWhenUsed/>
    <w:rsid w:val="00AB35BA"/>
    <w:pPr>
      <w:numPr>
        <w:numId w:val="79"/>
      </w:numPr>
      <w:contextualSpacing/>
    </w:pPr>
    <w:rPr>
      <w:szCs w:val="24"/>
    </w:rPr>
  </w:style>
  <w:style w:type="paragraph" w:styleId="3">
    <w:name w:val="List Number 3"/>
    <w:basedOn w:val="a9"/>
    <w:uiPriority w:val="99"/>
    <w:semiHidden/>
    <w:unhideWhenUsed/>
    <w:rsid w:val="00AB35BA"/>
    <w:pPr>
      <w:numPr>
        <w:numId w:val="80"/>
      </w:numPr>
      <w:contextualSpacing/>
    </w:pPr>
    <w:rPr>
      <w:szCs w:val="24"/>
    </w:rPr>
  </w:style>
  <w:style w:type="paragraph" w:styleId="4">
    <w:name w:val="List Number 4"/>
    <w:basedOn w:val="a9"/>
    <w:uiPriority w:val="99"/>
    <w:semiHidden/>
    <w:unhideWhenUsed/>
    <w:rsid w:val="00AB35BA"/>
    <w:pPr>
      <w:numPr>
        <w:numId w:val="81"/>
      </w:numPr>
      <w:contextualSpacing/>
    </w:pPr>
    <w:rPr>
      <w:szCs w:val="24"/>
    </w:rPr>
  </w:style>
  <w:style w:type="paragraph" w:styleId="5">
    <w:name w:val="List Number 5"/>
    <w:basedOn w:val="a9"/>
    <w:uiPriority w:val="99"/>
    <w:semiHidden/>
    <w:unhideWhenUsed/>
    <w:rsid w:val="00AB35BA"/>
    <w:pPr>
      <w:numPr>
        <w:numId w:val="82"/>
      </w:numPr>
      <w:contextualSpacing/>
    </w:pPr>
    <w:rPr>
      <w:szCs w:val="24"/>
    </w:rPr>
  </w:style>
  <w:style w:type="paragraph" w:styleId="a0">
    <w:name w:val="List Bullet"/>
    <w:basedOn w:val="a9"/>
    <w:uiPriority w:val="99"/>
    <w:semiHidden/>
    <w:unhideWhenUsed/>
    <w:rsid w:val="00AB35BA"/>
    <w:pPr>
      <w:numPr>
        <w:numId w:val="83"/>
      </w:numPr>
      <w:contextualSpacing/>
    </w:pPr>
    <w:rPr>
      <w:szCs w:val="24"/>
    </w:rPr>
  </w:style>
  <w:style w:type="paragraph" w:styleId="30">
    <w:name w:val="List Bullet 3"/>
    <w:basedOn w:val="a9"/>
    <w:uiPriority w:val="99"/>
    <w:semiHidden/>
    <w:unhideWhenUsed/>
    <w:rsid w:val="00AB35BA"/>
    <w:pPr>
      <w:numPr>
        <w:numId w:val="84"/>
      </w:numPr>
      <w:contextualSpacing/>
    </w:pPr>
    <w:rPr>
      <w:szCs w:val="24"/>
    </w:rPr>
  </w:style>
  <w:style w:type="paragraph" w:styleId="40">
    <w:name w:val="List Bullet 4"/>
    <w:basedOn w:val="a9"/>
    <w:uiPriority w:val="99"/>
    <w:semiHidden/>
    <w:unhideWhenUsed/>
    <w:rsid w:val="00AB35BA"/>
    <w:pPr>
      <w:numPr>
        <w:numId w:val="85"/>
      </w:numPr>
      <w:contextualSpacing/>
    </w:pPr>
    <w:rPr>
      <w:szCs w:val="24"/>
    </w:rPr>
  </w:style>
  <w:style w:type="paragraph" w:styleId="50">
    <w:name w:val="List Bullet 5"/>
    <w:basedOn w:val="a9"/>
    <w:uiPriority w:val="99"/>
    <w:semiHidden/>
    <w:unhideWhenUsed/>
    <w:rsid w:val="00AB35BA"/>
    <w:pPr>
      <w:numPr>
        <w:numId w:val="86"/>
      </w:numPr>
      <w:contextualSpacing/>
    </w:pPr>
    <w:rPr>
      <w:szCs w:val="24"/>
    </w:rPr>
  </w:style>
  <w:style w:type="table" w:styleId="afffffffff9">
    <w:name w:val="Colorful List"/>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a">
    <w:name w:val="table of figures"/>
    <w:basedOn w:val="a9"/>
    <w:next w:val="a9"/>
    <w:semiHidden/>
    <w:unhideWhenUsed/>
    <w:rsid w:val="00AB35BA"/>
    <w:rPr>
      <w:szCs w:val="24"/>
    </w:rPr>
  </w:style>
  <w:style w:type="paragraph" w:styleId="afffffffffb">
    <w:name w:val="table of authorities"/>
    <w:basedOn w:val="a9"/>
    <w:next w:val="a9"/>
    <w:uiPriority w:val="99"/>
    <w:semiHidden/>
    <w:unhideWhenUsed/>
    <w:rsid w:val="00AB35BA"/>
    <w:pPr>
      <w:ind w:left="240" w:hanging="240"/>
    </w:pPr>
    <w:rPr>
      <w:szCs w:val="24"/>
    </w:rPr>
  </w:style>
  <w:style w:type="table" w:styleId="afffffffffc">
    <w:name w:val="Light Grid"/>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7">
    <w:name w:val="Medium Grid 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8">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d">
    <w:name w:val="Colorful Grid"/>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e">
    <w:name w:val="Date"/>
    <w:basedOn w:val="a9"/>
    <w:next w:val="a9"/>
    <w:link w:val="affffffffff"/>
    <w:uiPriority w:val="99"/>
    <w:unhideWhenUsed/>
    <w:rsid w:val="00AB35BA"/>
    <w:rPr>
      <w:szCs w:val="24"/>
    </w:rPr>
  </w:style>
  <w:style w:type="character" w:customStyle="1" w:styleId="affffffffff">
    <w:name w:val="תאריך תו"/>
    <w:basedOn w:val="aa"/>
    <w:link w:val="afffffffffe"/>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89"/>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8">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0">
    <w:name w:val="רשימה נוכחית1"/>
    <w:rsid w:val="00AB35BA"/>
    <w:pPr>
      <w:numPr>
        <w:numId w:val="90"/>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1">
    <w:name w:val="פסקת פתיחה תו"/>
    <w:link w:val="affffffffff0"/>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9">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2"/>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a">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2">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3">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4">
    <w:name w:val="הואיל"/>
    <w:basedOn w:val="affffffffff3"/>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b">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9">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4">
    <w:name w:val="ללא מרווח תו"/>
    <w:link w:val="affff3"/>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92"/>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5">
    <w:name w:val="תואר"/>
    <w:basedOn w:val="a9"/>
    <w:qFormat/>
    <w:rsid w:val="00AB35BA"/>
    <w:pPr>
      <w:jc w:val="center"/>
    </w:pPr>
    <w:rPr>
      <w:sz w:val="20"/>
      <w:szCs w:val="24"/>
    </w:rPr>
  </w:style>
  <w:style w:type="paragraph" w:customStyle="1" w:styleId="affffffffff6">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93"/>
      </w:numPr>
      <w:spacing w:before="120"/>
    </w:pPr>
    <w:rPr>
      <w:rFonts w:cs="Times New Roman"/>
      <w:szCs w:val="24"/>
    </w:rPr>
  </w:style>
  <w:style w:type="paragraph" w:customStyle="1" w:styleId="23">
    <w:name w:val="סיעוף 2"/>
    <w:basedOn w:val="12"/>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 w:type="character" w:customStyle="1" w:styleId="2f4">
    <w:name w:val="סעיף רמה 2 תו"/>
    <w:basedOn w:val="aa"/>
    <w:link w:val="22"/>
    <w:locked/>
    <w:rsid w:val="00A36EC4"/>
    <w:rPr>
      <w:rFonts w:ascii="Arial" w:hAnsi="Arial" w:cstheme="minorBidi"/>
      <w:sz w:val="22"/>
      <w:szCs w:val="22"/>
    </w:rPr>
  </w:style>
  <w:style w:type="paragraph" w:customStyle="1" w:styleId="4f0">
    <w:name w:val="סעיף רמה 4"/>
    <w:basedOn w:val="a9"/>
    <w:link w:val="4f1"/>
    <w:qFormat/>
    <w:rsid w:val="00A36EC4"/>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A36EC4"/>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A36EC4"/>
    <w:pPr>
      <w:spacing w:line="360" w:lineRule="auto"/>
      <w:ind w:left="2736" w:hanging="936"/>
      <w:jc w:val="both"/>
    </w:pPr>
    <w:rPr>
      <w:rFonts w:ascii="Arial" w:eastAsiaTheme="minorHAnsi" w:hAnsi="Arial" w:cs="Arial"/>
      <w:sz w:val="22"/>
      <w:szCs w:val="22"/>
    </w:rPr>
  </w:style>
  <w:style w:type="character" w:customStyle="1" w:styleId="4f1">
    <w:name w:val="סעיף רמה 4 תו"/>
    <w:basedOn w:val="3f2"/>
    <w:link w:val="4f0"/>
    <w:rsid w:val="00DD69ED"/>
    <w:rPr>
      <w:rFonts w:ascii="Arial" w:eastAsiaTheme="minorHAnsi" w:hAnsi="Arial" w:cs="Arial"/>
      <w:sz w:val="22"/>
      <w:szCs w:val="22"/>
    </w:rPr>
  </w:style>
  <w:style w:type="character" w:customStyle="1" w:styleId="aff7">
    <w:name w:val="הגדרות תו"/>
    <w:basedOn w:val="aa"/>
    <w:link w:val="aff6"/>
    <w:rsid w:val="00DD69ED"/>
    <w:rPr>
      <w:rFonts w:cs="David"/>
      <w:szCs w:val="24"/>
      <w:lang w:eastAsia="he-IL"/>
    </w:rPr>
  </w:style>
  <w:style w:type="character" w:customStyle="1" w:styleId="5d">
    <w:name w:val="סעיף רמה 5 תו"/>
    <w:basedOn w:val="4f1"/>
    <w:link w:val="5c"/>
    <w:rsid w:val="00DD69ED"/>
    <w:rPr>
      <w:rFonts w:ascii="Arial" w:eastAsiaTheme="minorHAnsi"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7346">
      <w:bodyDiv w:val="1"/>
      <w:marLeft w:val="0"/>
      <w:marRight w:val="0"/>
      <w:marTop w:val="0"/>
      <w:marBottom w:val="0"/>
      <w:divBdr>
        <w:top w:val="none" w:sz="0" w:space="0" w:color="auto"/>
        <w:left w:val="none" w:sz="0" w:space="0" w:color="auto"/>
        <w:bottom w:val="none" w:sz="0" w:space="0" w:color="auto"/>
        <w:right w:val="none" w:sz="0" w:space="0" w:color="auto"/>
      </w:divBdr>
    </w:div>
    <w:div w:id="252200568">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343828987">
      <w:bodyDiv w:val="1"/>
      <w:marLeft w:val="0"/>
      <w:marRight w:val="0"/>
      <w:marTop w:val="0"/>
      <w:marBottom w:val="0"/>
      <w:divBdr>
        <w:top w:val="none" w:sz="0" w:space="0" w:color="auto"/>
        <w:left w:val="none" w:sz="0" w:space="0" w:color="auto"/>
        <w:bottom w:val="none" w:sz="0" w:space="0" w:color="auto"/>
        <w:right w:val="none" w:sz="0" w:space="0" w:color="auto"/>
      </w:divBdr>
    </w:div>
    <w:div w:id="344524581">
      <w:bodyDiv w:val="1"/>
      <w:marLeft w:val="0"/>
      <w:marRight w:val="0"/>
      <w:marTop w:val="0"/>
      <w:marBottom w:val="0"/>
      <w:divBdr>
        <w:top w:val="none" w:sz="0" w:space="0" w:color="auto"/>
        <w:left w:val="none" w:sz="0" w:space="0" w:color="auto"/>
        <w:bottom w:val="none" w:sz="0" w:space="0" w:color="auto"/>
        <w:right w:val="none" w:sz="0" w:space="0" w:color="auto"/>
      </w:divBdr>
    </w:div>
    <w:div w:id="443695062">
      <w:bodyDiv w:val="1"/>
      <w:marLeft w:val="0"/>
      <w:marRight w:val="0"/>
      <w:marTop w:val="0"/>
      <w:marBottom w:val="0"/>
      <w:divBdr>
        <w:top w:val="none" w:sz="0" w:space="0" w:color="auto"/>
        <w:left w:val="none" w:sz="0" w:space="0" w:color="auto"/>
        <w:bottom w:val="none" w:sz="0" w:space="0" w:color="auto"/>
        <w:right w:val="none" w:sz="0" w:space="0" w:color="auto"/>
      </w:divBdr>
    </w:div>
    <w:div w:id="530800367">
      <w:bodyDiv w:val="1"/>
      <w:marLeft w:val="0"/>
      <w:marRight w:val="0"/>
      <w:marTop w:val="0"/>
      <w:marBottom w:val="0"/>
      <w:divBdr>
        <w:top w:val="none" w:sz="0" w:space="0" w:color="auto"/>
        <w:left w:val="none" w:sz="0" w:space="0" w:color="auto"/>
        <w:bottom w:val="none" w:sz="0" w:space="0" w:color="auto"/>
        <w:right w:val="none" w:sz="0" w:space="0" w:color="auto"/>
      </w:divBdr>
    </w:div>
    <w:div w:id="531497124">
      <w:bodyDiv w:val="1"/>
      <w:marLeft w:val="0"/>
      <w:marRight w:val="0"/>
      <w:marTop w:val="0"/>
      <w:marBottom w:val="0"/>
      <w:divBdr>
        <w:top w:val="none" w:sz="0" w:space="0" w:color="auto"/>
        <w:left w:val="none" w:sz="0" w:space="0" w:color="auto"/>
        <w:bottom w:val="none" w:sz="0" w:space="0" w:color="auto"/>
        <w:right w:val="none" w:sz="0" w:space="0" w:color="auto"/>
      </w:divBdr>
    </w:div>
    <w:div w:id="650253873">
      <w:bodyDiv w:val="1"/>
      <w:marLeft w:val="0"/>
      <w:marRight w:val="0"/>
      <w:marTop w:val="0"/>
      <w:marBottom w:val="0"/>
      <w:divBdr>
        <w:top w:val="none" w:sz="0" w:space="0" w:color="auto"/>
        <w:left w:val="none" w:sz="0" w:space="0" w:color="auto"/>
        <w:bottom w:val="none" w:sz="0" w:space="0" w:color="auto"/>
        <w:right w:val="none" w:sz="0" w:space="0" w:color="auto"/>
      </w:divBdr>
    </w:div>
    <w:div w:id="757989519">
      <w:bodyDiv w:val="1"/>
      <w:marLeft w:val="0"/>
      <w:marRight w:val="0"/>
      <w:marTop w:val="0"/>
      <w:marBottom w:val="0"/>
      <w:divBdr>
        <w:top w:val="none" w:sz="0" w:space="0" w:color="auto"/>
        <w:left w:val="none" w:sz="0" w:space="0" w:color="auto"/>
        <w:bottom w:val="none" w:sz="0" w:space="0" w:color="auto"/>
        <w:right w:val="none" w:sz="0" w:space="0" w:color="auto"/>
      </w:divBdr>
    </w:div>
    <w:div w:id="784806899">
      <w:bodyDiv w:val="1"/>
      <w:marLeft w:val="0"/>
      <w:marRight w:val="0"/>
      <w:marTop w:val="0"/>
      <w:marBottom w:val="0"/>
      <w:divBdr>
        <w:top w:val="none" w:sz="0" w:space="0" w:color="auto"/>
        <w:left w:val="none" w:sz="0" w:space="0" w:color="auto"/>
        <w:bottom w:val="none" w:sz="0" w:space="0" w:color="auto"/>
        <w:right w:val="none" w:sz="0" w:space="0" w:color="auto"/>
      </w:divBdr>
    </w:div>
    <w:div w:id="976833081">
      <w:bodyDiv w:val="1"/>
      <w:marLeft w:val="0"/>
      <w:marRight w:val="0"/>
      <w:marTop w:val="0"/>
      <w:marBottom w:val="0"/>
      <w:divBdr>
        <w:top w:val="none" w:sz="0" w:space="0" w:color="auto"/>
        <w:left w:val="none" w:sz="0" w:space="0" w:color="auto"/>
        <w:bottom w:val="none" w:sz="0" w:space="0" w:color="auto"/>
        <w:right w:val="none" w:sz="0" w:space="0" w:color="auto"/>
      </w:divBdr>
    </w:div>
    <w:div w:id="995886379">
      <w:bodyDiv w:val="1"/>
      <w:marLeft w:val="0"/>
      <w:marRight w:val="0"/>
      <w:marTop w:val="0"/>
      <w:marBottom w:val="0"/>
      <w:divBdr>
        <w:top w:val="none" w:sz="0" w:space="0" w:color="auto"/>
        <w:left w:val="none" w:sz="0" w:space="0" w:color="auto"/>
        <w:bottom w:val="none" w:sz="0" w:space="0" w:color="auto"/>
        <w:right w:val="none" w:sz="0" w:space="0" w:color="auto"/>
      </w:divBdr>
    </w:div>
    <w:div w:id="1013384713">
      <w:bodyDiv w:val="1"/>
      <w:marLeft w:val="0"/>
      <w:marRight w:val="0"/>
      <w:marTop w:val="0"/>
      <w:marBottom w:val="0"/>
      <w:divBdr>
        <w:top w:val="none" w:sz="0" w:space="0" w:color="auto"/>
        <w:left w:val="none" w:sz="0" w:space="0" w:color="auto"/>
        <w:bottom w:val="none" w:sz="0" w:space="0" w:color="auto"/>
        <w:right w:val="none" w:sz="0" w:space="0" w:color="auto"/>
      </w:divBdr>
    </w:div>
    <w:div w:id="1146822892">
      <w:bodyDiv w:val="1"/>
      <w:marLeft w:val="0"/>
      <w:marRight w:val="0"/>
      <w:marTop w:val="0"/>
      <w:marBottom w:val="0"/>
      <w:divBdr>
        <w:top w:val="none" w:sz="0" w:space="0" w:color="auto"/>
        <w:left w:val="none" w:sz="0" w:space="0" w:color="auto"/>
        <w:bottom w:val="none" w:sz="0" w:space="0" w:color="auto"/>
        <w:right w:val="none" w:sz="0" w:space="0" w:color="auto"/>
      </w:divBdr>
    </w:div>
    <w:div w:id="1266227188">
      <w:bodyDiv w:val="1"/>
      <w:marLeft w:val="0"/>
      <w:marRight w:val="0"/>
      <w:marTop w:val="0"/>
      <w:marBottom w:val="0"/>
      <w:divBdr>
        <w:top w:val="none" w:sz="0" w:space="0" w:color="auto"/>
        <w:left w:val="none" w:sz="0" w:space="0" w:color="auto"/>
        <w:bottom w:val="none" w:sz="0" w:space="0" w:color="auto"/>
        <w:right w:val="none" w:sz="0" w:space="0" w:color="auto"/>
      </w:divBdr>
    </w:div>
    <w:div w:id="1382363832">
      <w:bodyDiv w:val="1"/>
      <w:marLeft w:val="0"/>
      <w:marRight w:val="0"/>
      <w:marTop w:val="0"/>
      <w:marBottom w:val="0"/>
      <w:divBdr>
        <w:top w:val="none" w:sz="0" w:space="0" w:color="auto"/>
        <w:left w:val="none" w:sz="0" w:space="0" w:color="auto"/>
        <w:bottom w:val="none" w:sz="0" w:space="0" w:color="auto"/>
        <w:right w:val="none" w:sz="0" w:space="0" w:color="auto"/>
      </w:divBdr>
    </w:div>
    <w:div w:id="1444835956">
      <w:bodyDiv w:val="1"/>
      <w:marLeft w:val="0"/>
      <w:marRight w:val="0"/>
      <w:marTop w:val="0"/>
      <w:marBottom w:val="0"/>
      <w:divBdr>
        <w:top w:val="none" w:sz="0" w:space="0" w:color="auto"/>
        <w:left w:val="none" w:sz="0" w:space="0" w:color="auto"/>
        <w:bottom w:val="none" w:sz="0" w:space="0" w:color="auto"/>
        <w:right w:val="none" w:sz="0" w:space="0" w:color="auto"/>
      </w:divBdr>
    </w:div>
    <w:div w:id="1516571951">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 w:id="1575580078">
      <w:bodyDiv w:val="1"/>
      <w:marLeft w:val="0"/>
      <w:marRight w:val="0"/>
      <w:marTop w:val="0"/>
      <w:marBottom w:val="0"/>
      <w:divBdr>
        <w:top w:val="none" w:sz="0" w:space="0" w:color="auto"/>
        <w:left w:val="none" w:sz="0" w:space="0" w:color="auto"/>
        <w:bottom w:val="none" w:sz="0" w:space="0" w:color="auto"/>
        <w:right w:val="none" w:sz="0" w:space="0" w:color="auto"/>
      </w:divBdr>
    </w:div>
    <w:div w:id="1627003407">
      <w:bodyDiv w:val="1"/>
      <w:marLeft w:val="0"/>
      <w:marRight w:val="0"/>
      <w:marTop w:val="0"/>
      <w:marBottom w:val="0"/>
      <w:divBdr>
        <w:top w:val="none" w:sz="0" w:space="0" w:color="auto"/>
        <w:left w:val="none" w:sz="0" w:space="0" w:color="auto"/>
        <w:bottom w:val="none" w:sz="0" w:space="0" w:color="auto"/>
        <w:right w:val="none" w:sz="0" w:space="0" w:color="auto"/>
      </w:divBdr>
    </w:div>
    <w:div w:id="1730761522">
      <w:bodyDiv w:val="1"/>
      <w:marLeft w:val="0"/>
      <w:marRight w:val="0"/>
      <w:marTop w:val="0"/>
      <w:marBottom w:val="0"/>
      <w:divBdr>
        <w:top w:val="none" w:sz="0" w:space="0" w:color="auto"/>
        <w:left w:val="none" w:sz="0" w:space="0" w:color="auto"/>
        <w:bottom w:val="none" w:sz="0" w:space="0" w:color="auto"/>
        <w:right w:val="none" w:sz="0" w:space="0" w:color="auto"/>
      </w:divBdr>
    </w:div>
    <w:div w:id="177258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of.gov.il/takam/Pages/horaot.aspx?k=7.7.1.1"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https://ica.justice.gov.il/GenericCorporarionInfo/SearchCorporation?unit=8"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tamsut@energy.gov.il"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B389DC39B84EB485F09C6A153DD63B"/>
        <w:category>
          <w:name w:val="כללי"/>
          <w:gallery w:val="placeholder"/>
        </w:category>
        <w:types>
          <w:type w:val="bbPlcHdr"/>
        </w:types>
        <w:behaviors>
          <w:behavior w:val="content"/>
        </w:behaviors>
        <w:guid w:val="{E09D8D05-D75C-4A81-9DBD-37A07C40EBAB}"/>
      </w:docPartPr>
      <w:docPartBody>
        <w:p w:rsidR="003F7BA2" w:rsidRDefault="0024462F" w:rsidP="0024462F">
          <w:pPr>
            <w:pStyle w:val="79B389DC39B84EB485F09C6A153DD63B"/>
          </w:pPr>
          <w:r w:rsidRPr="00B51143">
            <w:rPr>
              <w:rStyle w:val="a3"/>
              <w:rtl/>
            </w:rPr>
            <w:t>[נושא]</w:t>
          </w:r>
        </w:p>
      </w:docPartBody>
    </w:docPart>
    <w:docPart>
      <w:docPartPr>
        <w:name w:val="09EB368A90AB4CC6B313A99B3E6DE259"/>
        <w:category>
          <w:name w:val="כללי"/>
          <w:gallery w:val="placeholder"/>
        </w:category>
        <w:types>
          <w:type w:val="bbPlcHdr"/>
        </w:types>
        <w:behaviors>
          <w:behavior w:val="content"/>
        </w:behaviors>
        <w:guid w:val="{4EEE4FE7-9898-4A2A-AFEE-94636CFC7A17}"/>
      </w:docPartPr>
      <w:docPartBody>
        <w:p w:rsidR="003F7BA2" w:rsidRDefault="0024462F" w:rsidP="0024462F">
          <w:pPr>
            <w:pStyle w:val="09EB368A90AB4CC6B313A99B3E6DE259"/>
          </w:pPr>
          <w:r w:rsidRPr="00B51143">
            <w:rPr>
              <w:rStyle w:val="a3"/>
              <w:rtl/>
            </w:rPr>
            <w:t>[מס</w:t>
          </w:r>
          <w:r w:rsidRPr="00B51143">
            <w:rPr>
              <w:rStyle w:val="a3"/>
            </w:rPr>
            <w:t>'</w:t>
          </w:r>
          <w:r w:rsidRPr="00B51143">
            <w:rPr>
              <w:rStyle w:val="a3"/>
              <w:rtl/>
            </w:rPr>
            <w:t>]</w:t>
          </w:r>
        </w:p>
      </w:docPartBody>
    </w:docPart>
    <w:docPart>
      <w:docPartPr>
        <w:name w:val="A43E2B3AE37E489CBCB16C085A9C751B"/>
        <w:category>
          <w:name w:val="כללי"/>
          <w:gallery w:val="placeholder"/>
        </w:category>
        <w:types>
          <w:type w:val="bbPlcHdr"/>
        </w:types>
        <w:behaviors>
          <w:behavior w:val="content"/>
        </w:behaviors>
        <w:guid w:val="{76B016B9-A936-478C-AA67-FD6514ED01A9}"/>
      </w:docPartPr>
      <w:docPartBody>
        <w:p w:rsidR="003F7BA2" w:rsidRDefault="0024462F" w:rsidP="0024462F">
          <w:pPr>
            <w:pStyle w:val="A43E2B3AE37E489CBCB16C085A9C751B"/>
          </w:pPr>
          <w:r>
            <w:rPr>
              <w:rtl/>
              <w:cs/>
              <w:lang w:val="he-IL"/>
            </w:rPr>
            <w:t>[הקלד כאן]</w:t>
          </w:r>
        </w:p>
      </w:docPartBody>
    </w:docPart>
    <w:docPart>
      <w:docPartPr>
        <w:name w:val="71F3C9C33F59443598B9EAE6F413735B"/>
        <w:category>
          <w:name w:val="כללי"/>
          <w:gallery w:val="placeholder"/>
        </w:category>
        <w:types>
          <w:type w:val="bbPlcHdr"/>
        </w:types>
        <w:behaviors>
          <w:behavior w:val="content"/>
        </w:behaviors>
        <w:guid w:val="{9C9930FD-CF93-4197-999D-BE2995617B05}"/>
      </w:docPartPr>
      <w:docPartBody>
        <w:p w:rsidR="003F7BA2" w:rsidRDefault="0024462F" w:rsidP="0024462F">
          <w:pPr>
            <w:pStyle w:val="71F3C9C33F59443598B9EAE6F413735B"/>
          </w:pPr>
          <w:r w:rsidRPr="00B51143">
            <w:rPr>
              <w:rStyle w:val="a3"/>
              <w:rtl/>
            </w:rPr>
            <w:t>[מס</w:t>
          </w:r>
          <w:r w:rsidRPr="00B51143">
            <w:rPr>
              <w:rStyle w:val="a3"/>
            </w:rPr>
            <w:t>'</w:t>
          </w:r>
          <w:r w:rsidRPr="00B51143">
            <w:rPr>
              <w:rStyle w:val="a3"/>
              <w:rtl/>
            </w:rPr>
            <w:t>]</w:t>
          </w:r>
        </w:p>
      </w:docPartBody>
    </w:docPart>
    <w:docPart>
      <w:docPartPr>
        <w:name w:val="A9A6DFA8EF0E4E39950BA52BFEBDBF20"/>
        <w:category>
          <w:name w:val="כללי"/>
          <w:gallery w:val="placeholder"/>
        </w:category>
        <w:types>
          <w:type w:val="bbPlcHdr"/>
        </w:types>
        <w:behaviors>
          <w:behavior w:val="content"/>
        </w:behaviors>
        <w:guid w:val="{AF8954AA-89D9-46D5-87F0-134337B7B9D5}"/>
      </w:docPartPr>
      <w:docPartBody>
        <w:p w:rsidR="003F7BA2" w:rsidRDefault="0024462F" w:rsidP="0024462F">
          <w:pPr>
            <w:pStyle w:val="A9A6DFA8EF0E4E39950BA52BFEBDBF20"/>
          </w:pPr>
          <w:r w:rsidRPr="00B51143">
            <w:rPr>
              <w:rStyle w:val="a3"/>
              <w:rtl/>
            </w:rPr>
            <w:t>[נושא]</w:t>
          </w:r>
        </w:p>
      </w:docPartBody>
    </w:docPart>
    <w:docPart>
      <w:docPartPr>
        <w:name w:val="02AFAB93D1E24A379A9F15B75F78ABC2"/>
        <w:category>
          <w:name w:val="כללי"/>
          <w:gallery w:val="placeholder"/>
        </w:category>
        <w:types>
          <w:type w:val="bbPlcHdr"/>
        </w:types>
        <w:behaviors>
          <w:behavior w:val="content"/>
        </w:behaviors>
        <w:guid w:val="{B2400A82-5D56-48C2-B632-31C59FBB770C}"/>
      </w:docPartPr>
      <w:docPartBody>
        <w:p w:rsidR="003F7BA2" w:rsidRDefault="0024462F" w:rsidP="0024462F">
          <w:pPr>
            <w:pStyle w:val="02AFAB93D1E24A379A9F15B75F78ABC2"/>
          </w:pPr>
          <w:r w:rsidRPr="00B51143">
            <w:rPr>
              <w:rStyle w:val="a3"/>
              <w:rtl/>
            </w:rPr>
            <w:t>[מס</w:t>
          </w:r>
          <w:r w:rsidRPr="00B51143">
            <w:rPr>
              <w:rStyle w:val="a3"/>
            </w:rPr>
            <w:t>'</w:t>
          </w:r>
          <w:r w:rsidRPr="00B51143">
            <w:rPr>
              <w:rStyle w:val="a3"/>
              <w:rtl/>
            </w:rPr>
            <w:t>]</w:t>
          </w:r>
        </w:p>
      </w:docPartBody>
    </w:docPart>
    <w:docPart>
      <w:docPartPr>
        <w:name w:val="5ECA17EC56D8423A8BE631461D9D78B7"/>
        <w:category>
          <w:name w:val="כללי"/>
          <w:gallery w:val="placeholder"/>
        </w:category>
        <w:types>
          <w:type w:val="bbPlcHdr"/>
        </w:types>
        <w:behaviors>
          <w:behavior w:val="content"/>
        </w:behaviors>
        <w:guid w:val="{6E9A1380-B33F-455A-88D7-B2DE021CF5AE}"/>
      </w:docPartPr>
      <w:docPartBody>
        <w:p w:rsidR="003F7BA2" w:rsidRDefault="0024462F" w:rsidP="0024462F">
          <w:pPr>
            <w:pStyle w:val="5ECA17EC56D8423A8BE631461D9D78B7"/>
          </w:pPr>
          <w:r w:rsidRPr="00B51143">
            <w:rPr>
              <w:rStyle w:val="a3"/>
              <w:rtl/>
            </w:rPr>
            <w:t>[נושא]</w:t>
          </w:r>
        </w:p>
      </w:docPartBody>
    </w:docPart>
    <w:docPart>
      <w:docPartPr>
        <w:name w:val="6B969EFF43374CA6BE1B95642A239867"/>
        <w:category>
          <w:name w:val="כללי"/>
          <w:gallery w:val="placeholder"/>
        </w:category>
        <w:types>
          <w:type w:val="bbPlcHdr"/>
        </w:types>
        <w:behaviors>
          <w:behavior w:val="content"/>
        </w:behaviors>
        <w:guid w:val="{BA82F966-BCA9-4DC6-A7F2-3AD97F47B776}"/>
      </w:docPartPr>
      <w:docPartBody>
        <w:p w:rsidR="003F7BA2" w:rsidRDefault="0024462F" w:rsidP="0024462F">
          <w:pPr>
            <w:pStyle w:val="6B969EFF43374CA6BE1B95642A239867"/>
          </w:pPr>
          <w:r w:rsidRPr="00B51143">
            <w:rPr>
              <w:rStyle w:val="a3"/>
              <w:rtl/>
            </w:rPr>
            <w:t>[מס</w:t>
          </w:r>
          <w:r w:rsidRPr="00B51143">
            <w:rPr>
              <w:rStyle w:val="a3"/>
            </w:rPr>
            <w:t>'</w:t>
          </w:r>
          <w:r w:rsidRPr="00B51143">
            <w:rPr>
              <w:rStyle w:val="a3"/>
              <w:rtl/>
            </w:rPr>
            <w:t>]</w:t>
          </w:r>
        </w:p>
      </w:docPartBody>
    </w:docPart>
    <w:docPart>
      <w:docPartPr>
        <w:name w:val="4054361FD4934DF98966035DA57096E8"/>
        <w:category>
          <w:name w:val="כללי"/>
          <w:gallery w:val="placeholder"/>
        </w:category>
        <w:types>
          <w:type w:val="bbPlcHdr"/>
        </w:types>
        <w:behaviors>
          <w:behavior w:val="content"/>
        </w:behaviors>
        <w:guid w:val="{BAE3E696-6FC8-44E6-BBA4-76F3DEE58548}"/>
      </w:docPartPr>
      <w:docPartBody>
        <w:p w:rsidR="003F7BA2" w:rsidRDefault="0024462F" w:rsidP="0024462F">
          <w:pPr>
            <w:pStyle w:val="4054361FD4934DF98966035DA57096E8"/>
          </w:pPr>
          <w:r w:rsidRPr="00B51143">
            <w:rPr>
              <w:rStyle w:val="a3"/>
              <w:rtl/>
            </w:rPr>
            <w:t>[נושא]</w:t>
          </w:r>
        </w:p>
      </w:docPartBody>
    </w:docPart>
    <w:docPart>
      <w:docPartPr>
        <w:name w:val="3D0B5321BF6A427BBA8A6A415D99C87F"/>
        <w:category>
          <w:name w:val="כללי"/>
          <w:gallery w:val="placeholder"/>
        </w:category>
        <w:types>
          <w:type w:val="bbPlcHdr"/>
        </w:types>
        <w:behaviors>
          <w:behavior w:val="content"/>
        </w:behaviors>
        <w:guid w:val="{9B8A90A2-E5D4-4EA8-95F8-DAD797578CD5}"/>
      </w:docPartPr>
      <w:docPartBody>
        <w:p w:rsidR="003F7BA2" w:rsidRDefault="0024462F" w:rsidP="0024462F">
          <w:pPr>
            <w:pStyle w:val="3D0B5321BF6A427BBA8A6A415D99C87F"/>
          </w:pPr>
          <w:r w:rsidRPr="00B51143">
            <w:rPr>
              <w:rStyle w:val="a3"/>
              <w:rtl/>
            </w:rPr>
            <w:t>[מס</w:t>
          </w:r>
          <w:r w:rsidRPr="00B51143">
            <w:rPr>
              <w:rStyle w:val="a3"/>
            </w:rPr>
            <w:t>'</w:t>
          </w:r>
          <w:r w:rsidRPr="00B51143">
            <w:rPr>
              <w:rStyle w:val="a3"/>
              <w:rtl/>
            </w:rPr>
            <w:t>]</w:t>
          </w:r>
        </w:p>
      </w:docPartBody>
    </w:docPart>
    <w:docPart>
      <w:docPartPr>
        <w:name w:val="F47546F4C09F4335BDC14B8B87E38997"/>
        <w:category>
          <w:name w:val="כללי"/>
          <w:gallery w:val="placeholder"/>
        </w:category>
        <w:types>
          <w:type w:val="bbPlcHdr"/>
        </w:types>
        <w:behaviors>
          <w:behavior w:val="content"/>
        </w:behaviors>
        <w:guid w:val="{2C26C9A6-C732-440D-9016-CB9A71AC5866}"/>
      </w:docPartPr>
      <w:docPartBody>
        <w:p w:rsidR="003F7BA2" w:rsidRDefault="0024462F" w:rsidP="0024462F">
          <w:pPr>
            <w:pStyle w:val="F47546F4C09F4335BDC14B8B87E38997"/>
          </w:pPr>
          <w:r w:rsidRPr="00B51143">
            <w:rPr>
              <w:rStyle w:val="a3"/>
              <w:rtl/>
            </w:rPr>
            <w:t>[נושא]</w:t>
          </w:r>
        </w:p>
      </w:docPartBody>
    </w:docPart>
    <w:docPart>
      <w:docPartPr>
        <w:name w:val="C244175628994C39AE77F7B96B9CC354"/>
        <w:category>
          <w:name w:val="כללי"/>
          <w:gallery w:val="placeholder"/>
        </w:category>
        <w:types>
          <w:type w:val="bbPlcHdr"/>
        </w:types>
        <w:behaviors>
          <w:behavior w:val="content"/>
        </w:behaviors>
        <w:guid w:val="{3BA26EC0-9EEF-41AA-8BF3-6C7ED6F1D401}"/>
      </w:docPartPr>
      <w:docPartBody>
        <w:p w:rsidR="003F7BA2" w:rsidRDefault="0024462F" w:rsidP="0024462F">
          <w:pPr>
            <w:pStyle w:val="C244175628994C39AE77F7B96B9CC354"/>
          </w:pPr>
          <w:r w:rsidRPr="00B51143">
            <w:rPr>
              <w:rStyle w:val="a3"/>
              <w:rtl/>
            </w:rPr>
            <w:t>[מס</w:t>
          </w:r>
          <w:r w:rsidRPr="00B51143">
            <w:rPr>
              <w:rStyle w:val="a3"/>
            </w:rPr>
            <w:t>'</w:t>
          </w:r>
          <w:r w:rsidRPr="00B51143">
            <w:rPr>
              <w:rStyle w:val="a3"/>
              <w:rtl/>
            </w:rPr>
            <w:t>]</w:t>
          </w:r>
        </w:p>
      </w:docPartBody>
    </w:docPart>
    <w:docPart>
      <w:docPartPr>
        <w:name w:val="25AC6D018E134E7283C080D0FB88C06C"/>
        <w:category>
          <w:name w:val="כללי"/>
          <w:gallery w:val="placeholder"/>
        </w:category>
        <w:types>
          <w:type w:val="bbPlcHdr"/>
        </w:types>
        <w:behaviors>
          <w:behavior w:val="content"/>
        </w:behaviors>
        <w:guid w:val="{BBD3B51B-5E87-44E5-A5F4-631E3AD3EA11}"/>
      </w:docPartPr>
      <w:docPartBody>
        <w:p w:rsidR="003F7BA2" w:rsidRDefault="0024462F" w:rsidP="0024462F">
          <w:pPr>
            <w:pStyle w:val="25AC6D018E134E7283C080D0FB88C06C"/>
          </w:pPr>
          <w:r w:rsidRPr="00B51143">
            <w:rPr>
              <w:rStyle w:val="a3"/>
              <w:rtl/>
            </w:rPr>
            <w:t>[נושא]</w:t>
          </w:r>
        </w:p>
      </w:docPartBody>
    </w:docPart>
    <w:docPart>
      <w:docPartPr>
        <w:name w:val="DA85F44CCFA74AEC9262EC56D84CC016"/>
        <w:category>
          <w:name w:val="כללי"/>
          <w:gallery w:val="placeholder"/>
        </w:category>
        <w:types>
          <w:type w:val="bbPlcHdr"/>
        </w:types>
        <w:behaviors>
          <w:behavior w:val="content"/>
        </w:behaviors>
        <w:guid w:val="{1187114A-EE9E-43EC-AF8C-62E3FD033C74}"/>
      </w:docPartPr>
      <w:docPartBody>
        <w:p w:rsidR="003F7BA2" w:rsidRDefault="0024462F" w:rsidP="0024462F">
          <w:pPr>
            <w:pStyle w:val="DA85F44CCFA74AEC9262EC56D84CC016"/>
          </w:pPr>
          <w:r w:rsidRPr="00B51143">
            <w:rPr>
              <w:rStyle w:val="a3"/>
              <w:rtl/>
            </w:rPr>
            <w:t>[מס</w:t>
          </w:r>
          <w:r w:rsidRPr="00B51143">
            <w:rPr>
              <w:rStyle w:val="a3"/>
            </w:rPr>
            <w:t>'</w:t>
          </w:r>
          <w:r w:rsidRPr="00B51143">
            <w:rPr>
              <w:rStyle w:val="a3"/>
              <w:rtl/>
            </w:rPr>
            <w:t>]</w:t>
          </w:r>
        </w:p>
      </w:docPartBody>
    </w:docPart>
    <w:docPart>
      <w:docPartPr>
        <w:name w:val="3F9864ADC7C54B39BED8EDD944EF7D7B"/>
        <w:category>
          <w:name w:val="כללי"/>
          <w:gallery w:val="placeholder"/>
        </w:category>
        <w:types>
          <w:type w:val="bbPlcHdr"/>
        </w:types>
        <w:behaviors>
          <w:behavior w:val="content"/>
        </w:behaviors>
        <w:guid w:val="{8AD03FBC-8263-4934-8312-A19496C3FB54}"/>
      </w:docPartPr>
      <w:docPartBody>
        <w:p w:rsidR="003F7BA2" w:rsidRDefault="0024462F" w:rsidP="0024462F">
          <w:pPr>
            <w:pStyle w:val="3F9864ADC7C54B39BED8EDD944EF7D7B"/>
          </w:pPr>
          <w:r w:rsidRPr="00B51143">
            <w:rPr>
              <w:rStyle w:val="a3"/>
              <w:rtl/>
            </w:rPr>
            <w:t>[נושא]</w:t>
          </w:r>
        </w:p>
      </w:docPartBody>
    </w:docPart>
    <w:docPart>
      <w:docPartPr>
        <w:name w:val="7732C237D14F4DB2809374221DF1AFF5"/>
        <w:category>
          <w:name w:val="כללי"/>
          <w:gallery w:val="placeholder"/>
        </w:category>
        <w:types>
          <w:type w:val="bbPlcHdr"/>
        </w:types>
        <w:behaviors>
          <w:behavior w:val="content"/>
        </w:behaviors>
        <w:guid w:val="{0D2B773C-6A1E-4983-B236-8A254D9B487C}"/>
      </w:docPartPr>
      <w:docPartBody>
        <w:p w:rsidR="003F7BA2" w:rsidRDefault="0024462F" w:rsidP="0024462F">
          <w:pPr>
            <w:pStyle w:val="7732C237D14F4DB2809374221DF1AFF5"/>
          </w:pPr>
          <w:r w:rsidRPr="00B51143">
            <w:rPr>
              <w:rStyle w:val="a3"/>
              <w:rtl/>
            </w:rPr>
            <w:t>[מס</w:t>
          </w:r>
          <w:r w:rsidRPr="00B51143">
            <w:rPr>
              <w:rStyle w:val="a3"/>
            </w:rPr>
            <w:t>'</w:t>
          </w:r>
          <w:r w:rsidRPr="00B51143">
            <w:rPr>
              <w:rStyle w:val="a3"/>
              <w:rtl/>
            </w:rPr>
            <w:t>]</w:t>
          </w:r>
        </w:p>
      </w:docPartBody>
    </w:docPart>
    <w:docPart>
      <w:docPartPr>
        <w:name w:val="96B5025384CE4A5487B57B315EE76549"/>
        <w:category>
          <w:name w:val="כללי"/>
          <w:gallery w:val="placeholder"/>
        </w:category>
        <w:types>
          <w:type w:val="bbPlcHdr"/>
        </w:types>
        <w:behaviors>
          <w:behavior w:val="content"/>
        </w:behaviors>
        <w:guid w:val="{FC52A7E1-EF5C-496C-B3E6-21F803DBAB7F}"/>
      </w:docPartPr>
      <w:docPartBody>
        <w:p w:rsidR="003F7BA2" w:rsidRDefault="0024462F" w:rsidP="0024462F">
          <w:pPr>
            <w:pStyle w:val="96B5025384CE4A5487B57B315EE76549"/>
          </w:pPr>
          <w:r w:rsidRPr="00B51143">
            <w:rPr>
              <w:rStyle w:val="a3"/>
              <w:rtl/>
            </w:rPr>
            <w:t>[נושא]</w:t>
          </w:r>
        </w:p>
      </w:docPartBody>
    </w:docPart>
    <w:docPart>
      <w:docPartPr>
        <w:name w:val="5CF9F36F8B0D497282E9248F129FEFC6"/>
        <w:category>
          <w:name w:val="כללי"/>
          <w:gallery w:val="placeholder"/>
        </w:category>
        <w:types>
          <w:type w:val="bbPlcHdr"/>
        </w:types>
        <w:behaviors>
          <w:behavior w:val="content"/>
        </w:behaviors>
        <w:guid w:val="{47213827-BB34-4919-B212-1B1C53C25268}"/>
      </w:docPartPr>
      <w:docPartBody>
        <w:p w:rsidR="003F7BA2" w:rsidRDefault="0024462F" w:rsidP="0024462F">
          <w:pPr>
            <w:pStyle w:val="5CF9F36F8B0D497282E9248F129FEFC6"/>
          </w:pPr>
          <w:r w:rsidRPr="00B51143">
            <w:rPr>
              <w:rStyle w:val="a3"/>
              <w:rtl/>
            </w:rPr>
            <w:t>[נושא]</w:t>
          </w:r>
        </w:p>
      </w:docPartBody>
    </w:docPart>
    <w:docPart>
      <w:docPartPr>
        <w:name w:val="D2579262672D4597A0030505512841A4"/>
        <w:category>
          <w:name w:val="כללי"/>
          <w:gallery w:val="placeholder"/>
        </w:category>
        <w:types>
          <w:type w:val="bbPlcHdr"/>
        </w:types>
        <w:behaviors>
          <w:behavior w:val="content"/>
        </w:behaviors>
        <w:guid w:val="{C64151EF-33C5-4F12-BEDC-483ABA5E1E7D}"/>
      </w:docPartPr>
      <w:docPartBody>
        <w:p w:rsidR="003F7BA2" w:rsidRDefault="0024462F" w:rsidP="0024462F">
          <w:pPr>
            <w:pStyle w:val="D2579262672D4597A0030505512841A4"/>
          </w:pPr>
          <w:r w:rsidRPr="00B51143">
            <w:rPr>
              <w:rStyle w:val="a3"/>
              <w:rtl/>
            </w:rPr>
            <w:t>[מס</w:t>
          </w:r>
          <w:r w:rsidRPr="00B51143">
            <w:rPr>
              <w:rStyle w:val="a3"/>
            </w:rPr>
            <w:t>'</w:t>
          </w:r>
          <w:r w:rsidRPr="00B51143">
            <w:rPr>
              <w:rStyle w:val="a3"/>
              <w:rtl/>
            </w:rPr>
            <w:t>]</w:t>
          </w:r>
        </w:p>
      </w:docPartBody>
    </w:docPart>
    <w:docPart>
      <w:docPartPr>
        <w:name w:val="56134BBC2F6C4E08BB4FC87B78E1F2C8"/>
        <w:category>
          <w:name w:val="כללי"/>
          <w:gallery w:val="placeholder"/>
        </w:category>
        <w:types>
          <w:type w:val="bbPlcHdr"/>
        </w:types>
        <w:behaviors>
          <w:behavior w:val="content"/>
        </w:behaviors>
        <w:guid w:val="{B77EC51C-0E20-45FB-8A14-05636E1DE1A9}"/>
      </w:docPartPr>
      <w:docPartBody>
        <w:p w:rsidR="003F7BA2" w:rsidRDefault="0024462F" w:rsidP="0024462F">
          <w:pPr>
            <w:pStyle w:val="56134BBC2F6C4E08BB4FC87B78E1F2C8"/>
          </w:pPr>
          <w:r w:rsidRPr="00B51143">
            <w:rPr>
              <w:rStyle w:val="a3"/>
              <w:rtl/>
            </w:rPr>
            <w:t>[נושא]</w:t>
          </w:r>
        </w:p>
      </w:docPartBody>
    </w:docPart>
    <w:docPart>
      <w:docPartPr>
        <w:name w:val="C50CF1B3E117496F82B9ECEA94B7C374"/>
        <w:category>
          <w:name w:val="כללי"/>
          <w:gallery w:val="placeholder"/>
        </w:category>
        <w:types>
          <w:type w:val="bbPlcHdr"/>
        </w:types>
        <w:behaviors>
          <w:behavior w:val="content"/>
        </w:behaviors>
        <w:guid w:val="{E917AFB3-B84F-445B-9109-9BAB83788301}"/>
      </w:docPartPr>
      <w:docPartBody>
        <w:p w:rsidR="003F7BA2" w:rsidRDefault="0024462F" w:rsidP="0024462F">
          <w:pPr>
            <w:pStyle w:val="C50CF1B3E117496F82B9ECEA94B7C374"/>
          </w:pPr>
          <w:r w:rsidRPr="00B51143">
            <w:rPr>
              <w:rStyle w:val="a3"/>
              <w:rtl/>
            </w:rPr>
            <w:t>[מס</w:t>
          </w:r>
          <w:r w:rsidRPr="00B51143">
            <w:rPr>
              <w:rStyle w:val="a3"/>
            </w:rPr>
            <w:t>'</w:t>
          </w:r>
          <w:r w:rsidRPr="00B51143">
            <w:rPr>
              <w:rStyle w:val="a3"/>
              <w:rtl/>
            </w:rPr>
            <w:t>]</w:t>
          </w:r>
        </w:p>
      </w:docPartBody>
    </w:docPart>
    <w:docPart>
      <w:docPartPr>
        <w:name w:val="E8025D70E53043289054F3E709B00E82"/>
        <w:category>
          <w:name w:val="כללי"/>
          <w:gallery w:val="placeholder"/>
        </w:category>
        <w:types>
          <w:type w:val="bbPlcHdr"/>
        </w:types>
        <w:behaviors>
          <w:behavior w:val="content"/>
        </w:behaviors>
        <w:guid w:val="{38151D79-E3CE-47EE-8B7B-0F299A1354A7}"/>
      </w:docPartPr>
      <w:docPartBody>
        <w:p w:rsidR="003F7BA2" w:rsidRDefault="0024462F" w:rsidP="0024462F">
          <w:pPr>
            <w:pStyle w:val="E8025D70E53043289054F3E709B00E82"/>
          </w:pPr>
          <w:r w:rsidRPr="00B51143">
            <w:rPr>
              <w:rStyle w:val="a3"/>
              <w:rtl/>
            </w:rPr>
            <w:t>[נושא]</w:t>
          </w:r>
        </w:p>
      </w:docPartBody>
    </w:docPart>
    <w:docPart>
      <w:docPartPr>
        <w:name w:val="DefaultPlaceholder_-1854013440"/>
        <w:category>
          <w:name w:val="כללי"/>
          <w:gallery w:val="placeholder"/>
        </w:category>
        <w:types>
          <w:type w:val="bbPlcHdr"/>
        </w:types>
        <w:behaviors>
          <w:behavior w:val="content"/>
        </w:behaviors>
        <w:guid w:val="{C4ACD01B-1B82-44F9-8331-263EF8512634}"/>
      </w:docPartPr>
      <w:docPartBody>
        <w:p w:rsidR="00E73469" w:rsidRDefault="00A56610">
          <w:r w:rsidRPr="00771FC2">
            <w:rPr>
              <w:rStyle w:val="a3"/>
              <w:rtl/>
            </w:rPr>
            <w:t>לחץ או הקש כאן להזנת טקסט</w:t>
          </w:r>
          <w:r w:rsidRPr="00771FC2">
            <w:rPr>
              <w:rStyle w:val="a3"/>
            </w:rPr>
            <w:t>.</w:t>
          </w:r>
        </w:p>
      </w:docPartBody>
    </w:docPart>
    <w:docPart>
      <w:docPartPr>
        <w:name w:val="094D0ACB60994C9D962323805D73A6CA"/>
        <w:category>
          <w:name w:val="כללי"/>
          <w:gallery w:val="placeholder"/>
        </w:category>
        <w:types>
          <w:type w:val="bbPlcHdr"/>
        </w:types>
        <w:behaviors>
          <w:behavior w:val="content"/>
        </w:behaviors>
        <w:guid w:val="{263FE5BA-C6CB-45A1-8D45-DBAFF137304B}"/>
      </w:docPartPr>
      <w:docPartBody>
        <w:p w:rsidR="00E73469" w:rsidRDefault="00A56610">
          <w:r w:rsidRPr="00771FC2">
            <w:rPr>
              <w:rStyle w:val="a3"/>
              <w:rtl/>
            </w:rPr>
            <w:t>[כותרת]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44548"/>
    <w:rsid w:val="00072FD6"/>
    <w:rsid w:val="00090AD2"/>
    <w:rsid w:val="00091034"/>
    <w:rsid w:val="000F7B63"/>
    <w:rsid w:val="00126A78"/>
    <w:rsid w:val="00175B43"/>
    <w:rsid w:val="001908B8"/>
    <w:rsid w:val="001D6686"/>
    <w:rsid w:val="00212E79"/>
    <w:rsid w:val="0024462F"/>
    <w:rsid w:val="00285DAA"/>
    <w:rsid w:val="002F1859"/>
    <w:rsid w:val="00322058"/>
    <w:rsid w:val="003458CF"/>
    <w:rsid w:val="003E2599"/>
    <w:rsid w:val="003F7BA2"/>
    <w:rsid w:val="004B35F1"/>
    <w:rsid w:val="00533373"/>
    <w:rsid w:val="00632221"/>
    <w:rsid w:val="0069462A"/>
    <w:rsid w:val="00694BC2"/>
    <w:rsid w:val="006A0545"/>
    <w:rsid w:val="006A2E07"/>
    <w:rsid w:val="007145AE"/>
    <w:rsid w:val="0079614A"/>
    <w:rsid w:val="007E17E4"/>
    <w:rsid w:val="00864C81"/>
    <w:rsid w:val="008C25C2"/>
    <w:rsid w:val="009B6D86"/>
    <w:rsid w:val="009F1E92"/>
    <w:rsid w:val="00A56610"/>
    <w:rsid w:val="00A65E48"/>
    <w:rsid w:val="00C21E7F"/>
    <w:rsid w:val="00C432DF"/>
    <w:rsid w:val="00C6308E"/>
    <w:rsid w:val="00CE3DB0"/>
    <w:rsid w:val="00DC30D6"/>
    <w:rsid w:val="00E6351D"/>
    <w:rsid w:val="00E73469"/>
    <w:rsid w:val="00FA6B33"/>
    <w:rsid w:val="00FB5AB1"/>
    <w:rsid w:val="00FC2B62"/>
    <w:rsid w:val="00FF746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4E7B8F7192FC47A5857D48F2171F6DA9">
    <w:name w:val="4E7B8F7192FC47A5857D48F2171F6DA9"/>
    <w:rsid w:val="00CE3DB0"/>
    <w:pPr>
      <w:bidi/>
    </w:pPr>
  </w:style>
  <w:style w:type="paragraph" w:customStyle="1" w:styleId="028B8EF52CDA4F988685110CA2AEDC35">
    <w:name w:val="028B8EF52CDA4F988685110CA2AEDC35"/>
    <w:rsid w:val="00CE3DB0"/>
    <w:pPr>
      <w:bidi/>
    </w:pPr>
  </w:style>
  <w:style w:type="paragraph" w:customStyle="1" w:styleId="1F902EBE504142318DFFC3A937496F7E">
    <w:name w:val="1F902EBE504142318DFFC3A937496F7E"/>
    <w:rsid w:val="00CE3DB0"/>
    <w:pPr>
      <w:bidi/>
    </w:pPr>
  </w:style>
  <w:style w:type="paragraph" w:customStyle="1" w:styleId="D6CED617D9DB4E70A9AB7ED5F165AE06">
    <w:name w:val="D6CED617D9DB4E70A9AB7ED5F165AE06"/>
    <w:rsid w:val="00CE3DB0"/>
    <w:pPr>
      <w:bidi/>
    </w:pPr>
  </w:style>
  <w:style w:type="paragraph" w:customStyle="1" w:styleId="2FB1A0100C3543FE9196E5C9A80022BB">
    <w:name w:val="2FB1A0100C3543FE9196E5C9A80022BB"/>
    <w:rsid w:val="00CE3DB0"/>
    <w:pPr>
      <w:bidi/>
    </w:pPr>
  </w:style>
  <w:style w:type="paragraph" w:customStyle="1" w:styleId="331EAA9E415B48EE96475AEF26BDC478">
    <w:name w:val="331EAA9E415B48EE96475AEF26BDC478"/>
    <w:rsid w:val="00CE3DB0"/>
    <w:pPr>
      <w:bidi/>
    </w:pPr>
  </w:style>
  <w:style w:type="paragraph" w:customStyle="1" w:styleId="6D8CF2CC82324623B560E0FF0CAA010A">
    <w:name w:val="6D8CF2CC82324623B560E0FF0CAA010A"/>
    <w:rsid w:val="0069462A"/>
    <w:pPr>
      <w:bidi/>
    </w:pPr>
  </w:style>
  <w:style w:type="paragraph" w:customStyle="1" w:styleId="0192193828B04FEE82A542845F7D050E">
    <w:name w:val="0192193828B04FEE82A542845F7D050E"/>
    <w:rsid w:val="0069462A"/>
    <w:pPr>
      <w:bidi/>
    </w:pPr>
  </w:style>
  <w:style w:type="paragraph" w:customStyle="1" w:styleId="EB25D2C7F561424D8E4AD03342D9A055">
    <w:name w:val="EB25D2C7F561424D8E4AD03342D9A055"/>
    <w:rsid w:val="00322058"/>
    <w:pPr>
      <w:bidi/>
    </w:pPr>
  </w:style>
  <w:style w:type="paragraph" w:customStyle="1" w:styleId="D0FCE208A1664C7898621DBC707DC0D2">
    <w:name w:val="D0FCE208A1664C7898621DBC707DC0D2"/>
    <w:rsid w:val="00044548"/>
    <w:pPr>
      <w:bidi/>
    </w:pPr>
  </w:style>
  <w:style w:type="paragraph" w:customStyle="1" w:styleId="11FE4470A66B4A4581BF783189F7D9A9">
    <w:name w:val="11FE4470A66B4A4581BF783189F7D9A9"/>
    <w:rsid w:val="00044548"/>
    <w:pPr>
      <w:bidi/>
    </w:pPr>
  </w:style>
  <w:style w:type="character" w:styleId="a3">
    <w:name w:val="Placeholder Text"/>
    <w:basedOn w:val="a0"/>
    <w:uiPriority w:val="99"/>
    <w:rsid w:val="00A56610"/>
    <w:rPr>
      <w:color w:val="808080"/>
    </w:rPr>
  </w:style>
  <w:style w:type="paragraph" w:customStyle="1" w:styleId="EE400E6051D0497580465965FD87838E">
    <w:name w:val="EE400E6051D0497580465965FD87838E"/>
    <w:rsid w:val="00C432DF"/>
    <w:pPr>
      <w:bidi/>
    </w:pPr>
  </w:style>
  <w:style w:type="paragraph" w:customStyle="1" w:styleId="CD4E6D2BEE8E41448181645D799ACAC7">
    <w:name w:val="CD4E6D2BEE8E41448181645D799ACAC7"/>
    <w:rsid w:val="00C432DF"/>
    <w:pPr>
      <w:bidi/>
    </w:pPr>
  </w:style>
  <w:style w:type="paragraph" w:customStyle="1" w:styleId="6DB8927E01114D94831E117285CF9634">
    <w:name w:val="6DB8927E01114D94831E117285CF9634"/>
    <w:rsid w:val="00C432DF"/>
    <w:pPr>
      <w:bidi/>
    </w:pPr>
  </w:style>
  <w:style w:type="paragraph" w:customStyle="1" w:styleId="387085D2E98444678D2E34C3BFE3D3C7">
    <w:name w:val="387085D2E98444678D2E34C3BFE3D3C7"/>
    <w:rsid w:val="00C432DF"/>
    <w:pPr>
      <w:bidi/>
    </w:pPr>
  </w:style>
  <w:style w:type="paragraph" w:customStyle="1" w:styleId="73602464FE9E4206B34B44332DF57C74">
    <w:name w:val="73602464FE9E4206B34B44332DF57C74"/>
    <w:rsid w:val="00C432DF"/>
    <w:pPr>
      <w:bidi/>
    </w:pPr>
  </w:style>
  <w:style w:type="paragraph" w:customStyle="1" w:styleId="A9DF9E66CA804DE88028AC113AEAA7C1">
    <w:name w:val="A9DF9E66CA804DE88028AC113AEAA7C1"/>
    <w:rsid w:val="00C432DF"/>
    <w:pPr>
      <w:bidi/>
    </w:pPr>
  </w:style>
  <w:style w:type="paragraph" w:customStyle="1" w:styleId="AE9C24076CE646C386EB8A3BDD15A429">
    <w:name w:val="AE9C24076CE646C386EB8A3BDD15A429"/>
    <w:rsid w:val="00C432DF"/>
    <w:pPr>
      <w:bidi/>
    </w:pPr>
  </w:style>
  <w:style w:type="paragraph" w:customStyle="1" w:styleId="BACB489832954DEB9BCCB89D8D931BC5">
    <w:name w:val="BACB489832954DEB9BCCB89D8D931BC5"/>
    <w:rsid w:val="00C432DF"/>
    <w:pPr>
      <w:bidi/>
    </w:pPr>
  </w:style>
  <w:style w:type="paragraph" w:customStyle="1" w:styleId="CE03925AE4AB4006A307B3EF7A52A42D">
    <w:name w:val="CE03925AE4AB4006A307B3EF7A52A42D"/>
    <w:rsid w:val="00C432DF"/>
    <w:pPr>
      <w:bidi/>
    </w:pPr>
  </w:style>
  <w:style w:type="paragraph" w:customStyle="1" w:styleId="DDED9A492F9B4064BCB8334E82FA3812">
    <w:name w:val="DDED9A492F9B4064BCB8334E82FA3812"/>
    <w:rsid w:val="00C432DF"/>
    <w:pPr>
      <w:bidi/>
    </w:pPr>
  </w:style>
  <w:style w:type="paragraph" w:customStyle="1" w:styleId="84932EA48A8D488A953840132F9EFF81">
    <w:name w:val="84932EA48A8D488A953840132F9EFF81"/>
    <w:rsid w:val="00C432DF"/>
    <w:pPr>
      <w:bidi/>
    </w:pPr>
  </w:style>
  <w:style w:type="paragraph" w:customStyle="1" w:styleId="AE291C81144F42AC9249C083C68DAC53">
    <w:name w:val="AE291C81144F42AC9249C083C68DAC53"/>
    <w:rsid w:val="00C432DF"/>
    <w:pPr>
      <w:bidi/>
    </w:pPr>
  </w:style>
  <w:style w:type="paragraph" w:customStyle="1" w:styleId="DF8727A074824C1984680C8CC79EAFC9">
    <w:name w:val="DF8727A074824C1984680C8CC79EAFC9"/>
    <w:rsid w:val="00C432DF"/>
    <w:pPr>
      <w:bidi/>
    </w:pPr>
  </w:style>
  <w:style w:type="paragraph" w:customStyle="1" w:styleId="AB140FB2A88F48ECAE8C3E3090A5899F">
    <w:name w:val="AB140FB2A88F48ECAE8C3E3090A5899F"/>
    <w:rsid w:val="00C432DF"/>
    <w:pPr>
      <w:bidi/>
    </w:pPr>
  </w:style>
  <w:style w:type="paragraph" w:customStyle="1" w:styleId="59A7082F99914C3999BDF88B0ADE4157">
    <w:name w:val="59A7082F99914C3999BDF88B0ADE4157"/>
    <w:rsid w:val="00C432DF"/>
    <w:pPr>
      <w:bidi/>
    </w:pPr>
  </w:style>
  <w:style w:type="paragraph" w:customStyle="1" w:styleId="03BE9BCFE7C74B97A7041BB6671B84F0">
    <w:name w:val="03BE9BCFE7C74B97A7041BB6671B84F0"/>
    <w:rsid w:val="00C432DF"/>
    <w:pPr>
      <w:bidi/>
    </w:pPr>
  </w:style>
  <w:style w:type="paragraph" w:customStyle="1" w:styleId="83E2A058B8594F138B962720CAA2CF4D">
    <w:name w:val="83E2A058B8594F138B962720CAA2CF4D"/>
    <w:rsid w:val="00C432DF"/>
    <w:pPr>
      <w:bidi/>
    </w:pPr>
  </w:style>
  <w:style w:type="paragraph" w:customStyle="1" w:styleId="F2919F5760FF4EFBA871C80B40465745">
    <w:name w:val="F2919F5760FF4EFBA871C80B40465745"/>
    <w:rsid w:val="00C432DF"/>
    <w:pPr>
      <w:bidi/>
    </w:pPr>
  </w:style>
  <w:style w:type="paragraph" w:customStyle="1" w:styleId="2267CFF1585A43C8A575C122A7077CE9">
    <w:name w:val="2267CFF1585A43C8A575C122A7077CE9"/>
    <w:rsid w:val="00C432DF"/>
    <w:pPr>
      <w:bidi/>
    </w:pPr>
  </w:style>
  <w:style w:type="paragraph" w:customStyle="1" w:styleId="A529583FD64543149F45E7E98C14D660">
    <w:name w:val="A529583FD64543149F45E7E98C14D660"/>
    <w:rsid w:val="00C432DF"/>
    <w:pPr>
      <w:bidi/>
    </w:pPr>
  </w:style>
  <w:style w:type="paragraph" w:customStyle="1" w:styleId="B05238D8D6C24B91BBFB912F9997A168">
    <w:name w:val="B05238D8D6C24B91BBFB912F9997A168"/>
    <w:rsid w:val="0024462F"/>
    <w:pPr>
      <w:bidi/>
    </w:pPr>
  </w:style>
  <w:style w:type="paragraph" w:customStyle="1" w:styleId="81AC57921F68443CBFE86893621805EC">
    <w:name w:val="81AC57921F68443CBFE86893621805EC"/>
    <w:rsid w:val="0024462F"/>
    <w:pPr>
      <w:bidi/>
    </w:pPr>
  </w:style>
  <w:style w:type="paragraph" w:customStyle="1" w:styleId="3C54453920594B7C93C0E465F80B4AA9">
    <w:name w:val="3C54453920594B7C93C0E465F80B4AA9"/>
    <w:rsid w:val="0024462F"/>
    <w:pPr>
      <w:bidi/>
    </w:pPr>
  </w:style>
  <w:style w:type="paragraph" w:customStyle="1" w:styleId="4CA36DF1824249D3AAE6A1874562E4BE">
    <w:name w:val="4CA36DF1824249D3AAE6A1874562E4BE"/>
    <w:rsid w:val="0024462F"/>
    <w:pPr>
      <w:bidi/>
    </w:pPr>
  </w:style>
  <w:style w:type="paragraph" w:customStyle="1" w:styleId="EF4A1D6CA9E940FDB4565E6129751778">
    <w:name w:val="EF4A1D6CA9E940FDB4565E6129751778"/>
    <w:rsid w:val="0024462F"/>
    <w:pPr>
      <w:bidi/>
    </w:pPr>
  </w:style>
  <w:style w:type="paragraph" w:customStyle="1" w:styleId="8CB2BF37119748DD956C01C47D10010C">
    <w:name w:val="8CB2BF37119748DD956C01C47D10010C"/>
    <w:rsid w:val="0024462F"/>
    <w:pPr>
      <w:bidi/>
    </w:pPr>
  </w:style>
  <w:style w:type="paragraph" w:customStyle="1" w:styleId="80583E6A3D394B3D8003BBFC5EE8D213">
    <w:name w:val="80583E6A3D394B3D8003BBFC5EE8D213"/>
    <w:rsid w:val="0024462F"/>
    <w:pPr>
      <w:bidi/>
    </w:pPr>
  </w:style>
  <w:style w:type="paragraph" w:customStyle="1" w:styleId="6063FBC5EF114CF6B58E2170C9556BED">
    <w:name w:val="6063FBC5EF114CF6B58E2170C9556BED"/>
    <w:rsid w:val="0024462F"/>
    <w:pPr>
      <w:bidi/>
    </w:pPr>
  </w:style>
  <w:style w:type="paragraph" w:customStyle="1" w:styleId="3AEE25CC37134050BB8114E1E681669A">
    <w:name w:val="3AEE25CC37134050BB8114E1E681669A"/>
    <w:rsid w:val="0024462F"/>
    <w:pPr>
      <w:bidi/>
    </w:pPr>
  </w:style>
  <w:style w:type="paragraph" w:customStyle="1" w:styleId="2EE67DFBC502485EBC6043C6CD71BB88">
    <w:name w:val="2EE67DFBC502485EBC6043C6CD71BB88"/>
    <w:rsid w:val="0024462F"/>
    <w:pPr>
      <w:bidi/>
    </w:pPr>
  </w:style>
  <w:style w:type="paragraph" w:customStyle="1" w:styleId="143578F0835A43568CA0851C4D5D2761">
    <w:name w:val="143578F0835A43568CA0851C4D5D2761"/>
    <w:rsid w:val="0024462F"/>
    <w:pPr>
      <w:bidi/>
    </w:pPr>
  </w:style>
  <w:style w:type="paragraph" w:customStyle="1" w:styleId="E4678536EB0B4138A1BCD2600732A53D">
    <w:name w:val="E4678536EB0B4138A1BCD2600732A53D"/>
    <w:rsid w:val="0024462F"/>
    <w:pPr>
      <w:bidi/>
    </w:pPr>
  </w:style>
  <w:style w:type="paragraph" w:customStyle="1" w:styleId="AA9180A8F40F49758ADDC1011BD41E2A">
    <w:name w:val="AA9180A8F40F49758ADDC1011BD41E2A"/>
    <w:rsid w:val="0024462F"/>
    <w:pPr>
      <w:bidi/>
    </w:pPr>
  </w:style>
  <w:style w:type="paragraph" w:customStyle="1" w:styleId="D4A5A619A8B3446EAAC10B4998A3F2D3">
    <w:name w:val="D4A5A619A8B3446EAAC10B4998A3F2D3"/>
    <w:rsid w:val="0024462F"/>
    <w:pPr>
      <w:bidi/>
    </w:pPr>
  </w:style>
  <w:style w:type="paragraph" w:customStyle="1" w:styleId="73091C9CF0F247A4B4F34AA86DB53E70">
    <w:name w:val="73091C9CF0F247A4B4F34AA86DB53E70"/>
    <w:rsid w:val="0024462F"/>
    <w:pPr>
      <w:bidi/>
    </w:pPr>
  </w:style>
  <w:style w:type="paragraph" w:customStyle="1" w:styleId="5045717796D84A41BA15F0A4B7AB822B">
    <w:name w:val="5045717796D84A41BA15F0A4B7AB822B"/>
    <w:rsid w:val="0024462F"/>
    <w:pPr>
      <w:bidi/>
    </w:pPr>
  </w:style>
  <w:style w:type="paragraph" w:customStyle="1" w:styleId="0B43BC40A719482E841F7E82B08689F9">
    <w:name w:val="0B43BC40A719482E841F7E82B08689F9"/>
    <w:rsid w:val="0024462F"/>
    <w:pPr>
      <w:bidi/>
    </w:pPr>
  </w:style>
  <w:style w:type="paragraph" w:customStyle="1" w:styleId="8BF5BA2BE7C1463C9DC0251B880D6791">
    <w:name w:val="8BF5BA2BE7C1463C9DC0251B880D6791"/>
    <w:rsid w:val="0024462F"/>
    <w:pPr>
      <w:bidi/>
    </w:pPr>
  </w:style>
  <w:style w:type="paragraph" w:customStyle="1" w:styleId="9469B7567127452284997CB817A09F2C">
    <w:name w:val="9469B7567127452284997CB817A09F2C"/>
    <w:rsid w:val="0024462F"/>
    <w:pPr>
      <w:bidi/>
    </w:pPr>
  </w:style>
  <w:style w:type="paragraph" w:customStyle="1" w:styleId="7FCC08D86EA7483D90DE593C819A73E8">
    <w:name w:val="7FCC08D86EA7483D90DE593C819A73E8"/>
    <w:rsid w:val="0024462F"/>
    <w:pPr>
      <w:bidi/>
    </w:pPr>
  </w:style>
  <w:style w:type="paragraph" w:customStyle="1" w:styleId="EF1EF6E0DE4449BA987A6E982E68CDF1">
    <w:name w:val="EF1EF6E0DE4449BA987A6E982E68CDF1"/>
    <w:rsid w:val="0024462F"/>
    <w:pPr>
      <w:bidi/>
    </w:pPr>
  </w:style>
  <w:style w:type="paragraph" w:customStyle="1" w:styleId="CD45CB9851424FC9949A5725DEABCD80">
    <w:name w:val="CD45CB9851424FC9949A5725DEABCD80"/>
    <w:rsid w:val="0024462F"/>
    <w:pPr>
      <w:bidi/>
    </w:pPr>
  </w:style>
  <w:style w:type="paragraph" w:customStyle="1" w:styleId="2646BE7D30E24C4BAF3A57AB5AFD185F">
    <w:name w:val="2646BE7D30E24C4BAF3A57AB5AFD185F"/>
    <w:rsid w:val="0024462F"/>
    <w:pPr>
      <w:bidi/>
    </w:pPr>
  </w:style>
  <w:style w:type="paragraph" w:customStyle="1" w:styleId="322F5924906745C783E87B28916F9906">
    <w:name w:val="322F5924906745C783E87B28916F9906"/>
    <w:rsid w:val="0024462F"/>
    <w:pPr>
      <w:bidi/>
    </w:pPr>
  </w:style>
  <w:style w:type="paragraph" w:customStyle="1" w:styleId="154D45A3365843628333D2869CFE5BC3">
    <w:name w:val="154D45A3365843628333D2869CFE5BC3"/>
    <w:rsid w:val="0024462F"/>
    <w:pPr>
      <w:bidi/>
    </w:pPr>
  </w:style>
  <w:style w:type="paragraph" w:customStyle="1" w:styleId="ED3B5D5656C847289FF538522C689852">
    <w:name w:val="ED3B5D5656C847289FF538522C689852"/>
    <w:rsid w:val="0024462F"/>
    <w:pPr>
      <w:bidi/>
    </w:pPr>
  </w:style>
  <w:style w:type="paragraph" w:customStyle="1" w:styleId="8D4BC82456CC402F92D5381975F9523B">
    <w:name w:val="8D4BC82456CC402F92D5381975F9523B"/>
    <w:rsid w:val="0024462F"/>
    <w:pPr>
      <w:bidi/>
    </w:pPr>
  </w:style>
  <w:style w:type="paragraph" w:customStyle="1" w:styleId="79B389DC39B84EB485F09C6A153DD63B">
    <w:name w:val="79B389DC39B84EB485F09C6A153DD63B"/>
    <w:rsid w:val="0024462F"/>
    <w:pPr>
      <w:bidi/>
    </w:pPr>
  </w:style>
  <w:style w:type="paragraph" w:customStyle="1" w:styleId="09EB368A90AB4CC6B313A99B3E6DE259">
    <w:name w:val="09EB368A90AB4CC6B313A99B3E6DE259"/>
    <w:rsid w:val="0024462F"/>
    <w:pPr>
      <w:bidi/>
    </w:pPr>
  </w:style>
  <w:style w:type="paragraph" w:customStyle="1" w:styleId="CF328000D9E840BBB6154898CCD0B8D1">
    <w:name w:val="CF328000D9E840BBB6154898CCD0B8D1"/>
    <w:rsid w:val="0024462F"/>
    <w:pPr>
      <w:bidi/>
    </w:pPr>
  </w:style>
  <w:style w:type="paragraph" w:customStyle="1" w:styleId="147944A1AE6146F7AE6B585254A5D016">
    <w:name w:val="147944A1AE6146F7AE6B585254A5D016"/>
    <w:rsid w:val="0024462F"/>
    <w:pPr>
      <w:bidi/>
    </w:pPr>
  </w:style>
  <w:style w:type="paragraph" w:customStyle="1" w:styleId="E4AF1F13453F49B7B1906B38871520A0">
    <w:name w:val="E4AF1F13453F49B7B1906B38871520A0"/>
    <w:rsid w:val="0024462F"/>
    <w:pPr>
      <w:bidi/>
    </w:pPr>
  </w:style>
  <w:style w:type="paragraph" w:customStyle="1" w:styleId="CE37B9559DF8497180F737EFDF50A53E">
    <w:name w:val="CE37B9559DF8497180F737EFDF50A53E"/>
    <w:rsid w:val="0024462F"/>
    <w:pPr>
      <w:bidi/>
    </w:pPr>
  </w:style>
  <w:style w:type="paragraph" w:customStyle="1" w:styleId="343BCB23DED74C65AFC183F48B0AB6DC">
    <w:name w:val="343BCB23DED74C65AFC183F48B0AB6DC"/>
    <w:rsid w:val="0024462F"/>
    <w:pPr>
      <w:bidi/>
    </w:pPr>
  </w:style>
  <w:style w:type="paragraph" w:customStyle="1" w:styleId="1593116F8D674AA99F046E27912D3B44">
    <w:name w:val="1593116F8D674AA99F046E27912D3B44"/>
    <w:rsid w:val="0024462F"/>
    <w:pPr>
      <w:bidi/>
    </w:pPr>
  </w:style>
  <w:style w:type="paragraph" w:customStyle="1" w:styleId="CD6D845BBB1D46859FFD58309D92D1AC">
    <w:name w:val="CD6D845BBB1D46859FFD58309D92D1AC"/>
    <w:rsid w:val="0024462F"/>
    <w:pPr>
      <w:bidi/>
    </w:pPr>
  </w:style>
  <w:style w:type="paragraph" w:customStyle="1" w:styleId="A43E2B3AE37E489CBCB16C085A9C751B">
    <w:name w:val="A43E2B3AE37E489CBCB16C085A9C751B"/>
    <w:rsid w:val="0024462F"/>
    <w:pPr>
      <w:bidi/>
    </w:pPr>
  </w:style>
  <w:style w:type="paragraph" w:customStyle="1" w:styleId="821A049486144EE5B83B3DB5E0798FA9">
    <w:name w:val="821A049486144EE5B83B3DB5E0798FA9"/>
    <w:rsid w:val="0024462F"/>
    <w:pPr>
      <w:bidi/>
    </w:pPr>
  </w:style>
  <w:style w:type="paragraph" w:customStyle="1" w:styleId="BB021510F55241E7B22FB1B4E11DB4EE">
    <w:name w:val="BB021510F55241E7B22FB1B4E11DB4EE"/>
    <w:rsid w:val="0024462F"/>
    <w:pPr>
      <w:bidi/>
    </w:pPr>
  </w:style>
  <w:style w:type="paragraph" w:customStyle="1" w:styleId="875A072455654CE4AD92613CE5A128D2">
    <w:name w:val="875A072455654CE4AD92613CE5A128D2"/>
    <w:rsid w:val="0024462F"/>
    <w:pPr>
      <w:bidi/>
    </w:pPr>
  </w:style>
  <w:style w:type="paragraph" w:customStyle="1" w:styleId="47F7E09992A5491DAC4069D86803994B">
    <w:name w:val="47F7E09992A5491DAC4069D86803994B"/>
    <w:rsid w:val="0024462F"/>
    <w:pPr>
      <w:bidi/>
    </w:pPr>
  </w:style>
  <w:style w:type="paragraph" w:customStyle="1" w:styleId="BFF23E498BDF47C694D6BB757398CF70">
    <w:name w:val="BFF23E498BDF47C694D6BB757398CF70"/>
    <w:rsid w:val="0024462F"/>
    <w:pPr>
      <w:bidi/>
    </w:pPr>
  </w:style>
  <w:style w:type="paragraph" w:customStyle="1" w:styleId="BD25303E71DF44B9AEA5AA4F03E4DDC1">
    <w:name w:val="BD25303E71DF44B9AEA5AA4F03E4DDC1"/>
    <w:rsid w:val="0024462F"/>
    <w:pPr>
      <w:bidi/>
    </w:pPr>
  </w:style>
  <w:style w:type="paragraph" w:customStyle="1" w:styleId="71F3C9C33F59443598B9EAE6F413735B">
    <w:name w:val="71F3C9C33F59443598B9EAE6F413735B"/>
    <w:rsid w:val="0024462F"/>
    <w:pPr>
      <w:bidi/>
    </w:pPr>
  </w:style>
  <w:style w:type="paragraph" w:customStyle="1" w:styleId="A9A6DFA8EF0E4E39950BA52BFEBDBF20">
    <w:name w:val="A9A6DFA8EF0E4E39950BA52BFEBDBF20"/>
    <w:rsid w:val="0024462F"/>
    <w:pPr>
      <w:bidi/>
    </w:pPr>
  </w:style>
  <w:style w:type="paragraph" w:customStyle="1" w:styleId="02AFAB93D1E24A379A9F15B75F78ABC2">
    <w:name w:val="02AFAB93D1E24A379A9F15B75F78ABC2"/>
    <w:rsid w:val="0024462F"/>
    <w:pPr>
      <w:bidi/>
    </w:pPr>
  </w:style>
  <w:style w:type="paragraph" w:customStyle="1" w:styleId="5ECA17EC56D8423A8BE631461D9D78B7">
    <w:name w:val="5ECA17EC56D8423A8BE631461D9D78B7"/>
    <w:rsid w:val="0024462F"/>
    <w:pPr>
      <w:bidi/>
    </w:pPr>
  </w:style>
  <w:style w:type="paragraph" w:customStyle="1" w:styleId="6B969EFF43374CA6BE1B95642A239867">
    <w:name w:val="6B969EFF43374CA6BE1B95642A239867"/>
    <w:rsid w:val="0024462F"/>
    <w:pPr>
      <w:bidi/>
    </w:pPr>
  </w:style>
  <w:style w:type="paragraph" w:customStyle="1" w:styleId="4054361FD4934DF98966035DA57096E8">
    <w:name w:val="4054361FD4934DF98966035DA57096E8"/>
    <w:rsid w:val="0024462F"/>
    <w:pPr>
      <w:bidi/>
    </w:pPr>
  </w:style>
  <w:style w:type="paragraph" w:customStyle="1" w:styleId="3D0B5321BF6A427BBA8A6A415D99C87F">
    <w:name w:val="3D0B5321BF6A427BBA8A6A415D99C87F"/>
    <w:rsid w:val="0024462F"/>
    <w:pPr>
      <w:bidi/>
    </w:pPr>
  </w:style>
  <w:style w:type="paragraph" w:customStyle="1" w:styleId="F47546F4C09F4335BDC14B8B87E38997">
    <w:name w:val="F47546F4C09F4335BDC14B8B87E38997"/>
    <w:rsid w:val="0024462F"/>
    <w:pPr>
      <w:bidi/>
    </w:pPr>
  </w:style>
  <w:style w:type="paragraph" w:customStyle="1" w:styleId="C244175628994C39AE77F7B96B9CC354">
    <w:name w:val="C244175628994C39AE77F7B96B9CC354"/>
    <w:rsid w:val="0024462F"/>
    <w:pPr>
      <w:bidi/>
    </w:pPr>
  </w:style>
  <w:style w:type="paragraph" w:customStyle="1" w:styleId="25AC6D018E134E7283C080D0FB88C06C">
    <w:name w:val="25AC6D018E134E7283C080D0FB88C06C"/>
    <w:rsid w:val="0024462F"/>
    <w:pPr>
      <w:bidi/>
    </w:pPr>
  </w:style>
  <w:style w:type="paragraph" w:customStyle="1" w:styleId="DA85F44CCFA74AEC9262EC56D84CC016">
    <w:name w:val="DA85F44CCFA74AEC9262EC56D84CC016"/>
    <w:rsid w:val="0024462F"/>
    <w:pPr>
      <w:bidi/>
    </w:pPr>
  </w:style>
  <w:style w:type="paragraph" w:customStyle="1" w:styleId="3F9864ADC7C54B39BED8EDD944EF7D7B">
    <w:name w:val="3F9864ADC7C54B39BED8EDD944EF7D7B"/>
    <w:rsid w:val="0024462F"/>
    <w:pPr>
      <w:bidi/>
    </w:pPr>
  </w:style>
  <w:style w:type="paragraph" w:customStyle="1" w:styleId="7732C237D14F4DB2809374221DF1AFF5">
    <w:name w:val="7732C237D14F4DB2809374221DF1AFF5"/>
    <w:rsid w:val="0024462F"/>
    <w:pPr>
      <w:bidi/>
    </w:pPr>
  </w:style>
  <w:style w:type="paragraph" w:customStyle="1" w:styleId="96B5025384CE4A5487B57B315EE76549">
    <w:name w:val="96B5025384CE4A5487B57B315EE76549"/>
    <w:rsid w:val="0024462F"/>
    <w:pPr>
      <w:bidi/>
    </w:pPr>
  </w:style>
  <w:style w:type="paragraph" w:customStyle="1" w:styleId="74CB80BD5EBF4E01B5C6FC3CE74585F3">
    <w:name w:val="74CB80BD5EBF4E01B5C6FC3CE74585F3"/>
    <w:rsid w:val="0024462F"/>
    <w:pPr>
      <w:bidi/>
    </w:pPr>
  </w:style>
  <w:style w:type="paragraph" w:customStyle="1" w:styleId="5CF9F36F8B0D497282E9248F129FEFC6">
    <w:name w:val="5CF9F36F8B0D497282E9248F129FEFC6"/>
    <w:rsid w:val="0024462F"/>
    <w:pPr>
      <w:bidi/>
    </w:pPr>
  </w:style>
  <w:style w:type="paragraph" w:customStyle="1" w:styleId="D2579262672D4597A0030505512841A4">
    <w:name w:val="D2579262672D4597A0030505512841A4"/>
    <w:rsid w:val="0024462F"/>
    <w:pPr>
      <w:bidi/>
    </w:pPr>
  </w:style>
  <w:style w:type="paragraph" w:customStyle="1" w:styleId="56134BBC2F6C4E08BB4FC87B78E1F2C8">
    <w:name w:val="56134BBC2F6C4E08BB4FC87B78E1F2C8"/>
    <w:rsid w:val="0024462F"/>
    <w:pPr>
      <w:bidi/>
    </w:pPr>
  </w:style>
  <w:style w:type="paragraph" w:customStyle="1" w:styleId="C50CF1B3E117496F82B9ECEA94B7C374">
    <w:name w:val="C50CF1B3E117496F82B9ECEA94B7C374"/>
    <w:rsid w:val="0024462F"/>
    <w:pPr>
      <w:bidi/>
    </w:pPr>
  </w:style>
  <w:style w:type="paragraph" w:customStyle="1" w:styleId="E8025D70E53043289054F3E709B00E82">
    <w:name w:val="E8025D70E53043289054F3E709B00E82"/>
    <w:rsid w:val="0024462F"/>
    <w:pPr>
      <w:bidi/>
    </w:pPr>
  </w:style>
  <w:style w:type="paragraph" w:customStyle="1" w:styleId="633791772AED4B01BF133795FACC06DA">
    <w:name w:val="633791772AED4B01BF133795FACC06DA"/>
    <w:rsid w:val="0024462F"/>
    <w:pPr>
      <w:bidi/>
    </w:pPr>
  </w:style>
  <w:style w:type="paragraph" w:customStyle="1" w:styleId="31AC25BF241F46688131290AE45E256C">
    <w:name w:val="31AC25BF241F46688131290AE45E256C"/>
    <w:rsid w:val="0024462F"/>
    <w:pPr>
      <w:bidi/>
    </w:pPr>
  </w:style>
  <w:style w:type="paragraph" w:customStyle="1" w:styleId="AF093D9292CC457C92E7EE54043234EA">
    <w:name w:val="AF093D9292CC457C92E7EE54043234EA"/>
    <w:rsid w:val="0024462F"/>
    <w:pPr>
      <w:bidi/>
    </w:pPr>
  </w:style>
  <w:style w:type="paragraph" w:customStyle="1" w:styleId="526CD5C1465E471E89C094B38F0C0C87">
    <w:name w:val="526CD5C1465E471E89C094B38F0C0C87"/>
    <w:rsid w:val="0024462F"/>
    <w:pPr>
      <w:bidi/>
    </w:pPr>
  </w:style>
  <w:style w:type="paragraph" w:customStyle="1" w:styleId="32DC6127C01940A69002948AA854116E">
    <w:name w:val="32DC6127C01940A69002948AA854116E"/>
    <w:rsid w:val="0024462F"/>
    <w:pPr>
      <w:bidi/>
    </w:pPr>
  </w:style>
  <w:style w:type="paragraph" w:customStyle="1" w:styleId="5C1D7041F22F4707A1507AAF6F58F12B">
    <w:name w:val="5C1D7041F22F4707A1507AAF6F58F12B"/>
    <w:rsid w:val="0024462F"/>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documentManagement>
    <migration xmlns="8faed47e-395e-4055-a3bc-ef545c21aa66">false</migration>
    <BudgetaryDistribution xmlns="8faed47e-395e-4055-a3bc-ef545c21aa66">משרד ראשי - 65%
גז טבעי 10%
רשות חשמל 25%</BudgetaryDistribution>
    <lockMaster xmlns="8faed47e-395e-4055-a3bc-ef545c21aa66">false</lockMaster>
    <tenderNumber xmlns="8faed47e-395e-4055-a3bc-ef545c21aa66" xsi:nil="true"/>
    <overMillion xmlns="8faed47e-395e-4055-a3bc-ef545c21aa66">false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true</NeedsComputingApproval>
    <approvalBtnUrl xmlns="8faed47e-395e-4055-a3bc-ef545c21aa66" xsi:nil="true"/>
    <Released xmlns="8faed47e-395e-4055-a3bc-ef545c21aa66">false</Released>
    <sendApproval xmlns="8faed47e-395e-4055-a3bc-ef545c21aa6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חלוץ והדגמה" ma:contentTypeID="0x010100DFFA288BA6A58C41BCE24F1F191B68920021E21A0FD7CB5C47903F51AFAA8F22C4" ma:contentTypeVersion="18" ma:contentTypeDescription="" ma:contentTypeScope="" ma:versionID="0932f5311e6fd46a0969dec67fcebc2f">
  <xsd:schema xmlns:xsd="http://www.w3.org/2001/XMLSchema" xmlns:xs="http://www.w3.org/2001/XMLSchema" xmlns:p="http://schemas.microsoft.com/office/2006/metadata/properties" xmlns:ns2="8faed47e-395e-4055-a3bc-ef545c21aa66" targetNamespace="http://schemas.microsoft.com/office/2006/metadata/properties" ma:root="true" ma:fieldsID="728fb2ae703b304c2348a99f72ef4c08" ns2:_="">
    <xsd:import namespace="8faed47e-395e-4055-a3bc-ef545c21aa66"/>
    <xsd:element name="properties">
      <xsd:complexType>
        <xsd:sequence>
          <xsd:element name="documentManagement">
            <xsd:complexType>
              <xsd:all>
                <xsd:element ref="ns2:SubjectRequest" minOccurs="0"/>
                <xsd:element ref="ns2:tenderNumber" minOccurs="0"/>
                <xsd:element ref="ns2:unitMast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tenderNumber" ma:index="9" nillable="true" ma:displayName="tenderNumber" ma:internalName="tenderNumber0" ma:readOnly="false">
      <xsd:simpleType>
        <xsd:restriction base="dms:Text">
          <xsd:maxLength value="255"/>
        </xsd:restriction>
      </xsd:simpleType>
    </xsd:element>
    <xsd:element name="unitMaster" ma:index="10" nillable="true" ma:displayName="unitMaster" ma:internalName="unitMast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C1F34C-092E-49FF-8749-992D2DFA755A}">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8faed47e-395e-4055-a3bc-ef545c21aa66"/>
  </ds:schemaRefs>
</ds:datastoreItem>
</file>

<file path=customXml/itemProps3.xml><?xml version="1.0" encoding="utf-8"?>
<ds:datastoreItem xmlns:ds="http://schemas.openxmlformats.org/officeDocument/2006/customXml" ds:itemID="{8B7CA78E-ED18-4636-B8AA-A696F64A5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AED9DC-91AE-462A-BE72-B34F09AB30AB}">
  <ds:schemaRefs>
    <ds:schemaRef ds:uri="http://schemas.openxmlformats.org/officeDocument/2006/bibliography"/>
  </ds:schemaRefs>
</ds:datastoreItem>
</file>

<file path=customXml/itemProps5.xml><?xml version="1.0" encoding="utf-8"?>
<ds:datastoreItem xmlns:ds="http://schemas.openxmlformats.org/officeDocument/2006/customXml" ds:itemID="{3D8EBEAF-F70A-4C64-BFD0-BAD1068BE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10883</Words>
  <Characters>54419</Characters>
  <Application>Microsoft Office Word</Application>
  <DocSecurity>0</DocSecurity>
  <Lines>453</Lines>
  <Paragraphs>130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33/2022</vt:lpstr>
      <vt:lpstr>יחידת המחשוב</vt:lpstr>
    </vt:vector>
  </TitlesOfParts>
  <Company>משרד התשתיות הלאומיות</Company>
  <LinksUpToDate>false</LinksUpToDate>
  <CharactersWithSpaces>65172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33/2022</dc:title>
  <dc:subject>רכישת רישוי וקבלת שרותי תחזוקה ותמיכה לתוכנת Veeam</dc:subject>
  <dc:creator>Magen</dc:creator>
  <cp:keywords/>
  <dc:description/>
  <cp:lastModifiedBy>אילנה טמסוט</cp:lastModifiedBy>
  <cp:revision>2</cp:revision>
  <cp:lastPrinted>2022-08-11T08:19:00Z</cp:lastPrinted>
  <dcterms:created xsi:type="dcterms:W3CDTF">2022-08-14T11:34:00Z</dcterms:created>
  <dcterms:modified xsi:type="dcterms:W3CDTF">2022-08-14T11:34:00Z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0x010100DFFA288BA6A58C41BCE24F1F191B68920021E21A0FD7CB5C47903F51AFAA8F22C4</vt:lpwstr>
  </property>
  <property fmtid="{D5CDD505-2E9C-101B-9397-08002B2CF9AE}" pid="3" name="processType">
    <vt:lpwstr>מכרז</vt:lpwstr>
  </property>
  <property fmtid="{D5CDD505-2E9C-101B-9397-08002B2CF9AE}" pid="4" name="domain">
    <vt:lpwstr/>
  </property>
  <property fmtid="{D5CDD505-2E9C-101B-9397-08002B2CF9AE}" pid="5" name="tenderNumber">
    <vt:lpwstr>33/2022</vt:lpwstr>
  </property>
  <property fmtid="{D5CDD505-2E9C-101B-9397-08002B2CF9AE}" pid="6" name="Year">
    <vt:lpwstr>2022</vt:lpwstr>
  </property>
  <property fmtid="{D5CDD505-2E9C-101B-9397-08002B2CF9AE}" pid="7" name="Department">
    <vt:lpwstr>אגף בכיר טכנולוגיות דיגיטליות ומידע</vt:lpwstr>
  </property>
  <property fmtid="{D5CDD505-2E9C-101B-9397-08002B2CF9AE}" pid="8" name="SubjectRequest">
    <vt:lpwstr>רכישת רישוי וקבלת שרותי תחזוקה ותמיכה לתוכנת Veeam</vt:lpwstr>
  </property>
  <property fmtid="{D5CDD505-2E9C-101B-9397-08002B2CF9AE}" pid="9" name="userCreate">
    <vt:lpwstr>515</vt:lpwstr>
  </property>
  <property fmtid="{D5CDD505-2E9C-101B-9397-08002B2CF9AE}" pid="10" name="Contact">
    <vt:lpwstr>אודליה בן משה</vt:lpwstr>
  </property>
  <property fmtid="{D5CDD505-2E9C-101B-9397-08002B2CF9AE}" pid="11" name="StatusDiscussion">
    <vt:lpwstr>מאושר ע"י כל הגורמים</vt:lpwstr>
  </property>
  <property fmtid="{D5CDD505-2E9C-101B-9397-08002B2CF9AE}" pid="12" name="sendFileToInsuranceConsultant">
    <vt:bool>false</vt:bool>
  </property>
  <property fmtid="{D5CDD505-2E9C-101B-9397-08002B2CF9AE}" pid="13" name="NoteApproval">
    <vt:lpwstr/>
  </property>
  <property fmtid="{D5CDD505-2E9C-101B-9397-08002B2CF9AE}" pid="14" name="unitManager">
    <vt:lpwstr>527</vt:lpwstr>
  </property>
  <property fmtid="{D5CDD505-2E9C-101B-9397-08002B2CF9AE}" pid="15" name="ApprovalManagerUnitStatus">
    <vt:lpwstr>אושר</vt:lpwstr>
  </property>
  <property fmtid="{D5CDD505-2E9C-101B-9397-08002B2CF9AE}" pid="16" name="ApprovalBudgetUnitStatus">
    <vt:lpwstr>אושר</vt:lpwstr>
  </property>
  <property fmtid="{D5CDD505-2E9C-101B-9397-08002B2CF9AE}" pid="17" name="approvalComputerizationStatus">
    <vt:lpwstr>אושר</vt:lpwstr>
  </property>
  <property fmtid="{D5CDD505-2E9C-101B-9397-08002B2CF9AE}" pid="18" name="ApprovalSecurityStatus">
    <vt:lpwstr>אושר</vt:lpwstr>
  </property>
  <property fmtid="{D5CDD505-2E9C-101B-9397-08002B2CF9AE}" pid="19" name="ApprovalCalculusStatus">
    <vt:lpwstr>אושר</vt:lpwstr>
  </property>
  <property fmtid="{D5CDD505-2E9C-101B-9397-08002B2CF9AE}" pid="20" name="approvalLegalCounselStatus">
    <vt:lpwstr>אושר</vt:lpwstr>
  </property>
</Properties>
</file>